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69B" w:rsidRPr="0090636E" w:rsidRDefault="00C2569B" w:rsidP="00D61AEB">
      <w:pPr>
        <w:pStyle w:val="a4"/>
        <w:ind w:left="0" w:firstLine="0"/>
        <w:rPr>
          <w:strike/>
          <w:lang w:val="ru-RU"/>
        </w:rPr>
      </w:pPr>
    </w:p>
    <w:p w:rsidR="00C2569B" w:rsidRPr="00CB1E73" w:rsidRDefault="00F77D29" w:rsidP="00D61AEB">
      <w:pPr>
        <w:pStyle w:val="10"/>
        <w:ind w:left="0"/>
        <w:jc w:val="center"/>
        <w:rPr>
          <w:b w:val="0"/>
          <w:lang w:val="ru-RU"/>
        </w:rPr>
      </w:pPr>
      <w:r w:rsidRPr="00CB1E73">
        <w:rPr>
          <w:lang w:val="ru-RU"/>
        </w:rPr>
        <w:t>ТЕХНИЧЕСКИЕ ТРЕБОВАНИЯ</w:t>
      </w:r>
      <w:r w:rsidR="0023701C" w:rsidRPr="00CB1E73">
        <w:rPr>
          <w:lang w:val="ru-RU"/>
        </w:rPr>
        <w:t xml:space="preserve"> </w:t>
      </w:r>
      <w:r w:rsidRPr="00CB1E73">
        <w:rPr>
          <w:lang w:val="ru-RU"/>
        </w:rPr>
        <w:t xml:space="preserve">К АВТОМОБИЛЯМ ДЛЯ </w:t>
      </w:r>
      <w:proofErr w:type="spellStart"/>
      <w:r w:rsidRPr="00CB1E73">
        <w:rPr>
          <w:lang w:val="ru-RU"/>
        </w:rPr>
        <w:t>ТРОФИ-РЕЙДОВ</w:t>
      </w:r>
      <w:proofErr w:type="spellEnd"/>
      <w:r w:rsidR="00CB1E73">
        <w:rPr>
          <w:lang w:val="ru-RU"/>
        </w:rPr>
        <w:t xml:space="preserve"> (ПРОЕКТ) </w:t>
      </w:r>
    </w:p>
    <w:p w:rsidR="009C02F1" w:rsidRPr="00CB1E73" w:rsidRDefault="009C02F1" w:rsidP="00D61AEB">
      <w:pPr>
        <w:pStyle w:val="Default"/>
        <w:rPr>
          <w:b/>
          <w:bCs/>
          <w:color w:val="auto"/>
          <w:sz w:val="20"/>
          <w:szCs w:val="20"/>
        </w:rPr>
      </w:pPr>
    </w:p>
    <w:p w:rsidR="00527CF0" w:rsidRPr="00CB1E73" w:rsidRDefault="00527CF0" w:rsidP="00D61AEB">
      <w:pPr>
        <w:pStyle w:val="Default"/>
        <w:rPr>
          <w:color w:val="auto"/>
          <w:sz w:val="20"/>
          <w:szCs w:val="20"/>
          <w:shd w:val="clear" w:color="auto" w:fill="FFFFFF"/>
        </w:rPr>
      </w:pPr>
      <w:r w:rsidRPr="00CB1E73">
        <w:rPr>
          <w:color w:val="auto"/>
          <w:sz w:val="20"/>
          <w:szCs w:val="20"/>
          <w:shd w:val="clear" w:color="auto" w:fill="FFFFFF"/>
        </w:rPr>
        <w:t xml:space="preserve">Данные </w:t>
      </w:r>
      <w:proofErr w:type="spellStart"/>
      <w:proofErr w:type="gramStart"/>
      <w:r w:rsidR="009C02F1" w:rsidRPr="00CB1E73">
        <w:rPr>
          <w:color w:val="auto"/>
          <w:sz w:val="20"/>
          <w:szCs w:val="20"/>
          <w:shd w:val="clear" w:color="auto" w:fill="FFFFFF"/>
        </w:rPr>
        <w:t>ТТ</w:t>
      </w:r>
      <w:proofErr w:type="spellEnd"/>
      <w:proofErr w:type="gramEnd"/>
      <w:r w:rsidR="009C02F1" w:rsidRPr="00CB1E73">
        <w:rPr>
          <w:color w:val="auto"/>
          <w:sz w:val="20"/>
          <w:szCs w:val="20"/>
          <w:shd w:val="clear" w:color="auto" w:fill="FFFFFF"/>
        </w:rPr>
        <w:t xml:space="preserve"> РАФ </w:t>
      </w:r>
      <w:r w:rsidRPr="00CB1E73">
        <w:rPr>
          <w:color w:val="auto"/>
          <w:sz w:val="20"/>
          <w:szCs w:val="20"/>
          <w:shd w:val="clear" w:color="auto" w:fill="FFFFFF"/>
        </w:rPr>
        <w:t>описывают</w:t>
      </w:r>
      <w:r w:rsidR="009C02F1" w:rsidRPr="00CB1E73">
        <w:rPr>
          <w:color w:val="auto"/>
          <w:sz w:val="20"/>
          <w:szCs w:val="20"/>
          <w:shd w:val="clear" w:color="auto" w:fill="FFFFFF"/>
        </w:rPr>
        <w:t xml:space="preserve"> изменения только для автомобилей</w:t>
      </w:r>
      <w:r w:rsidR="003468F5" w:rsidRPr="00CB1E73">
        <w:rPr>
          <w:color w:val="FFFFFF"/>
          <w:sz w:val="20"/>
          <w:szCs w:val="20"/>
          <w:shd w:val="clear" w:color="auto" w:fill="FFFFFF"/>
        </w:rPr>
        <w:t>,</w:t>
      </w:r>
      <w:r w:rsidR="009C02F1" w:rsidRPr="00CB1E73">
        <w:rPr>
          <w:color w:val="FFFFFF"/>
          <w:sz w:val="20"/>
          <w:szCs w:val="20"/>
          <w:shd w:val="clear" w:color="auto" w:fill="FFFFFF"/>
        </w:rPr>
        <w:t xml:space="preserve"> </w:t>
      </w:r>
      <w:r w:rsidR="009C02F1" w:rsidRPr="00CB1E73">
        <w:rPr>
          <w:color w:val="auto"/>
          <w:sz w:val="20"/>
          <w:szCs w:val="20"/>
          <w:shd w:val="clear" w:color="auto" w:fill="FFFFFF"/>
        </w:rPr>
        <w:t xml:space="preserve">участвующих в </w:t>
      </w:r>
      <w:r w:rsidRPr="00CB1E73">
        <w:rPr>
          <w:color w:val="auto"/>
          <w:sz w:val="20"/>
          <w:szCs w:val="20"/>
          <w:shd w:val="clear" w:color="auto" w:fill="FFFFFF"/>
        </w:rPr>
        <w:t xml:space="preserve">соревнованиях по автоспорту в дисциплинах </w:t>
      </w:r>
      <w:r w:rsidR="003468F5" w:rsidRPr="00CB1E73">
        <w:rPr>
          <w:color w:val="auto"/>
          <w:sz w:val="20"/>
          <w:szCs w:val="20"/>
          <w:shd w:val="clear" w:color="auto" w:fill="FFFFFF"/>
        </w:rPr>
        <w:t xml:space="preserve">по </w:t>
      </w:r>
      <w:proofErr w:type="spellStart"/>
      <w:r w:rsidR="003468F5" w:rsidRPr="00CB1E73">
        <w:rPr>
          <w:color w:val="auto"/>
          <w:sz w:val="20"/>
          <w:szCs w:val="20"/>
          <w:shd w:val="clear" w:color="auto" w:fill="FFFFFF"/>
        </w:rPr>
        <w:t>трофи-рейдам</w:t>
      </w:r>
      <w:proofErr w:type="spellEnd"/>
      <w:r w:rsidR="003468F5" w:rsidRPr="00CB1E73">
        <w:rPr>
          <w:color w:val="auto"/>
          <w:sz w:val="20"/>
          <w:szCs w:val="20"/>
          <w:shd w:val="clear" w:color="auto" w:fill="FFFFFF"/>
        </w:rPr>
        <w:t>.</w:t>
      </w:r>
    </w:p>
    <w:p w:rsidR="009C02F1" w:rsidRPr="00CB1E73" w:rsidRDefault="009C02F1" w:rsidP="00D61AEB">
      <w:pPr>
        <w:pStyle w:val="Default"/>
        <w:rPr>
          <w:b/>
          <w:bCs/>
          <w:color w:val="auto"/>
          <w:sz w:val="20"/>
          <w:szCs w:val="20"/>
        </w:rPr>
      </w:pPr>
      <w:r w:rsidRPr="00CB1E73">
        <w:rPr>
          <w:color w:val="auto"/>
          <w:sz w:val="20"/>
          <w:szCs w:val="20"/>
          <w:shd w:val="clear" w:color="auto" w:fill="FFFFFF"/>
        </w:rPr>
        <w:t xml:space="preserve">При внесении </w:t>
      </w:r>
      <w:r w:rsidR="00527CF0" w:rsidRPr="00CB1E73">
        <w:rPr>
          <w:color w:val="auto"/>
          <w:sz w:val="20"/>
          <w:szCs w:val="20"/>
          <w:shd w:val="clear" w:color="auto" w:fill="FFFFFF"/>
        </w:rPr>
        <w:t xml:space="preserve">изменений </w:t>
      </w:r>
      <w:r w:rsidRPr="00CB1E73">
        <w:rPr>
          <w:color w:val="auto"/>
          <w:sz w:val="20"/>
          <w:szCs w:val="20"/>
          <w:shd w:val="clear" w:color="auto" w:fill="FFFFFF"/>
        </w:rPr>
        <w:t xml:space="preserve">в тормозную систему, рулевое управление, топливную систему, и использовании автомобиля на дорогах общего пользования, необходимые согласования и разрешения изменений конструкции автомобиля в </w:t>
      </w:r>
      <w:proofErr w:type="spellStart"/>
      <w:proofErr w:type="gramStart"/>
      <w:r w:rsidRPr="00CB1E73">
        <w:rPr>
          <w:color w:val="auto"/>
          <w:sz w:val="20"/>
          <w:szCs w:val="20"/>
          <w:shd w:val="clear" w:color="auto" w:fill="FFFFFF"/>
        </w:rPr>
        <w:t>гос</w:t>
      </w:r>
      <w:proofErr w:type="spellEnd"/>
      <w:r w:rsidRPr="00CB1E73">
        <w:rPr>
          <w:color w:val="auto"/>
          <w:sz w:val="20"/>
          <w:szCs w:val="20"/>
          <w:shd w:val="clear" w:color="auto" w:fill="FFFFFF"/>
        </w:rPr>
        <w:t>.</w:t>
      </w:r>
      <w:r w:rsidR="003468F5" w:rsidRPr="00CB1E73">
        <w:rPr>
          <w:color w:val="auto"/>
          <w:sz w:val="20"/>
          <w:szCs w:val="20"/>
          <w:shd w:val="clear" w:color="auto" w:fill="FFFFFF"/>
        </w:rPr>
        <w:t xml:space="preserve"> </w:t>
      </w:r>
      <w:r w:rsidRPr="00CB1E73">
        <w:rPr>
          <w:color w:val="auto"/>
          <w:sz w:val="20"/>
          <w:szCs w:val="20"/>
          <w:shd w:val="clear" w:color="auto" w:fill="FFFFFF"/>
        </w:rPr>
        <w:t>органах</w:t>
      </w:r>
      <w:proofErr w:type="gramEnd"/>
      <w:r w:rsidRPr="00CB1E73">
        <w:rPr>
          <w:color w:val="auto"/>
          <w:sz w:val="20"/>
          <w:szCs w:val="20"/>
          <w:shd w:val="clear" w:color="auto" w:fill="FFFFFF"/>
        </w:rPr>
        <w:t xml:space="preserve"> ГИБДД являются исключительно обязанностью владельца автомобиля.</w:t>
      </w:r>
    </w:p>
    <w:p w:rsidR="009C02F1" w:rsidRPr="00CB1E73" w:rsidRDefault="009C02F1" w:rsidP="00D61AEB">
      <w:pPr>
        <w:pStyle w:val="Default"/>
        <w:rPr>
          <w:b/>
          <w:bCs/>
          <w:color w:val="auto"/>
          <w:sz w:val="20"/>
          <w:szCs w:val="20"/>
        </w:rPr>
      </w:pPr>
    </w:p>
    <w:p w:rsidR="009C02F1" w:rsidRPr="00CB1E73" w:rsidRDefault="009C02F1" w:rsidP="00D61AEB">
      <w:pPr>
        <w:pStyle w:val="Default"/>
        <w:rPr>
          <w:b/>
          <w:bCs/>
          <w:color w:val="auto"/>
          <w:sz w:val="20"/>
          <w:szCs w:val="20"/>
        </w:rPr>
      </w:pPr>
      <w:r w:rsidRPr="00CB1E73">
        <w:rPr>
          <w:b/>
          <w:bCs/>
          <w:color w:val="auto"/>
          <w:sz w:val="20"/>
          <w:szCs w:val="20"/>
        </w:rPr>
        <w:t>ОБОРУДОВАНИЕ БЕЗОПАСНОСТИ</w:t>
      </w:r>
      <w:r w:rsidR="00DD1EE8" w:rsidRPr="00CB1E73">
        <w:rPr>
          <w:b/>
          <w:bCs/>
          <w:color w:val="auto"/>
          <w:sz w:val="20"/>
          <w:szCs w:val="20"/>
        </w:rPr>
        <w:t xml:space="preserve"> </w:t>
      </w:r>
      <w:r w:rsidRPr="00CB1E73">
        <w:rPr>
          <w:b/>
          <w:bCs/>
          <w:color w:val="auto"/>
          <w:sz w:val="20"/>
          <w:szCs w:val="20"/>
        </w:rPr>
        <w:t>(для всех групп)</w:t>
      </w:r>
    </w:p>
    <w:p w:rsidR="009C02F1" w:rsidRPr="00CB1E73" w:rsidRDefault="009C02F1" w:rsidP="00D61AEB">
      <w:pPr>
        <w:pStyle w:val="Default"/>
        <w:rPr>
          <w:b/>
          <w:bCs/>
          <w:color w:val="auto"/>
          <w:sz w:val="20"/>
          <w:szCs w:val="20"/>
        </w:rPr>
      </w:pPr>
    </w:p>
    <w:p w:rsidR="009C02F1" w:rsidRPr="00CB1E73" w:rsidRDefault="0023701C" w:rsidP="00D61AEB">
      <w:pPr>
        <w:pStyle w:val="Default"/>
        <w:rPr>
          <w:color w:val="auto"/>
          <w:sz w:val="20"/>
          <w:szCs w:val="20"/>
        </w:rPr>
      </w:pPr>
      <w:r w:rsidRPr="00CB1E73">
        <w:rPr>
          <w:color w:val="auto"/>
          <w:sz w:val="20"/>
          <w:szCs w:val="20"/>
          <w:shd w:val="clear" w:color="auto" w:fill="FFFFFF"/>
        </w:rPr>
        <w:t>-</w:t>
      </w:r>
      <w:r w:rsidR="009C02F1" w:rsidRPr="00CB1E73">
        <w:rPr>
          <w:color w:val="auto"/>
          <w:sz w:val="20"/>
          <w:szCs w:val="20"/>
          <w:shd w:val="clear" w:color="auto" w:fill="FFFFFF"/>
        </w:rPr>
        <w:t>требования к защите экипажа дополнить требованиями к полу, выделить раздел "защита экипажа"</w:t>
      </w:r>
    </w:p>
    <w:p w:rsidR="00C2569B" w:rsidRPr="00CB1E73" w:rsidRDefault="00F77D29" w:rsidP="00D61AEB">
      <w:pPr>
        <w:pStyle w:val="a"/>
      </w:pPr>
      <w:r w:rsidRPr="00CB1E73">
        <w:t>ОБОРУДОВАНИЕ БЕЗОПАСНОСТИ</w:t>
      </w:r>
    </w:p>
    <w:p w:rsidR="00C2569B" w:rsidRPr="00CB1E73" w:rsidRDefault="003468F5" w:rsidP="00D61AEB">
      <w:pPr>
        <w:ind w:left="1032" w:right="346"/>
        <w:jc w:val="center"/>
        <w:rPr>
          <w:b/>
          <w:sz w:val="20"/>
          <w:szCs w:val="20"/>
          <w:lang w:val="ru-RU"/>
        </w:rPr>
      </w:pPr>
      <w:r w:rsidRPr="00CB1E73">
        <w:rPr>
          <w:b/>
          <w:sz w:val="20"/>
          <w:szCs w:val="20"/>
          <w:lang w:val="ru-RU"/>
        </w:rPr>
        <w:t>(для всех к</w:t>
      </w:r>
      <w:r w:rsidR="00090292" w:rsidRPr="00CB1E73">
        <w:rPr>
          <w:b/>
          <w:sz w:val="20"/>
          <w:szCs w:val="20"/>
          <w:lang w:val="ru-RU"/>
        </w:rPr>
        <w:t>атегорий</w:t>
      </w:r>
      <w:r w:rsidR="00F77D29" w:rsidRPr="00CB1E73">
        <w:rPr>
          <w:b/>
          <w:sz w:val="20"/>
          <w:szCs w:val="20"/>
          <w:lang w:val="ru-RU"/>
        </w:rPr>
        <w:t>)</w:t>
      </w:r>
    </w:p>
    <w:p w:rsidR="00C2569B" w:rsidRPr="00CB1E73" w:rsidRDefault="00C2569B" w:rsidP="00D61AEB">
      <w:pPr>
        <w:pStyle w:val="a4"/>
        <w:spacing w:before="2"/>
        <w:ind w:left="0" w:firstLine="0"/>
        <w:rPr>
          <w:b/>
          <w:lang w:val="ru-RU"/>
        </w:rPr>
      </w:pPr>
    </w:p>
    <w:p w:rsidR="00C2569B" w:rsidRPr="00CB1E73" w:rsidRDefault="00F77D29" w:rsidP="008C3C81">
      <w:pPr>
        <w:pStyle w:val="a4"/>
        <w:numPr>
          <w:ilvl w:val="1"/>
          <w:numId w:val="8"/>
        </w:numPr>
        <w:ind w:right="167"/>
        <w:rPr>
          <w:b/>
          <w:caps/>
          <w:sz w:val="22"/>
          <w:lang w:val="ru-RU"/>
        </w:rPr>
      </w:pPr>
      <w:r w:rsidRPr="00CB1E73">
        <w:rPr>
          <w:b/>
          <w:caps/>
          <w:sz w:val="22"/>
          <w:lang w:val="ru-RU"/>
        </w:rPr>
        <w:t>Клетка</w:t>
      </w:r>
      <w:r w:rsidRPr="00CB1E73">
        <w:rPr>
          <w:b/>
          <w:caps/>
          <w:spacing w:val="1"/>
          <w:sz w:val="22"/>
          <w:lang w:val="ru-RU"/>
        </w:rPr>
        <w:t xml:space="preserve"> </w:t>
      </w:r>
      <w:r w:rsidRPr="00CB1E73">
        <w:rPr>
          <w:b/>
          <w:caps/>
          <w:sz w:val="22"/>
          <w:lang w:val="ru-RU"/>
        </w:rPr>
        <w:t>безопасности.</w:t>
      </w:r>
    </w:p>
    <w:p w:rsidR="00C2569B" w:rsidRPr="00CB1E73" w:rsidRDefault="004B3A6D" w:rsidP="00D61AEB">
      <w:pPr>
        <w:ind w:left="342" w:right="106" w:firstLine="359"/>
        <w:rPr>
          <w:i/>
          <w:sz w:val="20"/>
          <w:szCs w:val="20"/>
          <w:lang w:val="ru-RU"/>
        </w:rPr>
      </w:pPr>
      <w:r w:rsidRPr="00CB1E73">
        <w:rPr>
          <w:i/>
          <w:sz w:val="20"/>
          <w:szCs w:val="20"/>
          <w:lang w:val="ru-RU"/>
        </w:rPr>
        <w:t>Для автомобилей категории ТР</w:t>
      </w:r>
      <w:proofErr w:type="gramStart"/>
      <w:r w:rsidR="00F77D29" w:rsidRPr="00CB1E73">
        <w:rPr>
          <w:i/>
          <w:sz w:val="20"/>
          <w:szCs w:val="20"/>
          <w:lang w:val="ru-RU"/>
        </w:rPr>
        <w:t>1</w:t>
      </w:r>
      <w:proofErr w:type="gramEnd"/>
      <w:r w:rsidR="00F77D29" w:rsidRPr="00CB1E73">
        <w:rPr>
          <w:i/>
          <w:sz w:val="20"/>
          <w:szCs w:val="20"/>
          <w:lang w:val="ru-RU"/>
        </w:rPr>
        <w:t>– обяз</w:t>
      </w:r>
      <w:r w:rsidRPr="00CB1E73">
        <w:rPr>
          <w:i/>
          <w:sz w:val="20"/>
          <w:szCs w:val="20"/>
          <w:lang w:val="ru-RU"/>
        </w:rPr>
        <w:t xml:space="preserve">ательно для Чемпионата России и </w:t>
      </w:r>
      <w:r w:rsidR="00F77D29" w:rsidRPr="00CB1E73">
        <w:rPr>
          <w:i/>
          <w:sz w:val="20"/>
          <w:szCs w:val="20"/>
          <w:lang w:val="ru-RU"/>
        </w:rPr>
        <w:t xml:space="preserve">Кубка России, для прочих соревнований – рекомендуется. </w:t>
      </w:r>
      <w:r w:rsidRPr="00CB1E73">
        <w:rPr>
          <w:i/>
          <w:sz w:val="20"/>
          <w:szCs w:val="20"/>
          <w:lang w:val="ru-RU"/>
        </w:rPr>
        <w:t>Для автомобилей категорий ТР</w:t>
      </w:r>
      <w:proofErr w:type="gramStart"/>
      <w:r w:rsidRPr="00CB1E73">
        <w:rPr>
          <w:i/>
          <w:sz w:val="20"/>
          <w:szCs w:val="20"/>
          <w:lang w:val="ru-RU"/>
        </w:rPr>
        <w:t>2</w:t>
      </w:r>
      <w:proofErr w:type="gramEnd"/>
      <w:r w:rsidR="00300898" w:rsidRPr="00CB1E73">
        <w:rPr>
          <w:i/>
          <w:sz w:val="20"/>
          <w:szCs w:val="20"/>
          <w:lang w:val="ru-RU"/>
        </w:rPr>
        <w:t>,</w:t>
      </w:r>
      <w:r w:rsidRPr="00CB1E73">
        <w:rPr>
          <w:i/>
          <w:sz w:val="20"/>
          <w:szCs w:val="20"/>
          <w:lang w:val="ru-RU"/>
        </w:rPr>
        <w:t xml:space="preserve"> ТР</w:t>
      </w:r>
      <w:r w:rsidR="00F77D29" w:rsidRPr="00CB1E73">
        <w:rPr>
          <w:i/>
          <w:sz w:val="20"/>
          <w:szCs w:val="20"/>
          <w:lang w:val="ru-RU"/>
        </w:rPr>
        <w:t>3</w:t>
      </w:r>
      <w:r w:rsidR="00300898" w:rsidRPr="00CB1E73">
        <w:rPr>
          <w:i/>
          <w:sz w:val="20"/>
          <w:szCs w:val="20"/>
          <w:lang w:val="ru-RU"/>
        </w:rPr>
        <w:t xml:space="preserve"> и </w:t>
      </w:r>
      <w:r w:rsidR="00B21275" w:rsidRPr="00CB1E73">
        <w:rPr>
          <w:i/>
          <w:sz w:val="20"/>
          <w:szCs w:val="20"/>
          <w:lang w:val="ru-RU"/>
        </w:rPr>
        <w:t>ТР3Н</w:t>
      </w:r>
      <w:r w:rsidR="00F77D29" w:rsidRPr="00CB1E73">
        <w:rPr>
          <w:i/>
          <w:sz w:val="20"/>
          <w:szCs w:val="20"/>
          <w:lang w:val="ru-RU"/>
        </w:rPr>
        <w:t xml:space="preserve"> – обязательно.</w:t>
      </w:r>
    </w:p>
    <w:p w:rsidR="00BD7133" w:rsidRPr="00CB1E73" w:rsidRDefault="00BD7133" w:rsidP="00D61AEB">
      <w:pPr>
        <w:ind w:left="342" w:right="106" w:firstLine="359"/>
        <w:rPr>
          <w:i/>
          <w:sz w:val="20"/>
          <w:szCs w:val="20"/>
          <w:lang w:val="ru-RU"/>
        </w:rPr>
      </w:pPr>
    </w:p>
    <w:p w:rsidR="00C2569B" w:rsidRPr="00CB1E73" w:rsidRDefault="00F77D29" w:rsidP="008C3C81">
      <w:pPr>
        <w:pStyle w:val="a4"/>
        <w:numPr>
          <w:ilvl w:val="1"/>
          <w:numId w:val="8"/>
        </w:numPr>
        <w:ind w:right="167"/>
        <w:rPr>
          <w:b/>
          <w:caps/>
          <w:sz w:val="22"/>
          <w:lang w:val="ru-RU"/>
        </w:rPr>
      </w:pPr>
      <w:r w:rsidRPr="00CB1E73">
        <w:rPr>
          <w:b/>
          <w:caps/>
          <w:sz w:val="22"/>
          <w:lang w:val="ru-RU"/>
        </w:rPr>
        <w:t>Конструкция.</w:t>
      </w:r>
    </w:p>
    <w:p w:rsidR="00C2569B" w:rsidRPr="00CB1E73" w:rsidRDefault="00F77D29" w:rsidP="00D61AEB">
      <w:pPr>
        <w:pStyle w:val="a4"/>
        <w:spacing w:after="6"/>
        <w:ind w:right="104" w:firstLine="359"/>
        <w:rPr>
          <w:lang w:val="ru-RU"/>
        </w:rPr>
      </w:pPr>
      <w:r w:rsidRPr="00CB1E73">
        <w:rPr>
          <w:lang w:val="ru-RU"/>
        </w:rPr>
        <w:t>Минимально должна присутствовать главная предохранительная дуга с задними подпорками и диагональным элементом. Возможное расположение диагональног</w:t>
      </w:r>
      <w:proofErr w:type="gramStart"/>
      <w:r w:rsidRPr="00CB1E73">
        <w:rPr>
          <w:lang w:val="ru-RU"/>
        </w:rPr>
        <w:t>о(</w:t>
      </w:r>
      <w:proofErr w:type="spellStart"/>
      <w:proofErr w:type="gramEnd"/>
      <w:r w:rsidRPr="00CB1E73">
        <w:rPr>
          <w:lang w:val="ru-RU"/>
        </w:rPr>
        <w:t>ых</w:t>
      </w:r>
      <w:proofErr w:type="spellEnd"/>
      <w:r w:rsidRPr="00CB1E73">
        <w:rPr>
          <w:lang w:val="ru-RU"/>
        </w:rPr>
        <w:t>) элемента(</w:t>
      </w:r>
      <w:proofErr w:type="spellStart"/>
      <w:r w:rsidRPr="00CB1E73">
        <w:rPr>
          <w:lang w:val="ru-RU"/>
        </w:rPr>
        <w:t>ов</w:t>
      </w:r>
      <w:proofErr w:type="spellEnd"/>
      <w:r w:rsidRPr="00CB1E73">
        <w:rPr>
          <w:lang w:val="ru-RU"/>
        </w:rPr>
        <w:t>) изображено: на Рис.1 – 3 - минимально необходимая схема, на Рис.4 – 6 -рекомендуемая.</w:t>
      </w:r>
    </w:p>
    <w:p w:rsidR="00C2569B" w:rsidRPr="00CB1E73" w:rsidRDefault="006520AE" w:rsidP="00D61AEB">
      <w:pPr>
        <w:pStyle w:val="a4"/>
        <w:tabs>
          <w:tab w:val="left" w:pos="3800"/>
          <w:tab w:val="left" w:pos="6637"/>
        </w:tabs>
        <w:ind w:left="1074" w:right="109" w:firstLine="0"/>
        <w:rPr>
          <w:lang w:val="ru-RU"/>
        </w:rPr>
      </w:pPr>
      <w:r w:rsidRPr="00CB1E73">
        <w:rPr>
          <w:noProof/>
          <w:lang w:val="ru-RU" w:eastAsia="ru-RU"/>
        </w:rPr>
        <w:drawing>
          <wp:anchor distT="0" distB="0" distL="114300" distR="114300" simplePos="0" relativeHeight="251665408" behindDoc="1" locked="0" layoutInCell="1" allowOverlap="1">
            <wp:simplePos x="0" y="0"/>
            <wp:positionH relativeFrom="column">
              <wp:posOffset>679450</wp:posOffset>
            </wp:positionH>
            <wp:positionV relativeFrom="paragraph">
              <wp:posOffset>41910</wp:posOffset>
            </wp:positionV>
            <wp:extent cx="1551305" cy="1198880"/>
            <wp:effectExtent l="19050" t="0" r="0" b="0"/>
            <wp:wrapNone/>
            <wp:docPr id="8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cstate="print"/>
                    <a:srcRect/>
                    <a:stretch>
                      <a:fillRect/>
                    </a:stretch>
                  </pic:blipFill>
                  <pic:spPr bwMode="auto">
                    <a:xfrm>
                      <a:off x="0" y="0"/>
                      <a:ext cx="1551305" cy="1198880"/>
                    </a:xfrm>
                    <a:prstGeom prst="rect">
                      <a:avLst/>
                    </a:prstGeom>
                    <a:noFill/>
                    <a:ln w="9525">
                      <a:noFill/>
                      <a:miter lim="800000"/>
                      <a:headEnd/>
                      <a:tailEnd/>
                    </a:ln>
                  </pic:spPr>
                </pic:pic>
              </a:graphicData>
            </a:graphic>
          </wp:anchor>
        </w:drawing>
      </w:r>
      <w:r w:rsidR="00F77D29" w:rsidRPr="00CB1E73">
        <w:rPr>
          <w:lang w:val="ru-RU"/>
        </w:rPr>
        <w:tab/>
      </w:r>
      <w:r w:rsidRPr="00CB1E73">
        <w:rPr>
          <w:noProof/>
          <w:lang w:val="ru-RU" w:eastAsia="ru-RU"/>
        </w:rPr>
        <w:drawing>
          <wp:inline distT="0" distB="0" distL="0" distR="0">
            <wp:extent cx="1518920" cy="1169035"/>
            <wp:effectExtent l="19050" t="0" r="5080" b="0"/>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9" cstate="print"/>
                    <a:srcRect/>
                    <a:stretch>
                      <a:fillRect/>
                    </a:stretch>
                  </pic:blipFill>
                  <pic:spPr bwMode="auto">
                    <a:xfrm>
                      <a:off x="0" y="0"/>
                      <a:ext cx="1518920" cy="1169035"/>
                    </a:xfrm>
                    <a:prstGeom prst="rect">
                      <a:avLst/>
                    </a:prstGeom>
                    <a:noFill/>
                    <a:ln w="9525">
                      <a:noFill/>
                      <a:miter lim="800000"/>
                      <a:headEnd/>
                      <a:tailEnd/>
                    </a:ln>
                  </pic:spPr>
                </pic:pic>
              </a:graphicData>
            </a:graphic>
          </wp:inline>
        </w:drawing>
      </w:r>
      <w:r w:rsidR="00F77D29" w:rsidRPr="00CB1E73">
        <w:rPr>
          <w:lang w:val="ru-RU"/>
        </w:rPr>
        <w:tab/>
      </w:r>
      <w:r w:rsidRPr="00CB1E73">
        <w:rPr>
          <w:noProof/>
          <w:position w:val="1"/>
          <w:lang w:val="ru-RU" w:eastAsia="ru-RU"/>
        </w:rPr>
        <w:drawing>
          <wp:inline distT="0" distB="0" distL="0" distR="0">
            <wp:extent cx="1598295" cy="1232535"/>
            <wp:effectExtent l="19050" t="0" r="1905"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0" cstate="print"/>
                    <a:srcRect/>
                    <a:stretch>
                      <a:fillRect/>
                    </a:stretch>
                  </pic:blipFill>
                  <pic:spPr bwMode="auto">
                    <a:xfrm>
                      <a:off x="0" y="0"/>
                      <a:ext cx="1598295" cy="1232535"/>
                    </a:xfrm>
                    <a:prstGeom prst="rect">
                      <a:avLst/>
                    </a:prstGeom>
                    <a:noFill/>
                    <a:ln w="9525">
                      <a:noFill/>
                      <a:miter lim="800000"/>
                      <a:headEnd/>
                      <a:tailEnd/>
                    </a:ln>
                  </pic:spPr>
                </pic:pic>
              </a:graphicData>
            </a:graphic>
          </wp:inline>
        </w:drawing>
      </w:r>
    </w:p>
    <w:p w:rsidR="00C2569B" w:rsidRPr="00CB1E73" w:rsidRDefault="00C2569B" w:rsidP="00D61AEB">
      <w:pPr>
        <w:pStyle w:val="a4"/>
        <w:spacing w:before="8"/>
        <w:ind w:left="0" w:firstLine="0"/>
        <w:rPr>
          <w:lang w:val="ru-RU"/>
        </w:rPr>
      </w:pPr>
    </w:p>
    <w:p w:rsidR="00C2569B" w:rsidRPr="00CB1E73" w:rsidRDefault="00F77D29" w:rsidP="00D61AEB">
      <w:pPr>
        <w:pStyle w:val="a4"/>
        <w:tabs>
          <w:tab w:val="left" w:pos="4196"/>
          <w:tab w:val="left" w:pos="7094"/>
        </w:tabs>
        <w:ind w:left="1796" w:right="109" w:firstLine="0"/>
        <w:rPr>
          <w:lang w:val="ru-RU"/>
        </w:rPr>
      </w:pPr>
      <w:r w:rsidRPr="00CB1E73">
        <w:rPr>
          <w:lang w:val="ru-RU"/>
        </w:rPr>
        <w:t>Рис.1</w:t>
      </w:r>
      <w:r w:rsidRPr="00CB1E73">
        <w:rPr>
          <w:lang w:val="ru-RU"/>
        </w:rPr>
        <w:tab/>
        <w:t>Рис.2</w:t>
      </w:r>
      <w:r w:rsidRPr="00CB1E73">
        <w:rPr>
          <w:lang w:val="ru-RU"/>
        </w:rPr>
        <w:tab/>
        <w:t>Рис.3</w:t>
      </w:r>
    </w:p>
    <w:p w:rsidR="00C2569B" w:rsidRPr="00CB1E73" w:rsidRDefault="006520AE" w:rsidP="00D61AEB">
      <w:pPr>
        <w:pStyle w:val="a4"/>
        <w:ind w:left="0" w:firstLine="0"/>
        <w:rPr>
          <w:lang w:val="ru-RU"/>
        </w:rPr>
      </w:pPr>
      <w:r w:rsidRPr="00CB1E73">
        <w:rPr>
          <w:noProof/>
          <w:lang w:val="ru-RU" w:eastAsia="ru-RU"/>
        </w:rPr>
        <w:drawing>
          <wp:anchor distT="0" distB="0" distL="0" distR="0" simplePos="0" relativeHeight="251649024" behindDoc="0" locked="0" layoutInCell="1" allowOverlap="1">
            <wp:simplePos x="0" y="0"/>
            <wp:positionH relativeFrom="page">
              <wp:posOffset>1650365</wp:posOffset>
            </wp:positionH>
            <wp:positionV relativeFrom="paragraph">
              <wp:posOffset>149225</wp:posOffset>
            </wp:positionV>
            <wp:extent cx="1478915" cy="1134110"/>
            <wp:effectExtent l="19050" t="0" r="6985" b="0"/>
            <wp:wrapTopAndBottom/>
            <wp:docPr id="8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11" cstate="print"/>
                    <a:srcRect/>
                    <a:stretch>
                      <a:fillRect/>
                    </a:stretch>
                  </pic:blipFill>
                  <pic:spPr bwMode="auto">
                    <a:xfrm>
                      <a:off x="0" y="0"/>
                      <a:ext cx="1478915" cy="1134110"/>
                    </a:xfrm>
                    <a:prstGeom prst="rect">
                      <a:avLst/>
                    </a:prstGeom>
                    <a:noFill/>
                    <a:ln w="9525">
                      <a:noFill/>
                      <a:miter lim="800000"/>
                      <a:headEnd/>
                      <a:tailEnd/>
                    </a:ln>
                  </pic:spPr>
                </pic:pic>
              </a:graphicData>
            </a:graphic>
          </wp:anchor>
        </w:drawing>
      </w:r>
      <w:r w:rsidRPr="00CB1E73">
        <w:rPr>
          <w:noProof/>
          <w:lang w:val="ru-RU" w:eastAsia="ru-RU"/>
        </w:rPr>
        <w:drawing>
          <wp:anchor distT="0" distB="0" distL="0" distR="0" simplePos="0" relativeHeight="251650048" behindDoc="0" locked="0" layoutInCell="1" allowOverlap="1">
            <wp:simplePos x="0" y="0"/>
            <wp:positionH relativeFrom="page">
              <wp:posOffset>3389630</wp:posOffset>
            </wp:positionH>
            <wp:positionV relativeFrom="paragraph">
              <wp:posOffset>158115</wp:posOffset>
            </wp:positionV>
            <wp:extent cx="1478915" cy="1134110"/>
            <wp:effectExtent l="19050" t="0" r="6985" b="0"/>
            <wp:wrapTopAndBottom/>
            <wp:docPr id="8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12" cstate="print"/>
                    <a:srcRect/>
                    <a:stretch>
                      <a:fillRect/>
                    </a:stretch>
                  </pic:blipFill>
                  <pic:spPr bwMode="auto">
                    <a:xfrm>
                      <a:off x="0" y="0"/>
                      <a:ext cx="1478915" cy="1134110"/>
                    </a:xfrm>
                    <a:prstGeom prst="rect">
                      <a:avLst/>
                    </a:prstGeom>
                    <a:noFill/>
                    <a:ln w="9525">
                      <a:noFill/>
                      <a:miter lim="800000"/>
                      <a:headEnd/>
                      <a:tailEnd/>
                    </a:ln>
                  </pic:spPr>
                </pic:pic>
              </a:graphicData>
            </a:graphic>
          </wp:anchor>
        </w:drawing>
      </w:r>
      <w:r w:rsidRPr="00CB1E73">
        <w:rPr>
          <w:noProof/>
          <w:lang w:val="ru-RU" w:eastAsia="ru-RU"/>
        </w:rPr>
        <w:drawing>
          <wp:anchor distT="0" distB="0" distL="0" distR="0" simplePos="0" relativeHeight="251651072" behindDoc="0" locked="0" layoutInCell="1" allowOverlap="1">
            <wp:simplePos x="0" y="0"/>
            <wp:positionH relativeFrom="page">
              <wp:posOffset>5224145</wp:posOffset>
            </wp:positionH>
            <wp:positionV relativeFrom="paragraph">
              <wp:posOffset>158115</wp:posOffset>
            </wp:positionV>
            <wp:extent cx="1479550" cy="1134110"/>
            <wp:effectExtent l="19050" t="0" r="6350" b="0"/>
            <wp:wrapTopAndBottom/>
            <wp:docPr id="82"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pic:cNvPicPr>
                      <a:picLocks noChangeAspect="1" noChangeArrowheads="1"/>
                    </pic:cNvPicPr>
                  </pic:nvPicPr>
                  <pic:blipFill>
                    <a:blip r:embed="rId13" cstate="print"/>
                    <a:srcRect/>
                    <a:stretch>
                      <a:fillRect/>
                    </a:stretch>
                  </pic:blipFill>
                  <pic:spPr bwMode="auto">
                    <a:xfrm>
                      <a:off x="0" y="0"/>
                      <a:ext cx="1479550" cy="1134110"/>
                    </a:xfrm>
                    <a:prstGeom prst="rect">
                      <a:avLst/>
                    </a:prstGeom>
                    <a:noFill/>
                    <a:ln w="9525">
                      <a:noFill/>
                      <a:miter lim="800000"/>
                      <a:headEnd/>
                      <a:tailEnd/>
                    </a:ln>
                  </pic:spPr>
                </pic:pic>
              </a:graphicData>
            </a:graphic>
          </wp:anchor>
        </w:drawing>
      </w:r>
    </w:p>
    <w:p w:rsidR="00C2569B" w:rsidRPr="00CB1E73" w:rsidRDefault="00F77D29" w:rsidP="00D61AEB">
      <w:pPr>
        <w:pStyle w:val="a4"/>
        <w:tabs>
          <w:tab w:val="left" w:pos="4504"/>
          <w:tab w:val="left" w:pos="7461"/>
        </w:tabs>
        <w:ind w:left="1796" w:right="109" w:firstLine="0"/>
        <w:rPr>
          <w:lang w:val="ru-RU"/>
        </w:rPr>
      </w:pPr>
      <w:r w:rsidRPr="00CB1E73">
        <w:rPr>
          <w:lang w:val="ru-RU"/>
        </w:rPr>
        <w:t>Рис.4</w:t>
      </w:r>
      <w:r w:rsidRPr="00CB1E73">
        <w:rPr>
          <w:lang w:val="ru-RU"/>
        </w:rPr>
        <w:tab/>
        <w:t>Рис.5</w:t>
      </w:r>
      <w:r w:rsidRPr="00CB1E73">
        <w:rPr>
          <w:lang w:val="ru-RU"/>
        </w:rPr>
        <w:tab/>
        <w:t>Рис.6</w:t>
      </w:r>
    </w:p>
    <w:p w:rsidR="00C2569B" w:rsidRPr="00CB1E73" w:rsidRDefault="00C2569B" w:rsidP="00D61AEB">
      <w:pPr>
        <w:pStyle w:val="a4"/>
        <w:ind w:left="0" w:firstLine="0"/>
        <w:rPr>
          <w:lang w:val="ru-RU"/>
        </w:rPr>
      </w:pPr>
    </w:p>
    <w:p w:rsidR="003468F5" w:rsidRPr="00CB1E73" w:rsidRDefault="003468F5" w:rsidP="00300898">
      <w:pPr>
        <w:pStyle w:val="a6"/>
        <w:tabs>
          <w:tab w:val="left" w:pos="567"/>
        </w:tabs>
        <w:ind w:left="0" w:right="109" w:firstLine="0"/>
        <w:jc w:val="both"/>
        <w:rPr>
          <w:sz w:val="20"/>
          <w:szCs w:val="20"/>
          <w:lang w:val="ru-RU"/>
        </w:rPr>
      </w:pPr>
    </w:p>
    <w:p w:rsidR="00300898" w:rsidRPr="00CB1E73" w:rsidRDefault="00300898" w:rsidP="00300898">
      <w:pPr>
        <w:pStyle w:val="a6"/>
        <w:numPr>
          <w:ilvl w:val="1"/>
          <w:numId w:val="13"/>
        </w:numPr>
        <w:spacing w:before="184"/>
        <w:ind w:right="109"/>
        <w:jc w:val="center"/>
        <w:outlineLvl w:val="1"/>
        <w:rPr>
          <w:b/>
          <w:bCs/>
          <w:vanish/>
          <w:sz w:val="24"/>
          <w:szCs w:val="20"/>
          <w:lang w:val="ru-RU"/>
        </w:rPr>
      </w:pPr>
    </w:p>
    <w:p w:rsidR="00300898" w:rsidRPr="00CB1E73" w:rsidRDefault="00300898" w:rsidP="00300898">
      <w:pPr>
        <w:pStyle w:val="a6"/>
        <w:numPr>
          <w:ilvl w:val="1"/>
          <w:numId w:val="13"/>
        </w:numPr>
        <w:spacing w:before="184"/>
        <w:ind w:right="109"/>
        <w:jc w:val="center"/>
        <w:outlineLvl w:val="1"/>
        <w:rPr>
          <w:b/>
          <w:bCs/>
          <w:vanish/>
          <w:sz w:val="24"/>
          <w:szCs w:val="20"/>
          <w:lang w:val="ru-RU"/>
        </w:rPr>
      </w:pPr>
    </w:p>
    <w:p w:rsidR="00C2569B" w:rsidRPr="00CB1E73" w:rsidRDefault="00F77D29" w:rsidP="00300898">
      <w:pPr>
        <w:pStyle w:val="a4"/>
        <w:numPr>
          <w:ilvl w:val="2"/>
          <w:numId w:val="13"/>
        </w:numPr>
        <w:ind w:left="1004"/>
      </w:pPr>
      <w:r w:rsidRPr="00CB1E73">
        <w:rPr>
          <w:lang w:val="ru-RU"/>
        </w:rPr>
        <w:t xml:space="preserve">Для автомобилей всех категорий </w:t>
      </w:r>
      <w:r w:rsidRPr="00CB1E73">
        <w:rPr>
          <w:u w:val="single"/>
          <w:lang w:val="ru-RU"/>
        </w:rPr>
        <w:t>со съ</w:t>
      </w:r>
      <w:r w:rsidR="00DD1EE8" w:rsidRPr="00CB1E73">
        <w:rPr>
          <w:u w:val="single"/>
          <w:lang w:val="ru-RU"/>
        </w:rPr>
        <w:t>е</w:t>
      </w:r>
      <w:r w:rsidRPr="00CB1E73">
        <w:rPr>
          <w:u w:val="single"/>
          <w:lang w:val="ru-RU"/>
        </w:rPr>
        <w:t>мной крышей</w:t>
      </w:r>
      <w:r w:rsidR="00281F4E" w:rsidRPr="00CB1E73">
        <w:rPr>
          <w:lang w:val="ru-RU"/>
        </w:rPr>
        <w:t>, а так</w:t>
      </w:r>
      <w:r w:rsidRPr="00CB1E73">
        <w:rPr>
          <w:lang w:val="ru-RU"/>
        </w:rPr>
        <w:t>же для автомобилей</w:t>
      </w:r>
      <w:r w:rsidR="00DD1EE8" w:rsidRPr="00CB1E73">
        <w:rPr>
          <w:lang w:val="ru-RU"/>
        </w:rPr>
        <w:t xml:space="preserve"> </w:t>
      </w:r>
      <w:r w:rsidRPr="00CB1E73">
        <w:rPr>
          <w:spacing w:val="21"/>
          <w:lang w:val="ru-RU"/>
        </w:rPr>
        <w:t xml:space="preserve"> </w:t>
      </w:r>
      <w:r w:rsidR="0080504D" w:rsidRPr="00CB1E73">
        <w:rPr>
          <w:lang w:val="ru-RU"/>
        </w:rPr>
        <w:t>категорий</w:t>
      </w:r>
      <w:r w:rsidRPr="00CB1E73">
        <w:rPr>
          <w:spacing w:val="9"/>
          <w:lang w:val="ru-RU"/>
        </w:rPr>
        <w:t xml:space="preserve"> </w:t>
      </w:r>
      <w:r w:rsidRPr="00CB1E73">
        <w:rPr>
          <w:lang w:val="ru-RU"/>
        </w:rPr>
        <w:t>ТР3</w:t>
      </w:r>
      <w:r w:rsidRPr="00CB1E73">
        <w:rPr>
          <w:w w:val="99"/>
          <w:lang w:val="ru-RU"/>
        </w:rPr>
        <w:t xml:space="preserve"> </w:t>
      </w:r>
      <w:r w:rsidR="00230FB7" w:rsidRPr="00CB1E73">
        <w:rPr>
          <w:w w:val="99"/>
          <w:lang w:val="ru-RU"/>
        </w:rPr>
        <w:t xml:space="preserve">и  ТР3Н </w:t>
      </w:r>
      <w:r w:rsidRPr="00CB1E73">
        <w:rPr>
          <w:lang w:val="ru-RU"/>
        </w:rPr>
        <w:t>обязательно наличие полной клетки безопасности (</w:t>
      </w:r>
      <w:proofErr w:type="gramStart"/>
      <w:r w:rsidRPr="00CB1E73">
        <w:rPr>
          <w:lang w:val="ru-RU"/>
        </w:rPr>
        <w:t>см</w:t>
      </w:r>
      <w:proofErr w:type="gramEnd"/>
      <w:r w:rsidRPr="00CB1E73">
        <w:rPr>
          <w:lang w:val="ru-RU"/>
        </w:rPr>
        <w:t>.</w:t>
      </w:r>
      <w:r w:rsidRPr="00CB1E73">
        <w:rPr>
          <w:spacing w:val="-12"/>
          <w:lang w:val="ru-RU"/>
        </w:rPr>
        <w:t xml:space="preserve"> </w:t>
      </w:r>
      <w:r w:rsidRPr="00CB1E73">
        <w:t>Рис.7).</w:t>
      </w:r>
      <w:r w:rsidR="005A50D0" w:rsidRPr="00CB1E73">
        <w:t xml:space="preserve"> </w:t>
      </w:r>
    </w:p>
    <w:p w:rsidR="00C2569B" w:rsidRPr="00CB1E73" w:rsidRDefault="006520AE" w:rsidP="00D61AEB">
      <w:pPr>
        <w:pStyle w:val="a4"/>
        <w:spacing w:before="10"/>
        <w:ind w:left="0" w:firstLine="0"/>
        <w:rPr>
          <w:lang w:val="ru-RU"/>
        </w:rPr>
      </w:pPr>
      <w:r w:rsidRPr="00CB1E73">
        <w:rPr>
          <w:noProof/>
          <w:lang w:val="ru-RU" w:eastAsia="ru-RU"/>
        </w:rPr>
        <w:drawing>
          <wp:anchor distT="0" distB="0" distL="0" distR="0" simplePos="0" relativeHeight="251652096" behindDoc="0" locked="0" layoutInCell="1" allowOverlap="1">
            <wp:simplePos x="0" y="0"/>
            <wp:positionH relativeFrom="page">
              <wp:posOffset>1821180</wp:posOffset>
            </wp:positionH>
            <wp:positionV relativeFrom="paragraph">
              <wp:posOffset>194310</wp:posOffset>
            </wp:positionV>
            <wp:extent cx="1287145" cy="1060450"/>
            <wp:effectExtent l="19050" t="0" r="8255" b="0"/>
            <wp:wrapTopAndBottom/>
            <wp:docPr id="8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a:picLocks noChangeAspect="1" noChangeArrowheads="1"/>
                    </pic:cNvPicPr>
                  </pic:nvPicPr>
                  <pic:blipFill>
                    <a:blip r:embed="rId14" cstate="print"/>
                    <a:srcRect/>
                    <a:stretch>
                      <a:fillRect/>
                    </a:stretch>
                  </pic:blipFill>
                  <pic:spPr bwMode="auto">
                    <a:xfrm>
                      <a:off x="0" y="0"/>
                      <a:ext cx="1287145" cy="1060450"/>
                    </a:xfrm>
                    <a:prstGeom prst="rect">
                      <a:avLst/>
                    </a:prstGeom>
                    <a:noFill/>
                    <a:ln w="9525">
                      <a:noFill/>
                      <a:miter lim="800000"/>
                      <a:headEnd/>
                      <a:tailEnd/>
                    </a:ln>
                  </pic:spPr>
                </pic:pic>
              </a:graphicData>
            </a:graphic>
          </wp:anchor>
        </w:drawing>
      </w:r>
      <w:r w:rsidRPr="00CB1E73">
        <w:rPr>
          <w:noProof/>
          <w:lang w:val="ru-RU" w:eastAsia="ru-RU"/>
        </w:rPr>
        <w:drawing>
          <wp:anchor distT="0" distB="0" distL="0" distR="0" simplePos="0" relativeHeight="251653120" behindDoc="0" locked="0" layoutInCell="1" allowOverlap="1">
            <wp:simplePos x="0" y="0"/>
            <wp:positionH relativeFrom="page">
              <wp:posOffset>3430270</wp:posOffset>
            </wp:positionH>
            <wp:positionV relativeFrom="paragraph">
              <wp:posOffset>197485</wp:posOffset>
            </wp:positionV>
            <wp:extent cx="1267460" cy="1048385"/>
            <wp:effectExtent l="19050" t="0" r="8890" b="0"/>
            <wp:wrapTopAndBottom/>
            <wp:docPr id="80"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eg"/>
                    <pic:cNvPicPr>
                      <a:picLocks noChangeAspect="1" noChangeArrowheads="1"/>
                    </pic:cNvPicPr>
                  </pic:nvPicPr>
                  <pic:blipFill>
                    <a:blip r:embed="rId15" cstate="print"/>
                    <a:srcRect/>
                    <a:stretch>
                      <a:fillRect/>
                    </a:stretch>
                  </pic:blipFill>
                  <pic:spPr bwMode="auto">
                    <a:xfrm>
                      <a:off x="0" y="0"/>
                      <a:ext cx="1267460" cy="1048385"/>
                    </a:xfrm>
                    <a:prstGeom prst="rect">
                      <a:avLst/>
                    </a:prstGeom>
                    <a:noFill/>
                    <a:ln w="9525">
                      <a:noFill/>
                      <a:miter lim="800000"/>
                      <a:headEnd/>
                      <a:tailEnd/>
                    </a:ln>
                  </pic:spPr>
                </pic:pic>
              </a:graphicData>
            </a:graphic>
          </wp:anchor>
        </w:drawing>
      </w:r>
      <w:r w:rsidRPr="00CB1E73">
        <w:rPr>
          <w:noProof/>
          <w:lang w:val="ru-RU" w:eastAsia="ru-RU"/>
        </w:rPr>
        <w:drawing>
          <wp:anchor distT="0" distB="0" distL="0" distR="0" simplePos="0" relativeHeight="251654144" behindDoc="0" locked="0" layoutInCell="1" allowOverlap="1">
            <wp:simplePos x="0" y="0"/>
            <wp:positionH relativeFrom="page">
              <wp:posOffset>5099050</wp:posOffset>
            </wp:positionH>
            <wp:positionV relativeFrom="paragraph">
              <wp:posOffset>148590</wp:posOffset>
            </wp:positionV>
            <wp:extent cx="1315720" cy="1101090"/>
            <wp:effectExtent l="19050" t="0" r="0" b="0"/>
            <wp:wrapTopAndBottom/>
            <wp:docPr id="7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eg"/>
                    <pic:cNvPicPr>
                      <a:picLocks noChangeAspect="1" noChangeArrowheads="1"/>
                    </pic:cNvPicPr>
                  </pic:nvPicPr>
                  <pic:blipFill>
                    <a:blip r:embed="rId16" cstate="print"/>
                    <a:srcRect/>
                    <a:stretch>
                      <a:fillRect/>
                    </a:stretch>
                  </pic:blipFill>
                  <pic:spPr bwMode="auto">
                    <a:xfrm>
                      <a:off x="0" y="0"/>
                      <a:ext cx="1315720" cy="1101090"/>
                    </a:xfrm>
                    <a:prstGeom prst="rect">
                      <a:avLst/>
                    </a:prstGeom>
                    <a:noFill/>
                    <a:ln w="9525">
                      <a:noFill/>
                      <a:miter lim="800000"/>
                      <a:headEnd/>
                      <a:tailEnd/>
                    </a:ln>
                  </pic:spPr>
                </pic:pic>
              </a:graphicData>
            </a:graphic>
          </wp:anchor>
        </w:drawing>
      </w:r>
    </w:p>
    <w:p w:rsidR="00C2569B" w:rsidRPr="00CB1E73" w:rsidRDefault="00F77D29" w:rsidP="00D61AEB">
      <w:pPr>
        <w:pStyle w:val="a4"/>
        <w:tabs>
          <w:tab w:val="left" w:pos="4842"/>
          <w:tab w:val="left" w:pos="7755"/>
        </w:tabs>
        <w:ind w:left="2397" w:right="109" w:firstLine="0"/>
        <w:rPr>
          <w:lang w:val="ru-RU"/>
        </w:rPr>
      </w:pPr>
      <w:r w:rsidRPr="00CB1E73">
        <w:rPr>
          <w:lang w:val="ru-RU"/>
        </w:rPr>
        <w:t>Рис. 7А</w:t>
      </w:r>
      <w:r w:rsidRPr="00CB1E73">
        <w:rPr>
          <w:lang w:val="ru-RU"/>
        </w:rPr>
        <w:tab/>
        <w:t>Рис. 7Б</w:t>
      </w:r>
      <w:r w:rsidRPr="00CB1E73">
        <w:rPr>
          <w:lang w:val="ru-RU"/>
        </w:rPr>
        <w:tab/>
        <w:t>Рис.</w:t>
      </w:r>
      <w:r w:rsidRPr="00CB1E73">
        <w:rPr>
          <w:spacing w:val="-1"/>
          <w:lang w:val="ru-RU"/>
        </w:rPr>
        <w:t xml:space="preserve"> </w:t>
      </w:r>
      <w:r w:rsidRPr="00CB1E73">
        <w:rPr>
          <w:lang w:val="ru-RU"/>
        </w:rPr>
        <w:t>7В</w:t>
      </w:r>
    </w:p>
    <w:p w:rsidR="00C2569B" w:rsidRPr="00CB1E73" w:rsidRDefault="00C2569B" w:rsidP="00D61AEB">
      <w:pPr>
        <w:pStyle w:val="a4"/>
        <w:ind w:left="0" w:firstLine="0"/>
        <w:rPr>
          <w:lang w:val="ru-RU"/>
        </w:rPr>
      </w:pPr>
    </w:p>
    <w:p w:rsidR="00C2569B" w:rsidRPr="00CB1E73" w:rsidRDefault="00C2569B" w:rsidP="00D61AEB">
      <w:pPr>
        <w:pStyle w:val="a4"/>
        <w:spacing w:before="1"/>
        <w:ind w:left="0" w:firstLine="0"/>
        <w:rPr>
          <w:lang w:val="ru-RU"/>
        </w:rPr>
      </w:pPr>
    </w:p>
    <w:p w:rsidR="00C2569B" w:rsidRPr="00CB1E73" w:rsidRDefault="000C3C87" w:rsidP="008C3C81">
      <w:pPr>
        <w:pStyle w:val="a4"/>
        <w:numPr>
          <w:ilvl w:val="2"/>
          <w:numId w:val="13"/>
        </w:numPr>
        <w:tabs>
          <w:tab w:val="left" w:pos="567"/>
        </w:tabs>
        <w:ind w:left="567" w:right="109" w:hanging="283"/>
        <w:jc w:val="both"/>
        <w:rPr>
          <w:lang w:val="ru-RU"/>
        </w:rPr>
      </w:pPr>
      <w:r w:rsidRPr="00CB1E73">
        <w:rPr>
          <w:noProof/>
        </w:rPr>
        <w:pict>
          <v:line id="Line 97" o:spid="_x0000_s1102" style="position:absolute;left:0;text-align:left;z-index:-251653120;visibility:visible;mso-wrap-distance-left:3.17497mm;mso-wrap-distance-right:3.17497mm;mso-position-horizontal-relative:page" from="97.45pt,.35pt" to="97.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" strokeweight=".48pt">
            <w10:wrap anchorx="page"/>
          </v:line>
        </w:pict>
      </w:r>
      <w:r w:rsidR="00F77D29" w:rsidRPr="00CB1E73">
        <w:rPr>
          <w:lang w:val="ru-RU"/>
        </w:rPr>
        <w:t>Клетка может состоять</w:t>
      </w:r>
      <w:r w:rsidR="00F77D29" w:rsidRPr="00CB1E73">
        <w:rPr>
          <w:spacing w:val="-11"/>
          <w:lang w:val="ru-RU"/>
        </w:rPr>
        <w:t xml:space="preserve"> </w:t>
      </w:r>
      <w:proofErr w:type="gramStart"/>
      <w:r w:rsidR="00F77D29" w:rsidRPr="00CB1E73">
        <w:rPr>
          <w:lang w:val="ru-RU"/>
        </w:rPr>
        <w:t>из</w:t>
      </w:r>
      <w:proofErr w:type="gramEnd"/>
      <w:r w:rsidR="00F77D29" w:rsidRPr="00CB1E73">
        <w:rPr>
          <w:lang w:val="ru-RU"/>
        </w:rPr>
        <w:t>:</w:t>
      </w:r>
    </w:p>
    <w:p w:rsidR="00C2569B" w:rsidRPr="00CB1E73" w:rsidRDefault="00001225" w:rsidP="00001225">
      <w:pPr>
        <w:pStyle w:val="a6"/>
        <w:tabs>
          <w:tab w:val="left" w:pos="851"/>
        </w:tabs>
        <w:ind w:left="851" w:firstLine="0"/>
        <w:rPr>
          <w:sz w:val="20"/>
          <w:szCs w:val="20"/>
          <w:lang w:val="ru-RU"/>
        </w:rPr>
      </w:pPr>
      <w:r w:rsidRPr="00CB1E73">
        <w:rPr>
          <w:sz w:val="20"/>
          <w:szCs w:val="20"/>
          <w:lang w:val="ru-RU"/>
        </w:rPr>
        <w:lastRenderedPageBreak/>
        <w:t xml:space="preserve">- </w:t>
      </w:r>
      <w:r w:rsidR="00F77D29" w:rsidRPr="00CB1E73">
        <w:rPr>
          <w:sz w:val="20"/>
          <w:szCs w:val="20"/>
          <w:lang w:val="ru-RU"/>
        </w:rPr>
        <w:t>1 главной дуги, 1 передней дуги, 2 продольных элементов, 2 задних подпорок (Рис.7А);</w:t>
      </w:r>
    </w:p>
    <w:p w:rsidR="00C2569B" w:rsidRPr="00CB1E73" w:rsidRDefault="00001225" w:rsidP="00001225">
      <w:pPr>
        <w:pStyle w:val="a6"/>
        <w:tabs>
          <w:tab w:val="left" w:pos="851"/>
        </w:tabs>
        <w:ind w:left="851" w:firstLine="0"/>
        <w:rPr>
          <w:sz w:val="20"/>
          <w:szCs w:val="20"/>
          <w:lang w:val="ru-RU"/>
        </w:rPr>
      </w:pPr>
      <w:r w:rsidRPr="00CB1E73">
        <w:rPr>
          <w:sz w:val="20"/>
          <w:szCs w:val="20"/>
          <w:lang w:val="ru-RU"/>
        </w:rPr>
        <w:t xml:space="preserve">- </w:t>
      </w:r>
      <w:r w:rsidR="00F77D29" w:rsidRPr="00CB1E73">
        <w:rPr>
          <w:sz w:val="20"/>
          <w:szCs w:val="20"/>
          <w:lang w:val="ru-RU"/>
        </w:rPr>
        <w:t>2 боковых дуг, 2 поперечных элементов, 2 задних подпор</w:t>
      </w:r>
      <w:r w:rsidR="00DD1EE8" w:rsidRPr="00CB1E73">
        <w:rPr>
          <w:sz w:val="20"/>
          <w:szCs w:val="20"/>
          <w:lang w:val="ru-RU"/>
        </w:rPr>
        <w:t>о</w:t>
      </w:r>
      <w:r w:rsidR="00F77D29" w:rsidRPr="00CB1E73">
        <w:rPr>
          <w:sz w:val="20"/>
          <w:szCs w:val="20"/>
          <w:lang w:val="ru-RU"/>
        </w:rPr>
        <w:t>к (Рис.7Б);</w:t>
      </w:r>
    </w:p>
    <w:p w:rsidR="00C2569B" w:rsidRPr="00CB1E73" w:rsidRDefault="00001225" w:rsidP="00001225">
      <w:pPr>
        <w:pStyle w:val="a6"/>
        <w:tabs>
          <w:tab w:val="left" w:pos="851"/>
        </w:tabs>
        <w:ind w:left="851" w:firstLine="0"/>
        <w:rPr>
          <w:sz w:val="20"/>
          <w:szCs w:val="20"/>
          <w:lang w:val="ru-RU"/>
        </w:rPr>
      </w:pPr>
      <w:r w:rsidRPr="00CB1E73">
        <w:rPr>
          <w:sz w:val="20"/>
          <w:szCs w:val="20"/>
          <w:lang w:val="ru-RU"/>
        </w:rPr>
        <w:t xml:space="preserve">- </w:t>
      </w:r>
      <w:r w:rsidR="00F77D29" w:rsidRPr="00CB1E73">
        <w:rPr>
          <w:sz w:val="20"/>
          <w:szCs w:val="20"/>
          <w:lang w:val="ru-RU"/>
        </w:rPr>
        <w:t>1 главн</w:t>
      </w:r>
      <w:r w:rsidR="00DD1EE8" w:rsidRPr="00CB1E73">
        <w:rPr>
          <w:sz w:val="20"/>
          <w:szCs w:val="20"/>
          <w:lang w:val="ru-RU"/>
        </w:rPr>
        <w:t>ой</w:t>
      </w:r>
      <w:r w:rsidR="00F77D29" w:rsidRPr="00CB1E73">
        <w:rPr>
          <w:sz w:val="20"/>
          <w:szCs w:val="20"/>
          <w:lang w:val="ru-RU"/>
        </w:rPr>
        <w:t xml:space="preserve"> дуг</w:t>
      </w:r>
      <w:r w:rsidR="00DD1EE8" w:rsidRPr="00CB1E73">
        <w:rPr>
          <w:sz w:val="20"/>
          <w:szCs w:val="20"/>
          <w:lang w:val="ru-RU"/>
        </w:rPr>
        <w:t>и, 2</w:t>
      </w:r>
      <w:r w:rsidR="00F77D29" w:rsidRPr="00CB1E73">
        <w:rPr>
          <w:sz w:val="20"/>
          <w:szCs w:val="20"/>
          <w:lang w:val="ru-RU"/>
        </w:rPr>
        <w:t xml:space="preserve"> боковых </w:t>
      </w:r>
      <w:proofErr w:type="spellStart"/>
      <w:r w:rsidR="00F77D29" w:rsidRPr="00CB1E73">
        <w:rPr>
          <w:sz w:val="20"/>
          <w:szCs w:val="20"/>
          <w:lang w:val="ru-RU"/>
        </w:rPr>
        <w:t>полудуг</w:t>
      </w:r>
      <w:proofErr w:type="spellEnd"/>
      <w:r w:rsidR="00F77D29" w:rsidRPr="00CB1E73">
        <w:rPr>
          <w:sz w:val="20"/>
          <w:szCs w:val="20"/>
          <w:lang w:val="ru-RU"/>
        </w:rPr>
        <w:t>, 1 поперечного элемента, 2 задних подпорок (Рис.7В). Обязательно наличие диагональног</w:t>
      </w:r>
      <w:proofErr w:type="gramStart"/>
      <w:r w:rsidR="00F77D29" w:rsidRPr="00CB1E73">
        <w:rPr>
          <w:sz w:val="20"/>
          <w:szCs w:val="20"/>
          <w:lang w:val="ru-RU"/>
        </w:rPr>
        <w:t>о(</w:t>
      </w:r>
      <w:proofErr w:type="spellStart"/>
      <w:proofErr w:type="gramEnd"/>
      <w:r w:rsidR="00F77D29" w:rsidRPr="00CB1E73">
        <w:rPr>
          <w:sz w:val="20"/>
          <w:szCs w:val="20"/>
          <w:lang w:val="ru-RU"/>
        </w:rPr>
        <w:t>ых</w:t>
      </w:r>
      <w:proofErr w:type="spellEnd"/>
      <w:r w:rsidR="00F77D29" w:rsidRPr="00CB1E73">
        <w:rPr>
          <w:sz w:val="20"/>
          <w:szCs w:val="20"/>
          <w:lang w:val="ru-RU"/>
        </w:rPr>
        <w:t>) элемента(</w:t>
      </w:r>
      <w:proofErr w:type="spellStart"/>
      <w:r w:rsidR="00F77D29" w:rsidRPr="00CB1E73">
        <w:rPr>
          <w:sz w:val="20"/>
          <w:szCs w:val="20"/>
          <w:lang w:val="ru-RU"/>
        </w:rPr>
        <w:t>ов</w:t>
      </w:r>
      <w:proofErr w:type="spellEnd"/>
      <w:r w:rsidR="00F77D29" w:rsidRPr="00CB1E73">
        <w:rPr>
          <w:sz w:val="20"/>
          <w:szCs w:val="20"/>
          <w:lang w:val="ru-RU"/>
        </w:rPr>
        <w:t xml:space="preserve">), расположенных в </w:t>
      </w:r>
      <w:r w:rsidR="00DD1EE8" w:rsidRPr="00CB1E73">
        <w:rPr>
          <w:sz w:val="20"/>
          <w:szCs w:val="20"/>
          <w:lang w:val="ru-RU"/>
        </w:rPr>
        <w:t>соответствии с Рис.1 – 6, а так</w:t>
      </w:r>
      <w:r w:rsidR="00F77D29" w:rsidRPr="00CB1E73">
        <w:rPr>
          <w:sz w:val="20"/>
          <w:szCs w:val="20"/>
          <w:lang w:val="ru-RU"/>
        </w:rPr>
        <w:t>же</w:t>
      </w:r>
      <w:r w:rsidR="00DD1EE8" w:rsidRPr="00CB1E73">
        <w:rPr>
          <w:sz w:val="20"/>
          <w:szCs w:val="20"/>
          <w:lang w:val="ru-RU"/>
        </w:rPr>
        <w:t xml:space="preserve"> диагонального</w:t>
      </w:r>
      <w:r w:rsidR="00F77D29" w:rsidRPr="00CB1E73">
        <w:rPr>
          <w:sz w:val="20"/>
          <w:szCs w:val="20"/>
          <w:lang w:val="ru-RU"/>
        </w:rPr>
        <w:t>(</w:t>
      </w:r>
      <w:proofErr w:type="spellStart"/>
      <w:r w:rsidR="00DD1EE8" w:rsidRPr="00CB1E73">
        <w:rPr>
          <w:sz w:val="20"/>
          <w:szCs w:val="20"/>
          <w:lang w:val="ru-RU"/>
        </w:rPr>
        <w:t>ых</w:t>
      </w:r>
      <w:proofErr w:type="spellEnd"/>
      <w:r w:rsidR="00F77D29" w:rsidRPr="00CB1E73">
        <w:rPr>
          <w:sz w:val="20"/>
          <w:szCs w:val="20"/>
          <w:lang w:val="ru-RU"/>
        </w:rPr>
        <w:t>) элемент</w:t>
      </w:r>
      <w:r w:rsidR="00DD1EE8" w:rsidRPr="00CB1E73">
        <w:rPr>
          <w:sz w:val="20"/>
          <w:szCs w:val="20"/>
          <w:lang w:val="ru-RU"/>
        </w:rPr>
        <w:t>а</w:t>
      </w:r>
      <w:r w:rsidR="00F77D29" w:rsidRPr="00CB1E73">
        <w:rPr>
          <w:sz w:val="20"/>
          <w:szCs w:val="20"/>
          <w:lang w:val="ru-RU"/>
        </w:rPr>
        <w:t>(</w:t>
      </w:r>
      <w:proofErr w:type="spellStart"/>
      <w:r w:rsidR="00F77D29" w:rsidRPr="00CB1E73">
        <w:rPr>
          <w:sz w:val="20"/>
          <w:szCs w:val="20"/>
          <w:lang w:val="ru-RU"/>
        </w:rPr>
        <w:t>ов</w:t>
      </w:r>
      <w:proofErr w:type="spellEnd"/>
      <w:r w:rsidR="00F77D29" w:rsidRPr="00CB1E73">
        <w:rPr>
          <w:sz w:val="20"/>
          <w:szCs w:val="20"/>
          <w:lang w:val="ru-RU"/>
        </w:rPr>
        <w:t>) в районе крыши (см. Рис 8).</w:t>
      </w:r>
    </w:p>
    <w:p w:rsidR="00C2569B" w:rsidRPr="00CB1E73" w:rsidRDefault="00C2569B" w:rsidP="00D61AEB">
      <w:pPr>
        <w:pStyle w:val="a4"/>
        <w:ind w:left="0" w:firstLine="0"/>
        <w:rPr>
          <w:lang w:val="ru-RU"/>
        </w:rPr>
      </w:pPr>
    </w:p>
    <w:p w:rsidR="00C2569B" w:rsidRPr="00CB1E73" w:rsidRDefault="00C2569B" w:rsidP="00D61AEB">
      <w:pPr>
        <w:pStyle w:val="a4"/>
        <w:spacing w:before="6"/>
        <w:ind w:left="0" w:firstLine="0"/>
        <w:rPr>
          <w:lang w:val="ru-RU"/>
        </w:rPr>
      </w:pPr>
    </w:p>
    <w:p w:rsidR="00C2569B" w:rsidRPr="00CB1E73" w:rsidRDefault="006520AE" w:rsidP="00D61AEB">
      <w:pPr>
        <w:pStyle w:val="a4"/>
        <w:tabs>
          <w:tab w:val="left" w:pos="3954"/>
          <w:tab w:val="left" w:pos="6380"/>
        </w:tabs>
        <w:ind w:left="992" w:right="109" w:firstLine="0"/>
        <w:rPr>
          <w:lang w:val="ru-RU"/>
        </w:rPr>
      </w:pPr>
      <w:r w:rsidRPr="00CB1E73">
        <w:rPr>
          <w:noProof/>
          <w:position w:val="1"/>
          <w:lang w:val="ru-RU" w:eastAsia="ru-RU"/>
        </w:rPr>
        <w:drawing>
          <wp:inline distT="0" distB="0" distL="0" distR="0">
            <wp:extent cx="906145" cy="747395"/>
            <wp:effectExtent l="19050" t="0" r="8255" b="0"/>
            <wp:docPr id="4"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eg"/>
                    <pic:cNvPicPr>
                      <a:picLocks noChangeAspect="1" noChangeArrowheads="1"/>
                    </pic:cNvPicPr>
                  </pic:nvPicPr>
                  <pic:blipFill>
                    <a:blip r:embed="rId17" cstate="print"/>
                    <a:srcRect/>
                    <a:stretch>
                      <a:fillRect/>
                    </a:stretch>
                  </pic:blipFill>
                  <pic:spPr bwMode="auto">
                    <a:xfrm>
                      <a:off x="0" y="0"/>
                      <a:ext cx="906145" cy="747395"/>
                    </a:xfrm>
                    <a:prstGeom prst="rect">
                      <a:avLst/>
                    </a:prstGeom>
                    <a:noFill/>
                    <a:ln w="9525">
                      <a:noFill/>
                      <a:miter lim="800000"/>
                      <a:headEnd/>
                      <a:tailEnd/>
                    </a:ln>
                  </pic:spPr>
                </pic:pic>
              </a:graphicData>
            </a:graphic>
          </wp:inline>
        </w:drawing>
      </w:r>
      <w:r w:rsidR="00DD1EE8" w:rsidRPr="00CB1E73">
        <w:rPr>
          <w:position w:val="1"/>
          <w:lang w:val="ru-RU"/>
        </w:rPr>
        <w:t xml:space="preserve">    </w:t>
      </w:r>
      <w:r w:rsidRPr="00CB1E73">
        <w:rPr>
          <w:noProof/>
          <w:position w:val="1"/>
          <w:lang w:val="ru-RU" w:eastAsia="ru-RU"/>
        </w:rPr>
        <w:drawing>
          <wp:inline distT="0" distB="0" distL="0" distR="0">
            <wp:extent cx="906145" cy="763270"/>
            <wp:effectExtent l="19050" t="0" r="8255" b="0"/>
            <wp:docPr id="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8" cstate="print"/>
                    <a:srcRect/>
                    <a:stretch>
                      <a:fillRect/>
                    </a:stretch>
                  </pic:blipFill>
                  <pic:spPr bwMode="auto">
                    <a:xfrm>
                      <a:off x="0" y="0"/>
                      <a:ext cx="906145" cy="763270"/>
                    </a:xfrm>
                    <a:prstGeom prst="rect">
                      <a:avLst/>
                    </a:prstGeom>
                    <a:noFill/>
                    <a:ln w="9525">
                      <a:noFill/>
                      <a:miter lim="800000"/>
                      <a:headEnd/>
                      <a:tailEnd/>
                    </a:ln>
                  </pic:spPr>
                </pic:pic>
              </a:graphicData>
            </a:graphic>
          </wp:inline>
        </w:drawing>
      </w:r>
      <w:r w:rsidR="00DD1EE8" w:rsidRPr="00CB1E73">
        <w:rPr>
          <w:position w:val="1"/>
          <w:lang w:val="ru-RU"/>
        </w:rPr>
        <w:t xml:space="preserve">    </w:t>
      </w:r>
      <w:r w:rsidRPr="00CB1E73">
        <w:rPr>
          <w:noProof/>
          <w:lang w:val="ru-RU" w:eastAsia="ru-RU"/>
        </w:rPr>
        <w:drawing>
          <wp:inline distT="0" distB="0" distL="0" distR="0">
            <wp:extent cx="898525" cy="747395"/>
            <wp:effectExtent l="19050" t="0" r="0" b="0"/>
            <wp:docPr id="6"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19" cstate="print"/>
                    <a:srcRect/>
                    <a:stretch>
                      <a:fillRect/>
                    </a:stretch>
                  </pic:blipFill>
                  <pic:spPr bwMode="auto">
                    <a:xfrm>
                      <a:off x="0" y="0"/>
                      <a:ext cx="898525" cy="747395"/>
                    </a:xfrm>
                    <a:prstGeom prst="rect">
                      <a:avLst/>
                    </a:prstGeom>
                    <a:noFill/>
                    <a:ln w="9525">
                      <a:noFill/>
                      <a:miter lim="800000"/>
                      <a:headEnd/>
                      <a:tailEnd/>
                    </a:ln>
                  </pic:spPr>
                </pic:pic>
              </a:graphicData>
            </a:graphic>
          </wp:inline>
        </w:drawing>
      </w:r>
      <w:r w:rsidR="00DD1EE8" w:rsidRPr="00CB1E73">
        <w:rPr>
          <w:position w:val="1"/>
          <w:lang w:val="ru-RU"/>
        </w:rPr>
        <w:t xml:space="preserve">    </w:t>
      </w:r>
      <w:r w:rsidRPr="00CB1E73">
        <w:rPr>
          <w:noProof/>
          <w:position w:val="1"/>
          <w:lang w:val="ru-RU" w:eastAsia="ru-RU"/>
        </w:rPr>
        <w:drawing>
          <wp:inline distT="0" distB="0" distL="0" distR="0">
            <wp:extent cx="906145" cy="739775"/>
            <wp:effectExtent l="19050" t="0" r="8255" b="0"/>
            <wp:docPr id="7" name="Рисунок 98" descr="C:\Users\Котлюба Валерия\Desktop\img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C:\Users\Котлюба Валерия\Desktop\img121.jpg"/>
                    <pic:cNvPicPr>
                      <a:picLocks noChangeAspect="1" noChangeArrowheads="1"/>
                    </pic:cNvPicPr>
                  </pic:nvPicPr>
                  <pic:blipFill>
                    <a:blip r:embed="rId20" cstate="print"/>
                    <a:srcRect/>
                    <a:stretch>
                      <a:fillRect/>
                    </a:stretch>
                  </pic:blipFill>
                  <pic:spPr bwMode="auto">
                    <a:xfrm>
                      <a:off x="0" y="0"/>
                      <a:ext cx="906145" cy="739775"/>
                    </a:xfrm>
                    <a:prstGeom prst="rect">
                      <a:avLst/>
                    </a:prstGeom>
                    <a:noFill/>
                    <a:ln w="9525">
                      <a:noFill/>
                      <a:miter lim="800000"/>
                      <a:headEnd/>
                      <a:tailEnd/>
                    </a:ln>
                  </pic:spPr>
                </pic:pic>
              </a:graphicData>
            </a:graphic>
          </wp:inline>
        </w:drawing>
      </w:r>
    </w:p>
    <w:p w:rsidR="00C2569B" w:rsidRPr="00CB1E73" w:rsidRDefault="00DD1EE8" w:rsidP="00D61AEB">
      <w:pPr>
        <w:pStyle w:val="a4"/>
        <w:tabs>
          <w:tab w:val="left" w:pos="4595"/>
          <w:tab w:val="left" w:pos="7433"/>
        </w:tabs>
        <w:ind w:right="109"/>
        <w:rPr>
          <w:lang w:val="ru-RU"/>
        </w:rPr>
      </w:pPr>
      <w:r w:rsidRPr="00CB1E73">
        <w:rPr>
          <w:lang w:val="ru-RU"/>
        </w:rPr>
        <w:t xml:space="preserve">         </w:t>
      </w:r>
      <w:r w:rsidR="00CE20DC" w:rsidRPr="00CB1E73">
        <w:rPr>
          <w:lang w:val="ru-RU"/>
        </w:rPr>
        <w:t>Рис. 8А</w:t>
      </w:r>
      <w:r w:rsidRPr="00CB1E73">
        <w:rPr>
          <w:lang w:val="ru-RU"/>
        </w:rPr>
        <w:t xml:space="preserve">           </w:t>
      </w:r>
      <w:r w:rsidR="00CE20DC" w:rsidRPr="00CB1E73">
        <w:rPr>
          <w:lang w:val="ru-RU"/>
        </w:rPr>
        <w:t xml:space="preserve"> </w:t>
      </w:r>
      <w:r w:rsidR="00F77D29" w:rsidRPr="00CB1E73">
        <w:rPr>
          <w:lang w:val="ru-RU"/>
        </w:rPr>
        <w:t>Рис. 8Б</w:t>
      </w:r>
      <w:r w:rsidR="00F77D29" w:rsidRPr="00CB1E73">
        <w:rPr>
          <w:lang w:val="ru-RU"/>
        </w:rPr>
        <w:tab/>
      </w:r>
      <w:r w:rsidRPr="00CB1E73">
        <w:rPr>
          <w:lang w:val="ru-RU"/>
        </w:rPr>
        <w:t xml:space="preserve">      </w:t>
      </w:r>
      <w:r w:rsidR="00CE20DC" w:rsidRPr="00CB1E73">
        <w:rPr>
          <w:lang w:val="ru-RU"/>
        </w:rPr>
        <w:t xml:space="preserve"> </w:t>
      </w:r>
      <w:r w:rsidR="00F77D29" w:rsidRPr="00CB1E73">
        <w:rPr>
          <w:lang w:val="ru-RU"/>
        </w:rPr>
        <w:t>Рис.</w:t>
      </w:r>
      <w:r w:rsidR="00F77D29" w:rsidRPr="00CB1E73">
        <w:rPr>
          <w:spacing w:val="-1"/>
          <w:lang w:val="ru-RU"/>
        </w:rPr>
        <w:t xml:space="preserve"> </w:t>
      </w:r>
      <w:r w:rsidR="00F77D29" w:rsidRPr="00CB1E73">
        <w:rPr>
          <w:lang w:val="ru-RU"/>
        </w:rPr>
        <w:t>8В</w:t>
      </w:r>
      <w:r w:rsidRPr="00CB1E73">
        <w:rPr>
          <w:lang w:val="ru-RU"/>
        </w:rPr>
        <w:t xml:space="preserve">            </w:t>
      </w:r>
      <w:r w:rsidR="00CE20DC" w:rsidRPr="00CB1E73">
        <w:rPr>
          <w:lang w:val="ru-RU"/>
        </w:rPr>
        <w:t>Рис.8Г</w:t>
      </w:r>
    </w:p>
    <w:p w:rsidR="00C2569B" w:rsidRPr="00CB1E73" w:rsidRDefault="00C2569B" w:rsidP="00D61AEB">
      <w:pPr>
        <w:pStyle w:val="a4"/>
        <w:spacing w:before="9"/>
        <w:ind w:left="0" w:firstLine="0"/>
        <w:rPr>
          <w:lang w:val="ru-RU"/>
        </w:rPr>
      </w:pPr>
    </w:p>
    <w:p w:rsidR="00C2569B" w:rsidRPr="00CB1E73" w:rsidRDefault="00F77D29" w:rsidP="00001225">
      <w:pPr>
        <w:pStyle w:val="a4"/>
        <w:spacing w:before="1"/>
        <w:ind w:left="851" w:right="1689" w:firstLine="0"/>
        <w:rPr>
          <w:lang w:val="ru-RU"/>
        </w:rPr>
      </w:pPr>
      <w:r w:rsidRPr="00CB1E73">
        <w:rPr>
          <w:lang w:val="ru-RU"/>
        </w:rPr>
        <w:t>Каждый элемент клетки должен быть изготовлен из единого непрерывного отрезка трубы.</w:t>
      </w:r>
    </w:p>
    <w:p w:rsidR="00C2569B" w:rsidRPr="00CB1E73" w:rsidRDefault="00F77D29" w:rsidP="00D61AEB">
      <w:pPr>
        <w:pStyle w:val="a4"/>
        <w:ind w:firstLine="0"/>
        <w:rPr>
          <w:lang w:val="ru-RU"/>
        </w:rPr>
      </w:pPr>
      <w:r w:rsidRPr="00CB1E73">
        <w:rPr>
          <w:lang w:val="ru-RU"/>
        </w:rPr>
        <w:t>Между собой отдельные элементы клетки могут соединяться с помощью сварки или разъ</w:t>
      </w:r>
      <w:r w:rsidR="00DD1EE8" w:rsidRPr="00CB1E73">
        <w:rPr>
          <w:lang w:val="ru-RU"/>
        </w:rPr>
        <w:t>е</w:t>
      </w:r>
      <w:r w:rsidRPr="00CB1E73">
        <w:rPr>
          <w:lang w:val="ru-RU"/>
        </w:rPr>
        <w:t>мных соединений.</w:t>
      </w:r>
    </w:p>
    <w:p w:rsidR="00C2569B" w:rsidRPr="00CB1E73" w:rsidRDefault="00C2569B" w:rsidP="00D61AEB">
      <w:pPr>
        <w:pStyle w:val="a4"/>
        <w:spacing w:before="5"/>
        <w:ind w:left="0" w:firstLine="0"/>
        <w:rPr>
          <w:lang w:val="ru-RU"/>
        </w:rPr>
      </w:pPr>
    </w:p>
    <w:p w:rsidR="00C2569B" w:rsidRPr="00CB1E73" w:rsidRDefault="00F77D29" w:rsidP="008C3C81">
      <w:pPr>
        <w:pStyle w:val="a4"/>
        <w:numPr>
          <w:ilvl w:val="1"/>
          <w:numId w:val="8"/>
        </w:numPr>
        <w:ind w:right="167"/>
        <w:rPr>
          <w:b/>
          <w:caps/>
          <w:sz w:val="22"/>
          <w:lang w:val="ru-RU"/>
        </w:rPr>
      </w:pPr>
      <w:r w:rsidRPr="00CB1E73">
        <w:rPr>
          <w:b/>
          <w:caps/>
          <w:sz w:val="22"/>
          <w:lang w:val="ru-RU"/>
        </w:rPr>
        <w:t>Съ</w:t>
      </w:r>
      <w:r w:rsidR="00DD1EE8" w:rsidRPr="00CB1E73">
        <w:rPr>
          <w:b/>
          <w:caps/>
          <w:sz w:val="22"/>
          <w:lang w:val="ru-RU"/>
        </w:rPr>
        <w:t>е</w:t>
      </w:r>
      <w:r w:rsidRPr="00CB1E73">
        <w:rPr>
          <w:b/>
          <w:caps/>
          <w:sz w:val="22"/>
          <w:lang w:val="ru-RU"/>
        </w:rPr>
        <w:t>мные элементы.</w:t>
      </w:r>
    </w:p>
    <w:p w:rsidR="00C2569B" w:rsidRPr="00CB1E73" w:rsidRDefault="000C3C87" w:rsidP="00D61AEB">
      <w:pPr>
        <w:pStyle w:val="a4"/>
        <w:ind w:right="101" w:firstLine="359"/>
        <w:rPr>
          <w:lang w:val="ru-RU"/>
        </w:rPr>
      </w:pPr>
      <w:r w:rsidRPr="00CB1E73">
        <w:rPr>
          <w:noProof/>
        </w:rPr>
        <w:pict>
          <v:group id="Group 94" o:spid="_x0000_s1099" style="position:absolute;left:0;text-align:left;margin-left:124.6pt;margin-top:26.3pt;width:103.3pt;height:74.95pt;z-index:251656192;mso-wrap-distance-left:0;mso-wrap-distance-right:0;mso-position-horizontal-relative:page" coordorigin="2492,526" coordsize="2066,1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100" type="#_x0000_t75" style="position:absolute;left:2492;top:1595;width:255;height: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iUH/EAAAA2wAAAA8AAABkcnMvZG93bnJldi54bWxEj09rwkAUxO+C32F5ghfRTSstNnWV0iJ6&#10;rf0DvT2yzySafZvurkn007uC4HGYmd8w82VnKtGQ86VlBQ+TBARxZnXJuYLvr9V4BsIHZI2VZVJw&#10;Ig/LRb83x1Tblj+p2YZcRAj7FBUUIdSplD4ryKCf2Jo4ejvrDIYoXS61wzbCTSUfk+RZGiw5LhRY&#10;03tB2WF7NAp+m9MPtTv3n8uPqay70d78rc9KDQfd2yuIQF24h2/tjVbw8gTXL/EHyMU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jiUH/EAAAA2wAAAA8AAAAAAAAAAAAAAAAA&#10;nwIAAGRycy9kb3ducmV2LnhtbFBLBQYAAAAABAAEAPcAAACQAwAAAAA=&#10;">
              <v:imagedata r:id="rId21" o:title=""/>
            </v:shape>
            <v:shape id="Picture 95" o:spid="_x0000_s1101" type="#_x0000_t75" style="position:absolute;left:2540;top:526;width:2017;height:149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ZGvjGAAAA2wAAAA8AAABkcnMvZG93bnJldi54bWxEj0FrwkAUhO+C/2F5Qi+imxYNmmYjRVCk&#10;4KEqhd4eu69J2uzbmF01/ffdgtDjMDPfMPmqt424UudrxwoepwkIYu1MzaWC03EzWYDwAdlg45gU&#10;/JCHVTEc5JgZd+M3uh5CKSKEfYYKqhDaTEqvK7Lop64ljt6n6yyGKLtSmg5vEW4b+ZQkqbRYc1yo&#10;sKV1Rfr7cLEK1mXv5q9JGOvd7Gt/0e/Lj/N2r9TDqH95BhGoD//he3tnFCxT+PsSf4As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1ka+MYAAADbAAAADwAAAAAAAAAAAAAA&#10;AACfAgAAZHJzL2Rvd25yZXYueG1sUEsFBgAAAAAEAAQA9wAAAJIDAAAAAA==&#10;">
              <v:imagedata r:id="rId22" o:title=""/>
            </v:shape>
            <w10:wrap type="topAndBottom" anchorx="page"/>
          </v:group>
        </w:pict>
      </w:r>
      <w:r w:rsidR="006520AE" w:rsidRPr="00CB1E73">
        <w:rPr>
          <w:noProof/>
          <w:lang w:val="ru-RU" w:eastAsia="ru-RU"/>
        </w:rPr>
        <w:drawing>
          <wp:anchor distT="0" distB="0" distL="0" distR="0" simplePos="0" relativeHeight="251657216" behindDoc="0" locked="0" layoutInCell="1" allowOverlap="1">
            <wp:simplePos x="0" y="0"/>
            <wp:positionH relativeFrom="page">
              <wp:posOffset>3278505</wp:posOffset>
            </wp:positionH>
            <wp:positionV relativeFrom="paragraph">
              <wp:posOffset>477520</wp:posOffset>
            </wp:positionV>
            <wp:extent cx="1239520" cy="809625"/>
            <wp:effectExtent l="19050" t="0" r="0" b="0"/>
            <wp:wrapTopAndBottom/>
            <wp:docPr id="74"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a:picLocks noChangeAspect="1" noChangeArrowheads="1"/>
                    </pic:cNvPicPr>
                  </pic:nvPicPr>
                  <pic:blipFill>
                    <a:blip r:embed="rId23" cstate="print"/>
                    <a:srcRect/>
                    <a:stretch>
                      <a:fillRect/>
                    </a:stretch>
                  </pic:blipFill>
                  <pic:spPr bwMode="auto">
                    <a:xfrm>
                      <a:off x="0" y="0"/>
                      <a:ext cx="1239520" cy="809625"/>
                    </a:xfrm>
                    <a:prstGeom prst="rect">
                      <a:avLst/>
                    </a:prstGeom>
                    <a:noFill/>
                    <a:ln w="9525">
                      <a:noFill/>
                      <a:miter lim="800000"/>
                      <a:headEnd/>
                      <a:tailEnd/>
                    </a:ln>
                  </pic:spPr>
                </pic:pic>
              </a:graphicData>
            </a:graphic>
          </wp:anchor>
        </w:drawing>
      </w:r>
      <w:r w:rsidR="006520AE" w:rsidRPr="00CB1E73">
        <w:rPr>
          <w:noProof/>
          <w:lang w:val="ru-RU" w:eastAsia="ru-RU"/>
        </w:rPr>
        <w:drawing>
          <wp:anchor distT="0" distB="0" distL="0" distR="0" simplePos="0" relativeHeight="251658240" behindDoc="0" locked="0" layoutInCell="1" allowOverlap="1">
            <wp:simplePos x="0" y="0"/>
            <wp:positionH relativeFrom="page">
              <wp:posOffset>5043805</wp:posOffset>
            </wp:positionH>
            <wp:positionV relativeFrom="paragraph">
              <wp:posOffset>566420</wp:posOffset>
            </wp:positionV>
            <wp:extent cx="1415415" cy="680720"/>
            <wp:effectExtent l="19050" t="0" r="0" b="0"/>
            <wp:wrapTopAndBottom/>
            <wp:docPr id="7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a:picLocks noChangeAspect="1" noChangeArrowheads="1"/>
                    </pic:cNvPicPr>
                  </pic:nvPicPr>
                  <pic:blipFill>
                    <a:blip r:embed="rId24" cstate="print"/>
                    <a:srcRect/>
                    <a:stretch>
                      <a:fillRect/>
                    </a:stretch>
                  </pic:blipFill>
                  <pic:spPr bwMode="auto">
                    <a:xfrm>
                      <a:off x="0" y="0"/>
                      <a:ext cx="1415415" cy="680720"/>
                    </a:xfrm>
                    <a:prstGeom prst="rect">
                      <a:avLst/>
                    </a:prstGeom>
                    <a:noFill/>
                    <a:ln w="9525">
                      <a:noFill/>
                      <a:miter lim="800000"/>
                      <a:headEnd/>
                      <a:tailEnd/>
                    </a:ln>
                  </pic:spPr>
                </pic:pic>
              </a:graphicData>
            </a:graphic>
          </wp:anchor>
        </w:drawing>
      </w:r>
      <w:r w:rsidR="006520AE" w:rsidRPr="00CB1E73">
        <w:rPr>
          <w:noProof/>
          <w:lang w:val="ru-RU" w:eastAsia="ru-RU"/>
        </w:rPr>
        <w:drawing>
          <wp:anchor distT="0" distB="0" distL="0" distR="0" simplePos="0" relativeHeight="251662336" behindDoc="1" locked="0" layoutInCell="1" allowOverlap="1">
            <wp:simplePos x="0" y="0"/>
            <wp:positionH relativeFrom="page">
              <wp:posOffset>2065020</wp:posOffset>
            </wp:positionH>
            <wp:positionV relativeFrom="paragraph">
              <wp:posOffset>1512570</wp:posOffset>
            </wp:positionV>
            <wp:extent cx="1593850" cy="546735"/>
            <wp:effectExtent l="19050" t="0" r="6350" b="0"/>
            <wp:wrapNone/>
            <wp:docPr id="7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25" cstate="print"/>
                    <a:srcRect/>
                    <a:stretch>
                      <a:fillRect/>
                    </a:stretch>
                  </pic:blipFill>
                  <pic:spPr bwMode="auto">
                    <a:xfrm>
                      <a:off x="0" y="0"/>
                      <a:ext cx="1593850" cy="546735"/>
                    </a:xfrm>
                    <a:prstGeom prst="rect">
                      <a:avLst/>
                    </a:prstGeom>
                    <a:noFill/>
                    <a:ln w="9525">
                      <a:noFill/>
                      <a:miter lim="800000"/>
                      <a:headEnd/>
                      <a:tailEnd/>
                    </a:ln>
                  </pic:spPr>
                </pic:pic>
              </a:graphicData>
            </a:graphic>
          </wp:anchor>
        </w:drawing>
      </w:r>
      <w:r w:rsidR="00F77D29" w:rsidRPr="00CB1E73">
        <w:rPr>
          <w:lang w:val="ru-RU"/>
        </w:rPr>
        <w:t>Если при изготовлении клетки безопасности используются съ</w:t>
      </w:r>
      <w:r w:rsidR="00DD1EE8" w:rsidRPr="00CB1E73">
        <w:rPr>
          <w:lang w:val="ru-RU"/>
        </w:rPr>
        <w:t>е</w:t>
      </w:r>
      <w:r w:rsidR="00F77D29" w:rsidRPr="00CB1E73">
        <w:rPr>
          <w:lang w:val="ru-RU"/>
        </w:rPr>
        <w:t>мные элементы, используемые разъ</w:t>
      </w:r>
      <w:r w:rsidR="00DD1EE8" w:rsidRPr="00CB1E73">
        <w:rPr>
          <w:lang w:val="ru-RU"/>
        </w:rPr>
        <w:t>е</w:t>
      </w:r>
      <w:r w:rsidR="00F77D29" w:rsidRPr="00CB1E73">
        <w:rPr>
          <w:lang w:val="ru-RU"/>
        </w:rPr>
        <w:t>мные соединения должны соответствовать одному из следующих типов (рис.9А</w:t>
      </w:r>
      <w:r w:rsidR="00DD1EE8" w:rsidRPr="00CB1E73">
        <w:rPr>
          <w:lang w:val="ru-RU"/>
        </w:rPr>
        <w:t xml:space="preserve"> </w:t>
      </w:r>
      <w:r w:rsidR="00230FB7" w:rsidRPr="00CB1E73">
        <w:rPr>
          <w:lang w:val="ru-RU"/>
        </w:rPr>
        <w:t>- 9</w:t>
      </w:r>
      <w:r w:rsidR="00F77D29" w:rsidRPr="00CB1E73">
        <w:rPr>
          <w:lang w:val="ru-RU"/>
        </w:rPr>
        <w:t>Е):</w:t>
      </w:r>
    </w:p>
    <w:p w:rsidR="00C2569B" w:rsidRPr="00CB1E73" w:rsidRDefault="00F77D29" w:rsidP="00D61AEB">
      <w:pPr>
        <w:pStyle w:val="a4"/>
        <w:tabs>
          <w:tab w:val="left" w:pos="4487"/>
          <w:tab w:val="left" w:pos="5682"/>
          <w:tab w:val="left" w:pos="7433"/>
        </w:tabs>
        <w:spacing w:before="20" w:after="107"/>
        <w:ind w:left="2769" w:right="1718" w:hanging="1177"/>
        <w:rPr>
          <w:lang w:val="ru-RU"/>
        </w:rPr>
      </w:pPr>
      <w:r w:rsidRPr="00CB1E73">
        <w:rPr>
          <w:lang w:val="ru-RU"/>
        </w:rPr>
        <w:t>Рис. 9А</w:t>
      </w:r>
      <w:r w:rsidRPr="00CB1E73">
        <w:rPr>
          <w:lang w:val="ru-RU"/>
        </w:rPr>
        <w:tab/>
      </w:r>
      <w:r w:rsidRPr="00CB1E73">
        <w:rPr>
          <w:lang w:val="ru-RU"/>
        </w:rPr>
        <w:tab/>
        <w:t>Рис.</w:t>
      </w:r>
      <w:r w:rsidRPr="00CB1E73">
        <w:rPr>
          <w:spacing w:val="1"/>
          <w:lang w:val="ru-RU"/>
        </w:rPr>
        <w:t xml:space="preserve"> </w:t>
      </w:r>
      <w:r w:rsidRPr="00CB1E73">
        <w:rPr>
          <w:lang w:val="ru-RU"/>
        </w:rPr>
        <w:t>9Б</w:t>
      </w:r>
      <w:r w:rsidRPr="00CB1E73">
        <w:rPr>
          <w:lang w:val="ru-RU"/>
        </w:rPr>
        <w:tab/>
      </w:r>
      <w:r w:rsidRPr="00CB1E73">
        <w:rPr>
          <w:lang w:val="ru-RU"/>
        </w:rPr>
        <w:tab/>
        <w:t>Рис.</w:t>
      </w:r>
      <w:r w:rsidRPr="00CB1E73">
        <w:rPr>
          <w:spacing w:val="-1"/>
          <w:lang w:val="ru-RU"/>
        </w:rPr>
        <w:t xml:space="preserve"> </w:t>
      </w:r>
      <w:r w:rsidRPr="00CB1E73">
        <w:rPr>
          <w:lang w:val="ru-RU"/>
        </w:rPr>
        <w:t>9В</w:t>
      </w:r>
      <w:r w:rsidRPr="00CB1E73">
        <w:rPr>
          <w:w w:val="99"/>
          <w:lang w:val="ru-RU"/>
        </w:rPr>
        <w:t xml:space="preserve"> </w:t>
      </w:r>
      <w:r w:rsidR="00230FB7" w:rsidRPr="00CB1E73">
        <w:rPr>
          <w:lang w:val="ru-RU"/>
        </w:rPr>
        <w:t>Рис. 9Г</w:t>
      </w:r>
      <w:r w:rsidRPr="00CB1E73">
        <w:rPr>
          <w:lang w:val="ru-RU"/>
        </w:rPr>
        <w:tab/>
      </w:r>
      <w:r w:rsidRPr="00CB1E73">
        <w:rPr>
          <w:lang w:val="ru-RU"/>
        </w:rPr>
        <w:tab/>
      </w:r>
      <w:r w:rsidR="006520AE" w:rsidRPr="00CB1E73">
        <w:rPr>
          <w:noProof/>
          <w:position w:val="-8"/>
          <w:lang w:val="ru-RU" w:eastAsia="ru-RU"/>
        </w:rPr>
        <w:drawing>
          <wp:inline distT="0" distB="0" distL="0" distR="0">
            <wp:extent cx="1526540" cy="819150"/>
            <wp:effectExtent l="19050" t="0" r="0" b="0"/>
            <wp:docPr id="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png"/>
                    <pic:cNvPicPr>
                      <a:picLocks noChangeAspect="1" noChangeArrowheads="1"/>
                    </pic:cNvPicPr>
                  </pic:nvPicPr>
                  <pic:blipFill>
                    <a:blip r:embed="rId26" cstate="print"/>
                    <a:srcRect/>
                    <a:stretch>
                      <a:fillRect/>
                    </a:stretch>
                  </pic:blipFill>
                  <pic:spPr bwMode="auto">
                    <a:xfrm>
                      <a:off x="0" y="0"/>
                      <a:ext cx="1526540" cy="819150"/>
                    </a:xfrm>
                    <a:prstGeom prst="rect">
                      <a:avLst/>
                    </a:prstGeom>
                    <a:noFill/>
                    <a:ln w="9525">
                      <a:noFill/>
                      <a:miter lim="800000"/>
                      <a:headEnd/>
                      <a:tailEnd/>
                    </a:ln>
                  </pic:spPr>
                </pic:pic>
              </a:graphicData>
            </a:graphic>
          </wp:inline>
        </w:drawing>
      </w:r>
    </w:p>
    <w:p w:rsidR="00C2569B" w:rsidRPr="00CB1E73" w:rsidRDefault="000C3C87" w:rsidP="00D61AEB">
      <w:pPr>
        <w:pStyle w:val="a4"/>
        <w:tabs>
          <w:tab w:val="left" w:pos="5409"/>
        </w:tabs>
        <w:ind w:left="1639" w:firstLine="0"/>
        <w:rPr>
          <w:lang w:val="ru-RU"/>
        </w:rPr>
      </w:pPr>
      <w:r w:rsidRPr="00CB1E73">
        <w:pict>
          <v:group id="Group 91" o:spid="_x0000_s1093" style="width:146.3pt;height:65.8pt;mso-position-horizontal-relative:char;mso-position-vertical-relative:line" coordsize="2926,1316">
            <v:shape id="Picture 93" o:spid="_x0000_s1094" type="#_x0000_t75" style="position:absolute;left:560;width:2365;height:1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JZmrEAAAA2wAAAA8AAABkcnMvZG93bnJldi54bWxEj92KwjAUhO8XfIdwBO/WVC/ErU1FBWEV&#10;1uLPAxyaY1ttTkqT1erTb4QFL4eZ+YZJ5p2pxY1aV1lWMBpGIIhzqysuFJyO688pCOeRNdaWScGD&#10;HMzT3keCsbZ33tPt4AsRIOxiVFB638RSurwkg25oG+LgnW1r0AfZFlK3eA9wU8txFE2kwYrDQokN&#10;rUrKr4dfoyCSj/3okq92rtieNtPnT7ZZZplSg363mIHw1Pl3+L/9rRV8jeH1JfwAm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PJZmrEAAAA2wAAAA8AAAAAAAAAAAAAAAAA&#10;nwIAAGRycy9kb3ducmV2LnhtbFBLBQYAAAAABAAEAPcAAACQAwAAAAA=&#10;">
              <v:imagedata r:id="rId27" o:title=""/>
            </v:shape>
            <v:shape id="Picture 92" o:spid="_x0000_s1095" type="#_x0000_t75" style="position:absolute;top:731;width:614;height:2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A4EDEAAAA2wAAAA8AAABkcnMvZG93bnJldi54bWxEj0FrwkAUhO8F/8PyhN7qxpYWja4SBKHi&#10;QbR6f2af2Wj2bZrdxthf7wqFHoeZ+YaZzjtbiZYaXzpWMBwkIIhzp0suFOy/li8jED4ga6wck4Ib&#10;eZjPek9TTLW78pbaXShEhLBPUYEJoU6l9Lkhi37gauLonVxjMUTZFFI3eI1wW8nXJPmQFkuOCwZr&#10;WhjKL7sfq+B9pc15c1sfltt88/vdHsdZm2mlnvtdNgERqAv/4b/2p1YwfoPHl/gD5O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gA4EDEAAAA2wAAAA8AAAAAAAAAAAAAAAAA&#10;nwIAAGRycy9kb3ducmV2LnhtbFBLBQYAAAAABAAEAPcAAACQAwAAAAA=&#10;">
              <v:imagedata r:id="rId28" o:title=""/>
            </v:shape>
            <w10:wrap type="none"/>
            <w10:anchorlock/>
          </v:group>
        </w:pict>
      </w:r>
      <w:r w:rsidR="00F77D29" w:rsidRPr="00CB1E73">
        <w:rPr>
          <w:lang w:val="ru-RU"/>
        </w:rPr>
        <w:tab/>
      </w:r>
      <w:r w:rsidR="006520AE" w:rsidRPr="00CB1E73">
        <w:rPr>
          <w:noProof/>
          <w:position w:val="5"/>
          <w:lang w:val="ru-RU" w:eastAsia="ru-RU"/>
        </w:rPr>
        <w:drawing>
          <wp:inline distT="0" distB="0" distL="0" distR="0">
            <wp:extent cx="1288415" cy="652145"/>
            <wp:effectExtent l="19050" t="0" r="6985" b="0"/>
            <wp:docPr id="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pic:cNvPicPr>
                      <a:picLocks noChangeAspect="1" noChangeArrowheads="1"/>
                    </pic:cNvPicPr>
                  </pic:nvPicPr>
                  <pic:blipFill>
                    <a:blip r:embed="rId29" cstate="print"/>
                    <a:srcRect/>
                    <a:stretch>
                      <a:fillRect/>
                    </a:stretch>
                  </pic:blipFill>
                  <pic:spPr bwMode="auto">
                    <a:xfrm>
                      <a:off x="0" y="0"/>
                      <a:ext cx="1288415" cy="652145"/>
                    </a:xfrm>
                    <a:prstGeom prst="rect">
                      <a:avLst/>
                    </a:prstGeom>
                    <a:noFill/>
                    <a:ln w="9525">
                      <a:noFill/>
                      <a:miter lim="800000"/>
                      <a:headEnd/>
                      <a:tailEnd/>
                    </a:ln>
                  </pic:spPr>
                </pic:pic>
              </a:graphicData>
            </a:graphic>
          </wp:inline>
        </w:drawing>
      </w:r>
    </w:p>
    <w:p w:rsidR="00C2569B" w:rsidRPr="00CB1E73" w:rsidRDefault="00F77D29" w:rsidP="00D61AEB">
      <w:pPr>
        <w:pStyle w:val="a4"/>
        <w:tabs>
          <w:tab w:val="left" w:pos="6014"/>
        </w:tabs>
        <w:spacing w:before="17"/>
        <w:ind w:left="2721" w:right="109" w:firstLine="0"/>
        <w:rPr>
          <w:lang w:val="ru-RU"/>
        </w:rPr>
      </w:pPr>
      <w:r w:rsidRPr="00CB1E73">
        <w:rPr>
          <w:lang w:val="ru-RU"/>
        </w:rPr>
        <w:t>Рис.</w:t>
      </w:r>
      <w:r w:rsidRPr="00CB1E73">
        <w:rPr>
          <w:spacing w:val="-2"/>
          <w:lang w:val="ru-RU"/>
        </w:rPr>
        <w:t xml:space="preserve"> </w:t>
      </w:r>
      <w:r w:rsidRPr="00CB1E73">
        <w:rPr>
          <w:lang w:val="ru-RU"/>
        </w:rPr>
        <w:t>9Д</w:t>
      </w:r>
      <w:r w:rsidRPr="00CB1E73">
        <w:rPr>
          <w:lang w:val="ru-RU"/>
        </w:rPr>
        <w:tab/>
        <w:t>Рис.</w:t>
      </w:r>
      <w:r w:rsidRPr="00CB1E73">
        <w:rPr>
          <w:spacing w:val="-1"/>
          <w:lang w:val="ru-RU"/>
        </w:rPr>
        <w:t xml:space="preserve"> </w:t>
      </w:r>
      <w:r w:rsidRPr="00CB1E73">
        <w:rPr>
          <w:lang w:val="ru-RU"/>
        </w:rPr>
        <w:t>9Е</w:t>
      </w:r>
    </w:p>
    <w:p w:rsidR="00C2569B" w:rsidRPr="00CB1E73" w:rsidRDefault="00F77D29" w:rsidP="00300898">
      <w:pPr>
        <w:pStyle w:val="a4"/>
        <w:ind w:left="143" w:right="1689" w:firstLine="0"/>
        <w:rPr>
          <w:lang w:val="ru-RU"/>
        </w:rPr>
      </w:pPr>
      <w:r w:rsidRPr="00CB1E73">
        <w:rPr>
          <w:lang w:val="ru-RU"/>
        </w:rPr>
        <w:t>Разъ</w:t>
      </w:r>
      <w:r w:rsidR="00DD1EE8" w:rsidRPr="00CB1E73">
        <w:rPr>
          <w:lang w:val="ru-RU"/>
        </w:rPr>
        <w:t>е</w:t>
      </w:r>
      <w:r w:rsidRPr="00CB1E73">
        <w:rPr>
          <w:lang w:val="ru-RU"/>
        </w:rPr>
        <w:t>мные соединения должны располагаться строго по оси соединяемых труб. Они не должны быть обварены после соединения.</w:t>
      </w:r>
    </w:p>
    <w:p w:rsidR="00C2569B" w:rsidRPr="00CB1E73" w:rsidRDefault="00F77D29" w:rsidP="00D61AEB">
      <w:pPr>
        <w:pStyle w:val="a4"/>
        <w:ind w:left="143" w:right="1689" w:firstLine="0"/>
        <w:rPr>
          <w:lang w:val="ru-RU"/>
        </w:rPr>
      </w:pPr>
      <w:r w:rsidRPr="00CB1E73">
        <w:rPr>
          <w:lang w:val="ru-RU"/>
        </w:rPr>
        <w:t xml:space="preserve">Болты и гайки должны иметь минимальное качество 8.8 (стандарт </w:t>
      </w:r>
      <w:proofErr w:type="spellStart"/>
      <w:r w:rsidRPr="00CB1E73">
        <w:rPr>
          <w:lang w:val="ru-RU"/>
        </w:rPr>
        <w:t>ISO</w:t>
      </w:r>
      <w:proofErr w:type="spellEnd"/>
      <w:r w:rsidRPr="00CB1E73">
        <w:rPr>
          <w:lang w:val="ru-RU"/>
        </w:rPr>
        <w:t>).</w:t>
      </w:r>
    </w:p>
    <w:p w:rsidR="00BD7133" w:rsidRPr="00CB1E73" w:rsidRDefault="00BD7133" w:rsidP="00D61AEB">
      <w:pPr>
        <w:pStyle w:val="a4"/>
        <w:ind w:left="143" w:right="1689" w:firstLine="0"/>
        <w:rPr>
          <w:lang w:val="ru-RU"/>
        </w:rPr>
      </w:pPr>
    </w:p>
    <w:p w:rsidR="00C2569B" w:rsidRPr="00CB1E73" w:rsidRDefault="00F77D29" w:rsidP="008C3C81">
      <w:pPr>
        <w:pStyle w:val="a4"/>
        <w:numPr>
          <w:ilvl w:val="1"/>
          <w:numId w:val="8"/>
        </w:numPr>
        <w:ind w:right="167"/>
        <w:rPr>
          <w:b/>
          <w:sz w:val="22"/>
          <w:lang w:val="ru-RU"/>
        </w:rPr>
      </w:pPr>
      <w:r w:rsidRPr="00CB1E73">
        <w:rPr>
          <w:b/>
          <w:caps/>
          <w:sz w:val="22"/>
          <w:lang w:val="ru-RU"/>
        </w:rPr>
        <w:t>Установка</w:t>
      </w:r>
      <w:r w:rsidRPr="00CB1E73">
        <w:rPr>
          <w:b/>
          <w:sz w:val="22"/>
          <w:lang w:val="ru-RU"/>
        </w:rPr>
        <w:t>.</w:t>
      </w:r>
    </w:p>
    <w:p w:rsidR="00D61AEB" w:rsidRPr="00CB1E73" w:rsidRDefault="00D61AEB" w:rsidP="008C3C81">
      <w:pPr>
        <w:pStyle w:val="a6"/>
        <w:numPr>
          <w:ilvl w:val="1"/>
          <w:numId w:val="13"/>
        </w:numPr>
        <w:spacing w:before="184"/>
        <w:ind w:right="109"/>
        <w:jc w:val="center"/>
        <w:outlineLvl w:val="1"/>
        <w:rPr>
          <w:b/>
          <w:bCs/>
          <w:vanish/>
          <w:sz w:val="24"/>
          <w:szCs w:val="20"/>
          <w:lang w:val="ru-RU"/>
        </w:rPr>
      </w:pPr>
    </w:p>
    <w:p w:rsidR="00D61AEB" w:rsidRPr="00CB1E73" w:rsidRDefault="00D61AEB" w:rsidP="008C3C81">
      <w:pPr>
        <w:pStyle w:val="a6"/>
        <w:numPr>
          <w:ilvl w:val="1"/>
          <w:numId w:val="13"/>
        </w:numPr>
        <w:spacing w:before="184"/>
        <w:ind w:right="109"/>
        <w:jc w:val="center"/>
        <w:outlineLvl w:val="1"/>
        <w:rPr>
          <w:b/>
          <w:bCs/>
          <w:vanish/>
          <w:sz w:val="24"/>
          <w:szCs w:val="20"/>
          <w:lang w:val="ru-RU"/>
        </w:rPr>
      </w:pPr>
    </w:p>
    <w:p w:rsidR="00C2569B" w:rsidRPr="00CB1E73" w:rsidRDefault="00F77D29" w:rsidP="008C3C81">
      <w:pPr>
        <w:pStyle w:val="a4"/>
        <w:numPr>
          <w:ilvl w:val="2"/>
          <w:numId w:val="13"/>
        </w:numPr>
        <w:ind w:left="1004"/>
        <w:rPr>
          <w:lang w:val="ru-RU"/>
        </w:rPr>
      </w:pPr>
      <w:r w:rsidRPr="00CB1E73">
        <w:rPr>
          <w:lang w:val="ru-RU"/>
        </w:rPr>
        <w:t>Минимальные требования. Каркас должен быть</w:t>
      </w:r>
      <w:r w:rsidRPr="00CB1E73">
        <w:rPr>
          <w:spacing w:val="-9"/>
          <w:lang w:val="ru-RU"/>
        </w:rPr>
        <w:t xml:space="preserve"> </w:t>
      </w:r>
      <w:r w:rsidRPr="00CB1E73">
        <w:rPr>
          <w:lang w:val="ru-RU"/>
        </w:rPr>
        <w:t>расположен:</w:t>
      </w:r>
    </w:p>
    <w:p w:rsidR="00C2569B" w:rsidRPr="00CB1E73" w:rsidRDefault="00F77D29" w:rsidP="00D61AEB">
      <w:pPr>
        <w:pStyle w:val="a4"/>
        <w:ind w:right="332" w:firstLine="359"/>
        <w:rPr>
          <w:lang w:val="ru-RU"/>
        </w:rPr>
      </w:pPr>
      <w:r w:rsidRPr="00CB1E73">
        <w:rPr>
          <w:lang w:val="ru-RU"/>
        </w:rPr>
        <w:t>Передняя дуга – в передней части отсека экипажа, и е</w:t>
      </w:r>
      <w:r w:rsidR="00DD1EE8" w:rsidRPr="00CB1E73">
        <w:rPr>
          <w:lang w:val="ru-RU"/>
        </w:rPr>
        <w:t>е</w:t>
      </w:r>
      <w:r w:rsidRPr="00CB1E73">
        <w:rPr>
          <w:lang w:val="ru-RU"/>
        </w:rPr>
        <w:t xml:space="preserve"> форма следует за стойками ветрового стекла и</w:t>
      </w:r>
      <w:r w:rsidR="00DD1EE8" w:rsidRPr="00CB1E73">
        <w:rPr>
          <w:lang w:val="ru-RU"/>
        </w:rPr>
        <w:t xml:space="preserve"> </w:t>
      </w:r>
      <w:r w:rsidRPr="00CB1E73">
        <w:rPr>
          <w:lang w:val="ru-RU"/>
        </w:rPr>
        <w:t>его верхнего</w:t>
      </w:r>
      <w:r w:rsidRPr="00CB1E73">
        <w:rPr>
          <w:spacing w:val="-6"/>
          <w:lang w:val="ru-RU"/>
        </w:rPr>
        <w:t xml:space="preserve"> </w:t>
      </w:r>
      <w:r w:rsidRPr="00CB1E73">
        <w:rPr>
          <w:lang w:val="ru-RU"/>
        </w:rPr>
        <w:t>края</w:t>
      </w:r>
      <w:r w:rsidR="005A50D0" w:rsidRPr="00CB1E73">
        <w:rPr>
          <w:lang w:val="ru-RU"/>
        </w:rPr>
        <w:t xml:space="preserve"> или снаружи кузова, при этом ее форма</w:t>
      </w:r>
      <w:r w:rsidR="00DD1EE8" w:rsidRPr="00CB1E73">
        <w:rPr>
          <w:lang w:val="ru-RU"/>
        </w:rPr>
        <w:t xml:space="preserve"> </w:t>
      </w:r>
      <w:r w:rsidR="005A50D0" w:rsidRPr="00CB1E73">
        <w:rPr>
          <w:lang w:val="ru-RU"/>
        </w:rPr>
        <w:t>должна повторять форму рамки лобового стекла и нах</w:t>
      </w:r>
      <w:r w:rsidR="00EF3C20" w:rsidRPr="00CB1E73">
        <w:rPr>
          <w:lang w:val="ru-RU"/>
        </w:rPr>
        <w:t>одится на расстоянии не более 6</w:t>
      </w:r>
      <w:r w:rsidR="005A50D0" w:rsidRPr="00CB1E73">
        <w:rPr>
          <w:lang w:val="ru-RU"/>
        </w:rPr>
        <w:t>0 мм от нее.</w:t>
      </w:r>
    </w:p>
    <w:p w:rsidR="00C2569B" w:rsidRPr="00CB1E73" w:rsidRDefault="00F77D29" w:rsidP="00D61AEB">
      <w:pPr>
        <w:pStyle w:val="a4"/>
        <w:ind w:right="109" w:firstLine="359"/>
        <w:rPr>
          <w:lang w:val="ru-RU"/>
        </w:rPr>
      </w:pPr>
      <w:r w:rsidRPr="00CB1E73">
        <w:rPr>
          <w:lang w:val="ru-RU"/>
        </w:rPr>
        <w:t>Главная дуга – непосредственно (или как можно ближе) за спинками сидений экипажа (передними), максимально вертикально;</w:t>
      </w:r>
    </w:p>
    <w:p w:rsidR="00C2569B" w:rsidRPr="00CB1E73" w:rsidRDefault="00F77D29" w:rsidP="00D61AEB">
      <w:pPr>
        <w:pStyle w:val="a4"/>
        <w:ind w:left="701" w:firstLine="0"/>
        <w:rPr>
          <w:lang w:val="ru-RU"/>
        </w:rPr>
      </w:pPr>
      <w:r w:rsidRPr="00CB1E73">
        <w:rPr>
          <w:lang w:val="ru-RU"/>
        </w:rPr>
        <w:t>Наклонные распорки –</w:t>
      </w:r>
      <w:r w:rsidR="00DD1EE8" w:rsidRPr="00CB1E73">
        <w:rPr>
          <w:lang w:val="ru-RU"/>
        </w:rPr>
        <w:t xml:space="preserve"> </w:t>
      </w:r>
      <w:r w:rsidRPr="00CB1E73">
        <w:rPr>
          <w:lang w:val="ru-RU"/>
        </w:rPr>
        <w:t>должны образовывать</w:t>
      </w:r>
      <w:r w:rsidR="00DD1EE8" w:rsidRPr="00CB1E73">
        <w:rPr>
          <w:lang w:val="ru-RU"/>
        </w:rPr>
        <w:t xml:space="preserve"> </w:t>
      </w:r>
      <w:r w:rsidRPr="00CB1E73">
        <w:rPr>
          <w:lang w:val="ru-RU"/>
        </w:rPr>
        <w:t>в продольной плоск</w:t>
      </w:r>
      <w:r w:rsidR="004B3A6D" w:rsidRPr="00CB1E73">
        <w:rPr>
          <w:lang w:val="ru-RU"/>
        </w:rPr>
        <w:t>ости с главной дугой угол не</w:t>
      </w:r>
      <w:r w:rsidRPr="00CB1E73">
        <w:rPr>
          <w:lang w:val="ru-RU"/>
        </w:rPr>
        <w:t xml:space="preserve"> менее</w:t>
      </w:r>
    </w:p>
    <w:p w:rsidR="00C2569B" w:rsidRPr="00CB1E73" w:rsidRDefault="00F77D29" w:rsidP="00D61AEB">
      <w:pPr>
        <w:pStyle w:val="a4"/>
        <w:ind w:right="109" w:firstLine="0"/>
        <w:rPr>
          <w:lang w:val="ru-RU"/>
        </w:rPr>
      </w:pPr>
      <w:r w:rsidRPr="00CB1E73">
        <w:rPr>
          <w:lang w:val="ru-RU"/>
        </w:rPr>
        <w:t>30</w:t>
      </w:r>
      <w:r w:rsidR="00D61AEB" w:rsidRPr="00CB1E73">
        <w:rPr>
          <w:position w:val="9"/>
          <w:sz w:val="16"/>
          <w:lang w:val="ru-RU"/>
        </w:rPr>
        <w:t>°</w:t>
      </w:r>
      <w:r w:rsidRPr="00CB1E73">
        <w:rPr>
          <w:lang w:val="ru-RU"/>
        </w:rPr>
        <w:t>, и крепиться над задней осью или за ней.</w:t>
      </w:r>
    </w:p>
    <w:p w:rsidR="00C2569B" w:rsidRPr="00CB1E73" w:rsidRDefault="00F77D29" w:rsidP="008C3C81">
      <w:pPr>
        <w:pStyle w:val="a4"/>
        <w:numPr>
          <w:ilvl w:val="2"/>
          <w:numId w:val="13"/>
        </w:numPr>
        <w:ind w:left="1004"/>
        <w:rPr>
          <w:lang w:val="ru-RU"/>
        </w:rPr>
      </w:pPr>
      <w:r w:rsidRPr="00CB1E73">
        <w:rPr>
          <w:lang w:val="ru-RU"/>
        </w:rPr>
        <w:t>Каждая опора любой дуги или наклонных распорок должна включать усилительную пластину, толщиной, по крайней мере,</w:t>
      </w:r>
      <w:r w:rsidRPr="00CB1E73">
        <w:rPr>
          <w:spacing w:val="-1"/>
          <w:lang w:val="ru-RU"/>
        </w:rPr>
        <w:t xml:space="preserve"> </w:t>
      </w:r>
      <w:r w:rsidRPr="00CB1E73">
        <w:rPr>
          <w:lang w:val="ru-RU"/>
        </w:rPr>
        <w:t>3мм.</w:t>
      </w:r>
    </w:p>
    <w:p w:rsidR="00C2569B" w:rsidRPr="00CB1E73" w:rsidRDefault="00F77D29" w:rsidP="008C3C81">
      <w:pPr>
        <w:pStyle w:val="a4"/>
        <w:numPr>
          <w:ilvl w:val="2"/>
          <w:numId w:val="13"/>
        </w:numPr>
        <w:ind w:left="1004"/>
        <w:rPr>
          <w:lang w:val="ru-RU"/>
        </w:rPr>
      </w:pPr>
      <w:r w:rsidRPr="00CB1E73">
        <w:rPr>
          <w:lang w:val="ru-RU"/>
        </w:rPr>
        <w:t>Каждая опора должна быть прикреплена, по крайней мере, тремя болтами к стальной усилительной пластине толщиной, по крайней мере, 3</w:t>
      </w:r>
      <w:r w:rsidR="00DD1EE8" w:rsidRPr="00CB1E73">
        <w:rPr>
          <w:lang w:val="ru-RU"/>
        </w:rPr>
        <w:t xml:space="preserve"> </w:t>
      </w:r>
      <w:r w:rsidRPr="00CB1E73">
        <w:rPr>
          <w:lang w:val="ru-RU"/>
        </w:rPr>
        <w:t>мм, и площадью, по крайней мере, 120</w:t>
      </w:r>
      <w:r w:rsidR="00DD1EE8" w:rsidRPr="00CB1E73">
        <w:rPr>
          <w:lang w:val="ru-RU"/>
        </w:rPr>
        <w:t xml:space="preserve"> </w:t>
      </w:r>
      <w:r w:rsidRPr="00CB1E73">
        <w:rPr>
          <w:lang w:val="ru-RU"/>
        </w:rPr>
        <w:t>см</w:t>
      </w:r>
      <w:proofErr w:type="gramStart"/>
      <w:r w:rsidRPr="00CB1E73">
        <w:rPr>
          <w:position w:val="9"/>
          <w:lang w:val="ru-RU"/>
        </w:rPr>
        <w:t>2</w:t>
      </w:r>
      <w:proofErr w:type="gramEnd"/>
      <w:r w:rsidRPr="00CB1E73">
        <w:rPr>
          <w:lang w:val="ru-RU"/>
        </w:rPr>
        <w:t>, которая приварена или прикл</w:t>
      </w:r>
      <w:r w:rsidR="00DD1EE8" w:rsidRPr="00CB1E73">
        <w:rPr>
          <w:lang w:val="ru-RU"/>
        </w:rPr>
        <w:t>е</w:t>
      </w:r>
      <w:r w:rsidRPr="00CB1E73">
        <w:rPr>
          <w:lang w:val="ru-RU"/>
        </w:rPr>
        <w:t>пана к</w:t>
      </w:r>
      <w:r w:rsidRPr="00CB1E73">
        <w:rPr>
          <w:spacing w:val="-10"/>
          <w:lang w:val="ru-RU"/>
        </w:rPr>
        <w:t xml:space="preserve"> </w:t>
      </w:r>
      <w:r w:rsidRPr="00CB1E73">
        <w:rPr>
          <w:lang w:val="ru-RU"/>
        </w:rPr>
        <w:t>кузову.</w:t>
      </w:r>
    </w:p>
    <w:p w:rsidR="00C2569B" w:rsidRPr="00CB1E73" w:rsidRDefault="00F77D29" w:rsidP="00D61AEB">
      <w:pPr>
        <w:pStyle w:val="a4"/>
        <w:ind w:right="332" w:firstLine="359"/>
        <w:rPr>
          <w:lang w:val="ru-RU"/>
        </w:rPr>
      </w:pPr>
      <w:r w:rsidRPr="00CB1E73">
        <w:rPr>
          <w:spacing w:val="-50"/>
          <w:w w:val="99"/>
          <w:u w:val="single"/>
          <w:lang w:val="ru-RU"/>
        </w:rPr>
        <w:t xml:space="preserve"> </w:t>
      </w:r>
      <w:r w:rsidRPr="00CB1E73">
        <w:rPr>
          <w:i/>
          <w:u w:val="single"/>
          <w:lang w:val="ru-RU"/>
        </w:rPr>
        <w:t xml:space="preserve">Рекомендуется: </w:t>
      </w:r>
      <w:r w:rsidRPr="00CB1E73">
        <w:rPr>
          <w:lang w:val="ru-RU"/>
        </w:rPr>
        <w:t xml:space="preserve">- Угол между 2 болтами (измеренный от оси трубы на уровне начала дуги, </w:t>
      </w:r>
      <w:proofErr w:type="gramStart"/>
      <w:r w:rsidRPr="00CB1E73">
        <w:rPr>
          <w:lang w:val="ru-RU"/>
        </w:rPr>
        <w:t>см</w:t>
      </w:r>
      <w:proofErr w:type="gramEnd"/>
      <w:r w:rsidRPr="00CB1E73">
        <w:rPr>
          <w:lang w:val="ru-RU"/>
        </w:rPr>
        <w:t>. Рис</w:t>
      </w:r>
      <w:r w:rsidR="00DD1EE8" w:rsidRPr="00CB1E73">
        <w:rPr>
          <w:lang w:val="ru-RU"/>
        </w:rPr>
        <w:t xml:space="preserve"> </w:t>
      </w:r>
      <w:r w:rsidRPr="00CB1E73">
        <w:rPr>
          <w:lang w:val="ru-RU"/>
        </w:rPr>
        <w:t>10) не должен быть менее 60 градусов.</w:t>
      </w:r>
    </w:p>
    <w:p w:rsidR="00300898" w:rsidRPr="00CB1E73" w:rsidRDefault="00300898" w:rsidP="00D61AEB">
      <w:pPr>
        <w:pStyle w:val="a4"/>
        <w:ind w:right="332" w:firstLine="359"/>
        <w:rPr>
          <w:lang w:val="ru-RU"/>
        </w:rPr>
      </w:pPr>
    </w:p>
    <w:p w:rsidR="00300898" w:rsidRPr="00CB1E73" w:rsidRDefault="00300898" w:rsidP="00D61AEB">
      <w:pPr>
        <w:pStyle w:val="a4"/>
        <w:ind w:right="332" w:firstLine="359"/>
        <w:rPr>
          <w:lang w:val="ru-RU"/>
        </w:rPr>
      </w:pPr>
    </w:p>
    <w:p w:rsidR="00C2569B" w:rsidRPr="00CB1E73" w:rsidRDefault="006520AE" w:rsidP="00D61AEB">
      <w:pPr>
        <w:pStyle w:val="a4"/>
        <w:spacing w:before="40"/>
        <w:ind w:left="328" w:right="1689" w:firstLine="0"/>
        <w:jc w:val="center"/>
        <w:rPr>
          <w:lang w:val="ru-RU"/>
        </w:rPr>
      </w:pPr>
      <w:r w:rsidRPr="00CB1E73">
        <w:rPr>
          <w:noProof/>
          <w:lang w:val="ru-RU" w:eastAsia="ru-RU"/>
        </w:rPr>
        <w:drawing>
          <wp:anchor distT="0" distB="0" distL="0" distR="0" simplePos="0" relativeHeight="251659264" behindDoc="0" locked="0" layoutInCell="1" allowOverlap="1">
            <wp:simplePos x="0" y="0"/>
            <wp:positionH relativeFrom="page">
              <wp:posOffset>2986405</wp:posOffset>
            </wp:positionH>
            <wp:positionV relativeFrom="paragraph">
              <wp:posOffset>135255</wp:posOffset>
            </wp:positionV>
            <wp:extent cx="1580515" cy="556895"/>
            <wp:effectExtent l="19050" t="0" r="635" b="0"/>
            <wp:wrapTopAndBottom/>
            <wp:docPr id="6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png"/>
                    <pic:cNvPicPr>
                      <a:picLocks noChangeAspect="1" noChangeArrowheads="1"/>
                    </pic:cNvPicPr>
                  </pic:nvPicPr>
                  <pic:blipFill>
                    <a:blip r:embed="rId30" cstate="print"/>
                    <a:srcRect/>
                    <a:stretch>
                      <a:fillRect/>
                    </a:stretch>
                  </pic:blipFill>
                  <pic:spPr bwMode="auto">
                    <a:xfrm>
                      <a:off x="0" y="0"/>
                      <a:ext cx="1580515" cy="556895"/>
                    </a:xfrm>
                    <a:prstGeom prst="rect">
                      <a:avLst/>
                    </a:prstGeom>
                    <a:noFill/>
                    <a:ln w="9525">
                      <a:noFill/>
                      <a:miter lim="800000"/>
                      <a:headEnd/>
                      <a:tailEnd/>
                    </a:ln>
                  </pic:spPr>
                </pic:pic>
              </a:graphicData>
            </a:graphic>
          </wp:anchor>
        </w:drawing>
      </w:r>
      <w:r w:rsidR="003468F5" w:rsidRPr="00CB1E73">
        <w:rPr>
          <w:lang w:val="ru-RU"/>
        </w:rPr>
        <w:t xml:space="preserve">              </w:t>
      </w:r>
      <w:r w:rsidR="00F77D29" w:rsidRPr="00CB1E73">
        <w:rPr>
          <w:lang w:val="ru-RU"/>
        </w:rPr>
        <w:t>Рис.10</w:t>
      </w:r>
    </w:p>
    <w:p w:rsidR="00300898" w:rsidRPr="00CB1E73" w:rsidRDefault="00300898" w:rsidP="00D61AEB">
      <w:pPr>
        <w:pStyle w:val="a4"/>
        <w:spacing w:before="7"/>
        <w:ind w:left="0" w:firstLine="0"/>
        <w:rPr>
          <w:lang w:val="ru-RU"/>
        </w:rPr>
      </w:pPr>
    </w:p>
    <w:p w:rsidR="00C2569B" w:rsidRPr="00CB1E73" w:rsidRDefault="00F77D29" w:rsidP="00D61AEB">
      <w:pPr>
        <w:pStyle w:val="a4"/>
        <w:spacing w:before="73"/>
        <w:ind w:right="134" w:firstLine="719"/>
        <w:rPr>
          <w:lang w:val="ru-RU"/>
        </w:rPr>
      </w:pPr>
      <w:r w:rsidRPr="00CB1E73">
        <w:rPr>
          <w:lang w:val="ru-RU"/>
        </w:rPr>
        <w:t>В дополнение может использоваться большее количество креплений, монтажные пластины опор могут быть сварены с усилительными пластинами, а дуга (</w:t>
      </w:r>
      <w:proofErr w:type="gramStart"/>
      <w:r w:rsidRPr="00CB1E73">
        <w:rPr>
          <w:lang w:val="ru-RU"/>
        </w:rPr>
        <w:t xml:space="preserve">клетка) </w:t>
      </w:r>
      <w:proofErr w:type="gramEnd"/>
      <w:r w:rsidRPr="00CB1E73">
        <w:rPr>
          <w:lang w:val="ru-RU"/>
        </w:rPr>
        <w:t>безопасности может быть приварена к вертикальным элементам кузова/шасси.</w:t>
      </w:r>
    </w:p>
    <w:p w:rsidR="003468F5" w:rsidRPr="00CB1E73" w:rsidRDefault="003468F5" w:rsidP="00D61AEB">
      <w:pPr>
        <w:pStyle w:val="a4"/>
        <w:spacing w:before="73"/>
        <w:ind w:right="134" w:firstLine="719"/>
        <w:rPr>
          <w:lang w:val="ru-RU"/>
        </w:rPr>
      </w:pPr>
    </w:p>
    <w:p w:rsidR="00C2569B" w:rsidRPr="00CB1E73" w:rsidRDefault="00F77D29" w:rsidP="008C3C81">
      <w:pPr>
        <w:pStyle w:val="a4"/>
        <w:numPr>
          <w:ilvl w:val="1"/>
          <w:numId w:val="8"/>
        </w:numPr>
        <w:ind w:right="167"/>
        <w:rPr>
          <w:b/>
          <w:caps/>
          <w:sz w:val="22"/>
          <w:lang w:val="ru-RU"/>
        </w:rPr>
      </w:pPr>
      <w:r w:rsidRPr="00CB1E73">
        <w:rPr>
          <w:b/>
          <w:caps/>
          <w:sz w:val="22"/>
          <w:lang w:val="ru-RU"/>
        </w:rPr>
        <w:t>Размеры труб и материалы.</w:t>
      </w:r>
    </w:p>
    <w:tbl>
      <w:tblPr>
        <w:tblW w:w="0" w:type="auto"/>
        <w:tblInd w:w="3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701"/>
        <w:gridCol w:w="1440"/>
        <w:gridCol w:w="1870"/>
        <w:gridCol w:w="3351"/>
      </w:tblGrid>
      <w:tr w:rsidR="00C2569B" w:rsidRPr="00CB1E73" w:rsidTr="000C4078">
        <w:trPr>
          <w:trHeight w:hRule="exact" w:val="475"/>
        </w:trPr>
        <w:tc>
          <w:tcPr>
            <w:tcW w:w="2701" w:type="dxa"/>
            <w:shd w:val="clear" w:color="auto" w:fill="auto"/>
          </w:tcPr>
          <w:p w:rsidR="00C2569B" w:rsidRPr="00CB1E73" w:rsidRDefault="00F77D29" w:rsidP="00D61AEB">
            <w:pPr>
              <w:pStyle w:val="TableParagraph"/>
              <w:spacing w:before="113" w:line="240" w:lineRule="auto"/>
              <w:ind w:left="914" w:right="35"/>
              <w:jc w:val="left"/>
              <w:rPr>
                <w:b/>
                <w:sz w:val="20"/>
                <w:szCs w:val="20"/>
                <w:lang w:val="ru-RU"/>
              </w:rPr>
            </w:pPr>
            <w:r w:rsidRPr="00CB1E73">
              <w:rPr>
                <w:b/>
                <w:sz w:val="20"/>
                <w:szCs w:val="20"/>
                <w:lang w:val="ru-RU"/>
              </w:rPr>
              <w:t>Материал</w:t>
            </w:r>
          </w:p>
        </w:tc>
        <w:tc>
          <w:tcPr>
            <w:tcW w:w="1440" w:type="dxa"/>
            <w:shd w:val="clear" w:color="auto" w:fill="auto"/>
          </w:tcPr>
          <w:p w:rsidR="00C2569B" w:rsidRPr="00CB1E73" w:rsidRDefault="00F77D29" w:rsidP="00D61AEB">
            <w:pPr>
              <w:pStyle w:val="TableParagraph"/>
              <w:spacing w:line="240" w:lineRule="auto"/>
              <w:ind w:left="261" w:right="96" w:hanging="89"/>
              <w:jc w:val="left"/>
              <w:rPr>
                <w:b/>
                <w:sz w:val="20"/>
                <w:szCs w:val="20"/>
                <w:lang w:val="ru-RU"/>
              </w:rPr>
            </w:pPr>
            <w:r w:rsidRPr="00CB1E73">
              <w:rPr>
                <w:b/>
                <w:sz w:val="20"/>
                <w:szCs w:val="20"/>
                <w:lang w:val="ru-RU"/>
              </w:rPr>
              <w:t>Мин. предел прочности</w:t>
            </w:r>
          </w:p>
        </w:tc>
        <w:tc>
          <w:tcPr>
            <w:tcW w:w="1870" w:type="dxa"/>
            <w:shd w:val="clear" w:color="auto" w:fill="auto"/>
          </w:tcPr>
          <w:p w:rsidR="00C2569B" w:rsidRPr="00CB1E73" w:rsidRDefault="00F77D29" w:rsidP="00D61AEB">
            <w:pPr>
              <w:pStyle w:val="TableParagraph"/>
              <w:spacing w:before="113" w:line="240" w:lineRule="auto"/>
              <w:ind w:left="331"/>
              <w:jc w:val="left"/>
              <w:rPr>
                <w:b/>
                <w:sz w:val="20"/>
                <w:szCs w:val="20"/>
                <w:lang w:val="ru-RU"/>
              </w:rPr>
            </w:pPr>
            <w:r w:rsidRPr="00CB1E73">
              <w:rPr>
                <w:b/>
                <w:sz w:val="20"/>
                <w:szCs w:val="20"/>
                <w:lang w:val="ru-RU"/>
              </w:rPr>
              <w:t>Размеры (</w:t>
            </w:r>
            <w:proofErr w:type="gramStart"/>
            <w:r w:rsidRPr="00CB1E73">
              <w:rPr>
                <w:b/>
                <w:sz w:val="20"/>
                <w:szCs w:val="20"/>
                <w:lang w:val="ru-RU"/>
              </w:rPr>
              <w:t>мм</w:t>
            </w:r>
            <w:proofErr w:type="gramEnd"/>
            <w:r w:rsidRPr="00CB1E73">
              <w:rPr>
                <w:b/>
                <w:sz w:val="20"/>
                <w:szCs w:val="20"/>
                <w:lang w:val="ru-RU"/>
              </w:rPr>
              <w:t>)</w:t>
            </w:r>
          </w:p>
        </w:tc>
        <w:tc>
          <w:tcPr>
            <w:tcW w:w="3351" w:type="dxa"/>
            <w:shd w:val="clear" w:color="auto" w:fill="auto"/>
          </w:tcPr>
          <w:p w:rsidR="00C2569B" w:rsidRPr="00CB1E73" w:rsidRDefault="00F77D29" w:rsidP="00D61AEB">
            <w:pPr>
              <w:pStyle w:val="TableParagraph"/>
              <w:spacing w:before="113" w:line="240" w:lineRule="auto"/>
              <w:ind w:left="1131" w:right="24"/>
              <w:jc w:val="left"/>
              <w:rPr>
                <w:b/>
                <w:sz w:val="20"/>
                <w:szCs w:val="20"/>
                <w:lang w:val="ru-RU"/>
              </w:rPr>
            </w:pPr>
            <w:r w:rsidRPr="00CB1E73">
              <w:rPr>
                <w:b/>
                <w:sz w:val="20"/>
                <w:szCs w:val="20"/>
                <w:lang w:val="ru-RU"/>
              </w:rPr>
              <w:t>Применение</w:t>
            </w:r>
          </w:p>
        </w:tc>
      </w:tr>
      <w:tr w:rsidR="00C2569B" w:rsidRPr="00CB1E73" w:rsidTr="000C4078">
        <w:trPr>
          <w:trHeight w:hRule="exact" w:val="936"/>
        </w:trPr>
        <w:tc>
          <w:tcPr>
            <w:tcW w:w="2701" w:type="dxa"/>
            <w:vMerge w:val="restart"/>
            <w:shd w:val="clear" w:color="auto" w:fill="auto"/>
          </w:tcPr>
          <w:p w:rsidR="00C2569B" w:rsidRPr="00CB1E73" w:rsidRDefault="00C2569B" w:rsidP="00D61AEB">
            <w:pPr>
              <w:pStyle w:val="TableParagraph"/>
              <w:spacing w:line="240" w:lineRule="auto"/>
              <w:ind w:left="0"/>
              <w:jc w:val="left"/>
              <w:rPr>
                <w:b/>
                <w:sz w:val="20"/>
                <w:szCs w:val="20"/>
                <w:lang w:val="ru-RU"/>
              </w:rPr>
            </w:pPr>
          </w:p>
          <w:p w:rsidR="00C2569B" w:rsidRPr="00CB1E73" w:rsidRDefault="00C2569B" w:rsidP="00D61AEB">
            <w:pPr>
              <w:pStyle w:val="TableParagraph"/>
              <w:spacing w:before="10" w:line="240" w:lineRule="auto"/>
              <w:ind w:left="0"/>
              <w:jc w:val="left"/>
              <w:rPr>
                <w:b/>
                <w:sz w:val="20"/>
                <w:szCs w:val="20"/>
                <w:lang w:val="ru-RU"/>
              </w:rPr>
            </w:pPr>
          </w:p>
          <w:p w:rsidR="00C2569B" w:rsidRPr="00CB1E73" w:rsidRDefault="00F77D29" w:rsidP="00D61AEB">
            <w:pPr>
              <w:pStyle w:val="TableParagraph"/>
              <w:spacing w:before="1" w:line="240" w:lineRule="auto"/>
              <w:ind w:left="134" w:right="35"/>
              <w:jc w:val="left"/>
              <w:rPr>
                <w:sz w:val="20"/>
                <w:szCs w:val="20"/>
                <w:lang w:val="ru-RU"/>
              </w:rPr>
            </w:pPr>
            <w:r w:rsidRPr="00CB1E73">
              <w:rPr>
                <w:sz w:val="20"/>
                <w:szCs w:val="20"/>
                <w:lang w:val="ru-RU"/>
              </w:rPr>
              <w:t>Холоднотянутая бесшовная труба из углеродистой стали с содержанием максимум</w:t>
            </w:r>
          </w:p>
          <w:p w:rsidR="00C2569B" w:rsidRPr="00CB1E73" w:rsidRDefault="00F77D29" w:rsidP="00D61AEB">
            <w:pPr>
              <w:pStyle w:val="TableParagraph"/>
              <w:spacing w:line="240" w:lineRule="auto"/>
              <w:ind w:left="134" w:right="35"/>
              <w:jc w:val="left"/>
              <w:rPr>
                <w:sz w:val="20"/>
                <w:szCs w:val="20"/>
                <w:lang w:val="ru-RU"/>
              </w:rPr>
            </w:pPr>
            <w:r w:rsidRPr="00CB1E73">
              <w:rPr>
                <w:sz w:val="20"/>
                <w:szCs w:val="20"/>
                <w:lang w:val="ru-RU"/>
              </w:rPr>
              <w:t>0.22 % углерода</w:t>
            </w:r>
          </w:p>
        </w:tc>
        <w:tc>
          <w:tcPr>
            <w:tcW w:w="1440" w:type="dxa"/>
            <w:vMerge w:val="restart"/>
            <w:shd w:val="clear" w:color="auto" w:fill="auto"/>
          </w:tcPr>
          <w:p w:rsidR="00C2569B" w:rsidRPr="00CB1E73" w:rsidRDefault="00C2569B" w:rsidP="00D61AEB">
            <w:pPr>
              <w:pStyle w:val="TableParagraph"/>
              <w:spacing w:line="240" w:lineRule="auto"/>
              <w:ind w:left="0"/>
              <w:jc w:val="left"/>
              <w:rPr>
                <w:b/>
                <w:sz w:val="20"/>
                <w:szCs w:val="20"/>
                <w:lang w:val="ru-RU"/>
              </w:rPr>
            </w:pPr>
          </w:p>
          <w:p w:rsidR="00C2569B" w:rsidRPr="00CB1E73" w:rsidRDefault="00C2569B" w:rsidP="00D61AEB">
            <w:pPr>
              <w:pStyle w:val="TableParagraph"/>
              <w:spacing w:line="240" w:lineRule="auto"/>
              <w:ind w:left="0"/>
              <w:jc w:val="left"/>
              <w:rPr>
                <w:b/>
                <w:sz w:val="20"/>
                <w:szCs w:val="20"/>
                <w:lang w:val="ru-RU"/>
              </w:rPr>
            </w:pPr>
          </w:p>
          <w:p w:rsidR="00C2569B" w:rsidRPr="00CB1E73" w:rsidRDefault="00C2569B" w:rsidP="00D61AEB">
            <w:pPr>
              <w:pStyle w:val="TableParagraph"/>
              <w:spacing w:before="9" w:line="240" w:lineRule="auto"/>
              <w:ind w:left="0"/>
              <w:jc w:val="left"/>
              <w:rPr>
                <w:b/>
                <w:sz w:val="20"/>
                <w:szCs w:val="20"/>
                <w:lang w:val="ru-RU"/>
              </w:rPr>
            </w:pPr>
          </w:p>
          <w:p w:rsidR="00C2569B" w:rsidRPr="00CB1E73" w:rsidRDefault="00F77D29" w:rsidP="00D61AEB">
            <w:pPr>
              <w:pStyle w:val="TableParagraph"/>
              <w:spacing w:before="1" w:line="240" w:lineRule="auto"/>
              <w:ind w:left="338" w:right="96"/>
              <w:jc w:val="left"/>
              <w:rPr>
                <w:sz w:val="20"/>
                <w:szCs w:val="20"/>
                <w:lang w:val="ru-RU"/>
              </w:rPr>
            </w:pPr>
            <w:r w:rsidRPr="00CB1E73">
              <w:rPr>
                <w:sz w:val="20"/>
                <w:szCs w:val="20"/>
                <w:lang w:val="ru-RU"/>
              </w:rPr>
              <w:t>45 кг/мм</w:t>
            </w:r>
            <w:proofErr w:type="gramStart"/>
            <w:r w:rsidRPr="00CB1E73">
              <w:rPr>
                <w:position w:val="9"/>
                <w:sz w:val="20"/>
                <w:szCs w:val="20"/>
                <w:lang w:val="ru-RU"/>
              </w:rPr>
              <w:t>2</w:t>
            </w:r>
            <w:proofErr w:type="gramEnd"/>
          </w:p>
        </w:tc>
        <w:tc>
          <w:tcPr>
            <w:tcW w:w="1870" w:type="dxa"/>
            <w:shd w:val="clear" w:color="auto" w:fill="auto"/>
          </w:tcPr>
          <w:p w:rsidR="00C2569B" w:rsidRPr="00CB1E73" w:rsidRDefault="00F77D29" w:rsidP="00D61AEB">
            <w:pPr>
              <w:pStyle w:val="TableParagraph"/>
              <w:spacing w:before="108" w:line="240" w:lineRule="auto"/>
              <w:ind w:left="661" w:right="603"/>
              <w:jc w:val="left"/>
              <w:rPr>
                <w:sz w:val="20"/>
                <w:szCs w:val="20"/>
                <w:lang w:val="ru-RU"/>
              </w:rPr>
            </w:pPr>
            <w:r w:rsidRPr="00CB1E73">
              <w:rPr>
                <w:sz w:val="20"/>
                <w:szCs w:val="20"/>
                <w:lang w:val="ru-RU"/>
              </w:rPr>
              <w:t>45x2.5</w:t>
            </w:r>
          </w:p>
          <w:p w:rsidR="00C2569B" w:rsidRPr="00CB1E73" w:rsidRDefault="00F77D29" w:rsidP="00D61AEB">
            <w:pPr>
              <w:pStyle w:val="TableParagraph"/>
              <w:spacing w:line="240" w:lineRule="auto"/>
              <w:ind w:left="659" w:right="603"/>
              <w:jc w:val="left"/>
              <w:rPr>
                <w:sz w:val="20"/>
                <w:szCs w:val="20"/>
                <w:lang w:val="ru-RU"/>
              </w:rPr>
            </w:pPr>
            <w:r w:rsidRPr="00CB1E73">
              <w:rPr>
                <w:sz w:val="20"/>
                <w:szCs w:val="20"/>
                <w:lang w:val="ru-RU"/>
              </w:rPr>
              <w:t>или</w:t>
            </w:r>
          </w:p>
          <w:p w:rsidR="00C2569B" w:rsidRPr="00CB1E73" w:rsidRDefault="00F77D29" w:rsidP="00D61AEB">
            <w:pPr>
              <w:pStyle w:val="TableParagraph"/>
              <w:spacing w:line="240" w:lineRule="auto"/>
              <w:ind w:left="661" w:right="603"/>
              <w:jc w:val="left"/>
              <w:rPr>
                <w:sz w:val="20"/>
                <w:szCs w:val="20"/>
                <w:lang w:val="ru-RU"/>
              </w:rPr>
            </w:pPr>
            <w:r w:rsidRPr="00CB1E73">
              <w:rPr>
                <w:sz w:val="20"/>
                <w:szCs w:val="20"/>
                <w:lang w:val="ru-RU"/>
              </w:rPr>
              <w:t>50x2.0</w:t>
            </w:r>
          </w:p>
        </w:tc>
        <w:tc>
          <w:tcPr>
            <w:tcW w:w="3351" w:type="dxa"/>
            <w:shd w:val="clear" w:color="auto" w:fill="auto"/>
          </w:tcPr>
          <w:p w:rsidR="00C2569B" w:rsidRPr="00CB1E73" w:rsidRDefault="00F77D29" w:rsidP="00D61AEB">
            <w:pPr>
              <w:pStyle w:val="TableParagraph"/>
              <w:spacing w:before="108" w:line="240" w:lineRule="auto"/>
              <w:ind w:left="100" w:right="24"/>
              <w:jc w:val="left"/>
              <w:rPr>
                <w:sz w:val="20"/>
                <w:szCs w:val="20"/>
                <w:lang w:val="ru-RU"/>
              </w:rPr>
            </w:pPr>
            <w:r w:rsidRPr="00CB1E73">
              <w:rPr>
                <w:sz w:val="20"/>
                <w:szCs w:val="20"/>
                <w:lang w:val="ru-RU"/>
              </w:rPr>
              <w:t>Главная дуга или боковые дуги, а также</w:t>
            </w:r>
            <w:r w:rsidR="00DD1EE8" w:rsidRPr="00CB1E73">
              <w:rPr>
                <w:sz w:val="20"/>
                <w:szCs w:val="20"/>
                <w:lang w:val="ru-RU"/>
              </w:rPr>
              <w:t xml:space="preserve"> их соединения согласно конст</w:t>
            </w:r>
            <w:r w:rsidRPr="00CB1E73">
              <w:rPr>
                <w:sz w:val="20"/>
                <w:szCs w:val="20"/>
                <w:lang w:val="ru-RU"/>
              </w:rPr>
              <w:t>рукции.</w:t>
            </w:r>
          </w:p>
        </w:tc>
      </w:tr>
      <w:tr w:rsidR="00C2569B" w:rsidRPr="00CB1E73" w:rsidTr="000C4078">
        <w:trPr>
          <w:trHeight w:hRule="exact" w:val="956"/>
        </w:trPr>
        <w:tc>
          <w:tcPr>
            <w:tcW w:w="2701" w:type="dxa"/>
            <w:vMerge/>
            <w:shd w:val="clear" w:color="auto" w:fill="auto"/>
          </w:tcPr>
          <w:p w:rsidR="00C2569B" w:rsidRPr="00CB1E73" w:rsidRDefault="00C2569B" w:rsidP="00D61AEB">
            <w:pPr>
              <w:rPr>
                <w:sz w:val="20"/>
                <w:szCs w:val="20"/>
                <w:lang w:val="ru-RU"/>
              </w:rPr>
            </w:pPr>
          </w:p>
        </w:tc>
        <w:tc>
          <w:tcPr>
            <w:tcW w:w="1440" w:type="dxa"/>
            <w:vMerge/>
            <w:shd w:val="clear" w:color="auto" w:fill="auto"/>
          </w:tcPr>
          <w:p w:rsidR="00C2569B" w:rsidRPr="00CB1E73" w:rsidRDefault="00C2569B" w:rsidP="00D61AEB">
            <w:pPr>
              <w:rPr>
                <w:sz w:val="20"/>
                <w:szCs w:val="20"/>
                <w:lang w:val="ru-RU"/>
              </w:rPr>
            </w:pPr>
          </w:p>
        </w:tc>
        <w:tc>
          <w:tcPr>
            <w:tcW w:w="1870" w:type="dxa"/>
            <w:shd w:val="clear" w:color="auto" w:fill="auto"/>
          </w:tcPr>
          <w:p w:rsidR="00C2569B" w:rsidRPr="00CB1E73" w:rsidRDefault="00F77D29" w:rsidP="00D61AEB">
            <w:pPr>
              <w:pStyle w:val="TableParagraph"/>
              <w:spacing w:before="118" w:line="240" w:lineRule="auto"/>
              <w:ind w:left="661" w:right="603"/>
              <w:jc w:val="left"/>
              <w:rPr>
                <w:sz w:val="20"/>
                <w:szCs w:val="20"/>
                <w:lang w:val="ru-RU"/>
              </w:rPr>
            </w:pPr>
            <w:r w:rsidRPr="00CB1E73">
              <w:rPr>
                <w:sz w:val="20"/>
                <w:szCs w:val="20"/>
                <w:lang w:val="ru-RU"/>
              </w:rPr>
              <w:t>38x2.5</w:t>
            </w:r>
          </w:p>
          <w:p w:rsidR="00C2569B" w:rsidRPr="00CB1E73" w:rsidRDefault="00F77D29" w:rsidP="00D61AEB">
            <w:pPr>
              <w:pStyle w:val="TableParagraph"/>
              <w:spacing w:line="240" w:lineRule="auto"/>
              <w:ind w:left="659" w:right="603"/>
              <w:jc w:val="left"/>
              <w:rPr>
                <w:sz w:val="20"/>
                <w:szCs w:val="20"/>
                <w:lang w:val="ru-RU"/>
              </w:rPr>
            </w:pPr>
            <w:r w:rsidRPr="00CB1E73">
              <w:rPr>
                <w:sz w:val="20"/>
                <w:szCs w:val="20"/>
                <w:lang w:val="ru-RU"/>
              </w:rPr>
              <w:t>или</w:t>
            </w:r>
          </w:p>
          <w:p w:rsidR="00C2569B" w:rsidRPr="00CB1E73" w:rsidRDefault="00F77D29" w:rsidP="00D61AEB">
            <w:pPr>
              <w:pStyle w:val="TableParagraph"/>
              <w:spacing w:line="240" w:lineRule="auto"/>
              <w:ind w:left="661" w:right="603"/>
              <w:jc w:val="left"/>
              <w:rPr>
                <w:sz w:val="20"/>
                <w:szCs w:val="20"/>
                <w:lang w:val="ru-RU"/>
              </w:rPr>
            </w:pPr>
            <w:r w:rsidRPr="00CB1E73">
              <w:rPr>
                <w:sz w:val="20"/>
                <w:szCs w:val="20"/>
                <w:lang w:val="ru-RU"/>
              </w:rPr>
              <w:t>40x2.0</w:t>
            </w:r>
          </w:p>
        </w:tc>
        <w:tc>
          <w:tcPr>
            <w:tcW w:w="3351" w:type="dxa"/>
            <w:shd w:val="clear" w:color="auto" w:fill="auto"/>
          </w:tcPr>
          <w:p w:rsidR="00C2569B" w:rsidRPr="00CB1E73" w:rsidRDefault="00C2569B" w:rsidP="00D61AEB">
            <w:pPr>
              <w:pStyle w:val="TableParagraph"/>
              <w:spacing w:before="5" w:line="240" w:lineRule="auto"/>
              <w:ind w:left="0"/>
              <w:jc w:val="left"/>
              <w:rPr>
                <w:b/>
                <w:sz w:val="20"/>
                <w:szCs w:val="20"/>
                <w:lang w:val="ru-RU"/>
              </w:rPr>
            </w:pPr>
          </w:p>
          <w:p w:rsidR="00C2569B" w:rsidRPr="00CB1E73" w:rsidRDefault="00F77D29" w:rsidP="00D61AEB">
            <w:pPr>
              <w:pStyle w:val="TableParagraph"/>
              <w:spacing w:line="240" w:lineRule="auto"/>
              <w:ind w:left="100" w:right="57"/>
              <w:jc w:val="left"/>
              <w:rPr>
                <w:sz w:val="20"/>
                <w:szCs w:val="20"/>
                <w:lang w:val="ru-RU"/>
              </w:rPr>
            </w:pPr>
            <w:r w:rsidRPr="00CB1E73">
              <w:rPr>
                <w:sz w:val="20"/>
                <w:szCs w:val="20"/>
                <w:lang w:val="ru-RU"/>
              </w:rPr>
              <w:t>Другие элементы каркаса безопасности.</w:t>
            </w:r>
          </w:p>
        </w:tc>
      </w:tr>
    </w:tbl>
    <w:p w:rsidR="00BD7133" w:rsidRPr="00CB1E73" w:rsidRDefault="00BD7133" w:rsidP="00BD7133">
      <w:pPr>
        <w:pStyle w:val="a4"/>
        <w:ind w:left="737" w:right="167" w:firstLine="0"/>
        <w:rPr>
          <w:b/>
          <w:sz w:val="22"/>
          <w:lang w:val="ru-RU"/>
        </w:rPr>
      </w:pPr>
    </w:p>
    <w:p w:rsidR="00C2569B" w:rsidRPr="00CB1E73" w:rsidRDefault="00F77D29" w:rsidP="008C3C81">
      <w:pPr>
        <w:pStyle w:val="a4"/>
        <w:numPr>
          <w:ilvl w:val="1"/>
          <w:numId w:val="8"/>
        </w:numPr>
        <w:ind w:right="167"/>
        <w:rPr>
          <w:b/>
          <w:caps/>
          <w:sz w:val="22"/>
          <w:lang w:val="ru-RU"/>
        </w:rPr>
      </w:pPr>
      <w:r w:rsidRPr="00CB1E73">
        <w:rPr>
          <w:b/>
          <w:caps/>
          <w:sz w:val="22"/>
          <w:lang w:val="ru-RU"/>
        </w:rPr>
        <w:t>Контрольное отверстие.</w:t>
      </w:r>
    </w:p>
    <w:p w:rsidR="00C2569B" w:rsidRPr="00CB1E73" w:rsidRDefault="00F77D29" w:rsidP="00D61AEB">
      <w:pPr>
        <w:pStyle w:val="a4"/>
        <w:ind w:right="127" w:firstLine="359"/>
        <w:rPr>
          <w:lang w:val="ru-RU"/>
        </w:rPr>
      </w:pPr>
      <w:r w:rsidRPr="00CB1E73">
        <w:rPr>
          <w:lang w:val="ru-RU"/>
        </w:rPr>
        <w:t>На прямом участке главной дуги, в легкодоступном месте, должно располагаться отверстие, диаметром не менее 4,5мм, предназначенное для контроля толщины трубы.</w:t>
      </w:r>
    </w:p>
    <w:p w:rsidR="00BD7133" w:rsidRPr="00CB1E73" w:rsidRDefault="00BD7133" w:rsidP="00D61AEB">
      <w:pPr>
        <w:pStyle w:val="a4"/>
        <w:ind w:right="127" w:firstLine="359"/>
        <w:rPr>
          <w:lang w:val="ru-RU"/>
        </w:rPr>
      </w:pPr>
    </w:p>
    <w:p w:rsidR="00C2569B" w:rsidRPr="00CB1E73" w:rsidRDefault="00F77D29" w:rsidP="008C3C81">
      <w:pPr>
        <w:pStyle w:val="a4"/>
        <w:numPr>
          <w:ilvl w:val="1"/>
          <w:numId w:val="8"/>
        </w:numPr>
        <w:ind w:right="167"/>
        <w:rPr>
          <w:b/>
          <w:caps/>
          <w:sz w:val="22"/>
          <w:lang w:val="ru-RU"/>
        </w:rPr>
      </w:pPr>
      <w:r w:rsidRPr="00CB1E73">
        <w:rPr>
          <w:b/>
          <w:caps/>
          <w:sz w:val="22"/>
          <w:lang w:val="ru-RU"/>
        </w:rPr>
        <w:t>Защитные чехлы.</w:t>
      </w:r>
    </w:p>
    <w:p w:rsidR="00C2569B" w:rsidRPr="00CB1E73" w:rsidRDefault="00F77D29" w:rsidP="00D61AEB">
      <w:pPr>
        <w:pStyle w:val="a4"/>
        <w:ind w:right="127" w:firstLine="359"/>
        <w:rPr>
          <w:lang w:val="ru-RU"/>
        </w:rPr>
      </w:pPr>
      <w:r w:rsidRPr="00CB1E73">
        <w:rPr>
          <w:lang w:val="ru-RU"/>
        </w:rPr>
        <w:t>В местах, где части тел водителя и штурмана или их защитные шлемы могут контактировать с клеткой безопасности, рекомендуется установка защитных чехлов, изготовленных из упругого материала, не поддерживающего горение.</w:t>
      </w:r>
    </w:p>
    <w:p w:rsidR="00BD7133" w:rsidRPr="00CB1E73" w:rsidRDefault="00BD7133" w:rsidP="00D61AEB">
      <w:pPr>
        <w:pStyle w:val="a4"/>
        <w:ind w:right="127" w:firstLine="359"/>
        <w:rPr>
          <w:lang w:val="ru-RU"/>
        </w:rPr>
      </w:pPr>
    </w:p>
    <w:p w:rsidR="00C2569B" w:rsidRPr="00CB1E73" w:rsidRDefault="00F77D29" w:rsidP="008C3C81">
      <w:pPr>
        <w:pStyle w:val="a4"/>
        <w:numPr>
          <w:ilvl w:val="1"/>
          <w:numId w:val="8"/>
        </w:numPr>
        <w:ind w:right="167"/>
        <w:rPr>
          <w:b/>
          <w:caps/>
          <w:sz w:val="22"/>
          <w:lang w:val="ru-RU"/>
        </w:rPr>
      </w:pPr>
      <w:r w:rsidRPr="00CB1E73">
        <w:rPr>
          <w:b/>
          <w:caps/>
          <w:sz w:val="22"/>
          <w:lang w:val="ru-RU"/>
        </w:rPr>
        <w:t>Крепление</w:t>
      </w:r>
      <w:r w:rsidR="00DD1EE8" w:rsidRPr="00CB1E73">
        <w:rPr>
          <w:b/>
          <w:caps/>
          <w:sz w:val="22"/>
          <w:lang w:val="ru-RU"/>
        </w:rPr>
        <w:t xml:space="preserve"> </w:t>
      </w:r>
      <w:r w:rsidRPr="00CB1E73">
        <w:rPr>
          <w:b/>
          <w:caps/>
          <w:sz w:val="22"/>
          <w:lang w:val="ru-RU"/>
        </w:rPr>
        <w:t>компонентов к каркасу.</w:t>
      </w:r>
    </w:p>
    <w:p w:rsidR="00C2569B" w:rsidRPr="00CB1E73" w:rsidRDefault="00F77D29" w:rsidP="00D61AEB">
      <w:pPr>
        <w:pStyle w:val="a4"/>
        <w:ind w:right="123" w:firstLine="359"/>
        <w:rPr>
          <w:lang w:val="ru-RU"/>
        </w:rPr>
      </w:pPr>
      <w:r w:rsidRPr="00CB1E73">
        <w:rPr>
          <w:lang w:val="ru-RU"/>
        </w:rPr>
        <w:t xml:space="preserve">Модификации описанной выше </w:t>
      </w:r>
      <w:r w:rsidRPr="00CB1E73">
        <w:rPr>
          <w:b/>
          <w:lang w:val="ru-RU"/>
        </w:rPr>
        <w:t xml:space="preserve">клетки безопасности </w:t>
      </w:r>
      <w:r w:rsidRPr="00CB1E73">
        <w:rPr>
          <w:lang w:val="ru-RU"/>
        </w:rPr>
        <w:t>для крепления любых предметов или механических компонентов путем сверления отверстий или сварки - запрещены.</w:t>
      </w:r>
    </w:p>
    <w:p w:rsidR="00C2569B" w:rsidRPr="00CB1E73" w:rsidRDefault="00F77D29" w:rsidP="00D61AEB">
      <w:pPr>
        <w:pStyle w:val="a4"/>
        <w:ind w:right="128" w:firstLine="359"/>
        <w:rPr>
          <w:lang w:val="ru-RU"/>
        </w:rPr>
      </w:pPr>
      <w:r w:rsidRPr="00CB1E73">
        <w:rPr>
          <w:lang w:val="ru-RU"/>
        </w:rPr>
        <w:t xml:space="preserve">Допускаются любые крепления любых компонентов к </w:t>
      </w:r>
      <w:r w:rsidRPr="00CB1E73">
        <w:rPr>
          <w:b/>
          <w:lang w:val="ru-RU"/>
        </w:rPr>
        <w:t xml:space="preserve">дополнительным </w:t>
      </w:r>
      <w:r w:rsidRPr="00CB1E73">
        <w:rPr>
          <w:lang w:val="ru-RU"/>
        </w:rPr>
        <w:t>(не указанным на схемах) элементам клетки безопасности.</w:t>
      </w:r>
    </w:p>
    <w:p w:rsidR="00BD7133" w:rsidRPr="00CB1E73" w:rsidRDefault="00BD7133" w:rsidP="00BD7133">
      <w:pPr>
        <w:pStyle w:val="a4"/>
        <w:ind w:left="0" w:right="128" w:firstLine="0"/>
        <w:rPr>
          <w:lang w:val="ru-RU"/>
        </w:rPr>
      </w:pPr>
    </w:p>
    <w:p w:rsidR="00C2569B" w:rsidRPr="00CB1E73" w:rsidRDefault="00F77D29" w:rsidP="008C3C81">
      <w:pPr>
        <w:pStyle w:val="a4"/>
        <w:numPr>
          <w:ilvl w:val="1"/>
          <w:numId w:val="8"/>
        </w:numPr>
        <w:ind w:right="167"/>
        <w:rPr>
          <w:b/>
          <w:caps/>
          <w:sz w:val="22"/>
          <w:lang w:val="ru-RU"/>
        </w:rPr>
      </w:pPr>
      <w:r w:rsidRPr="00CB1E73">
        <w:rPr>
          <w:b/>
          <w:caps/>
          <w:sz w:val="22"/>
          <w:lang w:val="ru-RU"/>
        </w:rPr>
        <w:t>Ремни безопасности.</w:t>
      </w:r>
    </w:p>
    <w:p w:rsidR="00217BCA" w:rsidRPr="00CB1E73" w:rsidRDefault="00217BCA" w:rsidP="008C3C81">
      <w:pPr>
        <w:pStyle w:val="a6"/>
        <w:numPr>
          <w:ilvl w:val="1"/>
          <w:numId w:val="13"/>
        </w:numPr>
        <w:spacing w:before="184"/>
        <w:ind w:right="109"/>
        <w:jc w:val="center"/>
        <w:outlineLvl w:val="1"/>
        <w:rPr>
          <w:b/>
          <w:bCs/>
          <w:vanish/>
          <w:sz w:val="24"/>
          <w:szCs w:val="20"/>
          <w:lang w:val="ru-RU"/>
        </w:rPr>
      </w:pPr>
    </w:p>
    <w:p w:rsidR="00217BCA" w:rsidRPr="00CB1E73" w:rsidRDefault="00217BCA" w:rsidP="008C3C81">
      <w:pPr>
        <w:pStyle w:val="a6"/>
        <w:numPr>
          <w:ilvl w:val="1"/>
          <w:numId w:val="13"/>
        </w:numPr>
        <w:spacing w:before="184"/>
        <w:ind w:right="109"/>
        <w:jc w:val="center"/>
        <w:outlineLvl w:val="1"/>
        <w:rPr>
          <w:b/>
          <w:bCs/>
          <w:vanish/>
          <w:sz w:val="24"/>
          <w:szCs w:val="20"/>
          <w:lang w:val="ru-RU"/>
        </w:rPr>
      </w:pPr>
    </w:p>
    <w:p w:rsidR="00217BCA" w:rsidRPr="00CB1E73" w:rsidRDefault="00217BCA" w:rsidP="008C3C81">
      <w:pPr>
        <w:pStyle w:val="a6"/>
        <w:numPr>
          <w:ilvl w:val="1"/>
          <w:numId w:val="13"/>
        </w:numPr>
        <w:spacing w:before="184"/>
        <w:ind w:right="109"/>
        <w:jc w:val="center"/>
        <w:outlineLvl w:val="1"/>
        <w:rPr>
          <w:b/>
          <w:bCs/>
          <w:vanish/>
          <w:sz w:val="24"/>
          <w:szCs w:val="20"/>
          <w:lang w:val="ru-RU"/>
        </w:rPr>
      </w:pPr>
    </w:p>
    <w:p w:rsidR="00217BCA" w:rsidRPr="00CB1E73" w:rsidRDefault="00217BCA" w:rsidP="008C3C81">
      <w:pPr>
        <w:pStyle w:val="a6"/>
        <w:numPr>
          <w:ilvl w:val="1"/>
          <w:numId w:val="13"/>
        </w:numPr>
        <w:spacing w:before="184"/>
        <w:ind w:right="109"/>
        <w:jc w:val="center"/>
        <w:outlineLvl w:val="1"/>
        <w:rPr>
          <w:b/>
          <w:bCs/>
          <w:vanish/>
          <w:sz w:val="24"/>
          <w:szCs w:val="20"/>
          <w:lang w:val="ru-RU"/>
        </w:rPr>
      </w:pPr>
    </w:p>
    <w:p w:rsidR="00217BCA" w:rsidRPr="00CB1E73" w:rsidRDefault="00217BCA" w:rsidP="008C3C81">
      <w:pPr>
        <w:pStyle w:val="a6"/>
        <w:numPr>
          <w:ilvl w:val="1"/>
          <w:numId w:val="13"/>
        </w:numPr>
        <w:spacing w:before="184"/>
        <w:ind w:right="109"/>
        <w:jc w:val="center"/>
        <w:outlineLvl w:val="1"/>
        <w:rPr>
          <w:b/>
          <w:bCs/>
          <w:vanish/>
          <w:sz w:val="24"/>
          <w:szCs w:val="20"/>
          <w:lang w:val="ru-RU"/>
        </w:rPr>
      </w:pPr>
    </w:p>
    <w:p w:rsidR="00C2569B" w:rsidRPr="00CB1E73" w:rsidRDefault="00F77D29" w:rsidP="008C3C81">
      <w:pPr>
        <w:pStyle w:val="a4"/>
        <w:numPr>
          <w:ilvl w:val="2"/>
          <w:numId w:val="13"/>
        </w:numPr>
        <w:ind w:left="1004"/>
        <w:rPr>
          <w:lang w:val="ru-RU"/>
        </w:rPr>
      </w:pPr>
      <w:r w:rsidRPr="00CB1E73">
        <w:rPr>
          <w:lang w:val="ru-RU"/>
        </w:rPr>
        <w:t xml:space="preserve">Автомобили должны быть оборудованы для всех членов экипажа как минимум </w:t>
      </w:r>
      <w:proofErr w:type="spellStart"/>
      <w:r w:rsidRPr="00CB1E73">
        <w:rPr>
          <w:lang w:val="ru-RU"/>
        </w:rPr>
        <w:t>трехточечными</w:t>
      </w:r>
      <w:proofErr w:type="spellEnd"/>
      <w:r w:rsidRPr="00CB1E73">
        <w:rPr>
          <w:lang w:val="ru-RU"/>
        </w:rPr>
        <w:t xml:space="preserve"> автомобильными ремнями безопасности заводского изготовления. Ремни должны быть закреплены на </w:t>
      </w:r>
      <w:r w:rsidRPr="00CB1E73">
        <w:rPr>
          <w:spacing w:val="2"/>
          <w:lang w:val="ru-RU"/>
        </w:rPr>
        <w:t>кузо</w:t>
      </w:r>
      <w:r w:rsidRPr="00CB1E73">
        <w:rPr>
          <w:lang w:val="ru-RU"/>
        </w:rPr>
        <w:t>ве или шасси автомобиля. Рекомендуется использование штатных точек крепления</w:t>
      </w:r>
      <w:r w:rsidRPr="00CB1E73">
        <w:rPr>
          <w:spacing w:val="-15"/>
          <w:lang w:val="ru-RU"/>
        </w:rPr>
        <w:t xml:space="preserve"> </w:t>
      </w:r>
      <w:r w:rsidRPr="00CB1E73">
        <w:rPr>
          <w:lang w:val="ru-RU"/>
        </w:rPr>
        <w:t>ремней.</w:t>
      </w:r>
    </w:p>
    <w:p w:rsidR="00C2569B" w:rsidRPr="00CB1E73" w:rsidRDefault="004B3A6D" w:rsidP="00D61AEB">
      <w:pPr>
        <w:pStyle w:val="a4"/>
        <w:spacing w:after="6"/>
        <w:ind w:right="124" w:firstLine="359"/>
        <w:rPr>
          <w:lang w:val="ru-RU"/>
        </w:rPr>
      </w:pPr>
      <w:r w:rsidRPr="00CB1E73">
        <w:rPr>
          <w:lang w:val="ru-RU"/>
        </w:rPr>
        <w:t>Для автомобилей Группы ТР</w:t>
      </w:r>
      <w:r w:rsidR="00F77D29" w:rsidRPr="00CB1E73">
        <w:rPr>
          <w:lang w:val="ru-RU"/>
        </w:rPr>
        <w:t>3</w:t>
      </w:r>
      <w:r w:rsidRPr="00CB1E73">
        <w:rPr>
          <w:lang w:val="ru-RU"/>
        </w:rPr>
        <w:t>, а также автомобилей Группы ТР</w:t>
      </w:r>
      <w:proofErr w:type="gramStart"/>
      <w:r w:rsidR="00F77D29" w:rsidRPr="00CB1E73">
        <w:rPr>
          <w:lang w:val="ru-RU"/>
        </w:rPr>
        <w:t>2</w:t>
      </w:r>
      <w:proofErr w:type="gramEnd"/>
      <w:r w:rsidR="00F77D29" w:rsidRPr="00CB1E73">
        <w:rPr>
          <w:lang w:val="ru-RU"/>
        </w:rPr>
        <w:t>, изначально не оборудованных ремнями безопасности, разрешается крепление ремней к дополнительному поперечному элементу клетки безопасности. См. Рис.11</w:t>
      </w:r>
    </w:p>
    <w:p w:rsidR="00C2569B" w:rsidRPr="00CB1E73" w:rsidRDefault="006520AE" w:rsidP="00D61AEB">
      <w:pPr>
        <w:pStyle w:val="a4"/>
        <w:ind w:left="3080" w:firstLine="0"/>
        <w:rPr>
          <w:lang w:val="ru-RU"/>
        </w:rPr>
      </w:pPr>
      <w:r w:rsidRPr="00CB1E73">
        <w:rPr>
          <w:noProof/>
          <w:lang w:val="ru-RU" w:eastAsia="ru-RU"/>
        </w:rPr>
        <w:drawing>
          <wp:inline distT="0" distB="0" distL="0" distR="0">
            <wp:extent cx="2901950" cy="1438910"/>
            <wp:effectExtent l="19050" t="0" r="0" b="0"/>
            <wp:docPr id="10"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jpeg"/>
                    <pic:cNvPicPr>
                      <a:picLocks noChangeAspect="1" noChangeArrowheads="1"/>
                    </pic:cNvPicPr>
                  </pic:nvPicPr>
                  <pic:blipFill>
                    <a:blip r:embed="rId31" cstate="print"/>
                    <a:srcRect/>
                    <a:stretch>
                      <a:fillRect/>
                    </a:stretch>
                  </pic:blipFill>
                  <pic:spPr bwMode="auto">
                    <a:xfrm>
                      <a:off x="0" y="0"/>
                      <a:ext cx="2901950" cy="1438910"/>
                    </a:xfrm>
                    <a:prstGeom prst="rect">
                      <a:avLst/>
                    </a:prstGeom>
                    <a:noFill/>
                    <a:ln w="9525">
                      <a:noFill/>
                      <a:miter lim="800000"/>
                      <a:headEnd/>
                      <a:tailEnd/>
                    </a:ln>
                  </pic:spPr>
                </pic:pic>
              </a:graphicData>
            </a:graphic>
          </wp:inline>
        </w:drawing>
      </w:r>
    </w:p>
    <w:p w:rsidR="00C2569B" w:rsidRPr="00CB1E73" w:rsidRDefault="00F77D29" w:rsidP="00D61AEB">
      <w:pPr>
        <w:pStyle w:val="a4"/>
        <w:spacing w:before="7"/>
        <w:ind w:left="4978" w:right="4254" w:firstLine="0"/>
        <w:rPr>
          <w:lang w:val="ru-RU"/>
        </w:rPr>
      </w:pPr>
      <w:r w:rsidRPr="00CB1E73">
        <w:rPr>
          <w:lang w:val="ru-RU"/>
        </w:rPr>
        <w:t>Рис.11</w:t>
      </w:r>
    </w:p>
    <w:p w:rsidR="00C2569B" w:rsidRPr="00CB1E73" w:rsidRDefault="00F77D29" w:rsidP="00D61AEB">
      <w:pPr>
        <w:pStyle w:val="a4"/>
        <w:ind w:right="130" w:firstLine="359"/>
        <w:rPr>
          <w:lang w:val="ru-RU"/>
        </w:rPr>
      </w:pPr>
      <w:r w:rsidRPr="00CB1E73">
        <w:rPr>
          <w:spacing w:val="-50"/>
          <w:w w:val="99"/>
          <w:u w:val="single"/>
          <w:lang w:val="ru-RU"/>
        </w:rPr>
        <w:t xml:space="preserve"> </w:t>
      </w:r>
      <w:r w:rsidRPr="00CB1E73">
        <w:rPr>
          <w:b/>
          <w:u w:val="single"/>
          <w:lang w:val="ru-RU"/>
        </w:rPr>
        <w:t xml:space="preserve">Внимание: </w:t>
      </w:r>
      <w:r w:rsidRPr="00CB1E73">
        <w:rPr>
          <w:lang w:val="ru-RU"/>
        </w:rPr>
        <w:t>Ни при каких обстоятельствах ремни не могут крепиться к элементам каркаса, а также, к сиденьям или их опорам.</w:t>
      </w:r>
    </w:p>
    <w:p w:rsidR="00C2569B" w:rsidRPr="00CB1E73" w:rsidRDefault="00F77D29" w:rsidP="008C3C81">
      <w:pPr>
        <w:pStyle w:val="a4"/>
        <w:numPr>
          <w:ilvl w:val="2"/>
          <w:numId w:val="13"/>
        </w:numPr>
        <w:ind w:left="1004"/>
        <w:rPr>
          <w:lang w:val="ru-RU"/>
        </w:rPr>
      </w:pPr>
      <w:r w:rsidRPr="00CB1E73">
        <w:rPr>
          <w:lang w:val="ru-RU"/>
        </w:rPr>
        <w:t xml:space="preserve">Плечевые лямки должны быть направлены вниз и назад, и должны быть установлены таким </w:t>
      </w:r>
      <w:r w:rsidRPr="00CB1E73">
        <w:rPr>
          <w:spacing w:val="3"/>
          <w:lang w:val="ru-RU"/>
        </w:rPr>
        <w:t>об</w:t>
      </w:r>
      <w:r w:rsidRPr="00CB1E73">
        <w:rPr>
          <w:lang w:val="ru-RU"/>
        </w:rPr>
        <w:t xml:space="preserve">разом, чтобы создавался угол не более 45° к горизонту от верхнего края спинки. Рекомендуется, чтобы этот </w:t>
      </w:r>
      <w:r w:rsidRPr="00CB1E73">
        <w:rPr>
          <w:lang w:val="ru-RU"/>
        </w:rPr>
        <w:lastRenderedPageBreak/>
        <w:t>угол не превышал</w:t>
      </w:r>
      <w:r w:rsidRPr="00CB1E73">
        <w:rPr>
          <w:spacing w:val="-6"/>
          <w:lang w:val="ru-RU"/>
        </w:rPr>
        <w:t xml:space="preserve"> </w:t>
      </w:r>
      <w:r w:rsidRPr="00CB1E73">
        <w:rPr>
          <w:lang w:val="ru-RU"/>
        </w:rPr>
        <w:t>10°.</w:t>
      </w:r>
    </w:p>
    <w:p w:rsidR="00300898" w:rsidRPr="00CB1E73" w:rsidRDefault="00300898" w:rsidP="00300898">
      <w:pPr>
        <w:pStyle w:val="a4"/>
        <w:ind w:left="1004" w:firstLine="0"/>
        <w:rPr>
          <w:lang w:val="ru-RU"/>
        </w:rPr>
      </w:pPr>
    </w:p>
    <w:p w:rsidR="00C2569B" w:rsidRPr="00CB1E73" w:rsidRDefault="00F77D29" w:rsidP="008C3C81">
      <w:pPr>
        <w:pStyle w:val="a4"/>
        <w:numPr>
          <w:ilvl w:val="1"/>
          <w:numId w:val="8"/>
        </w:numPr>
        <w:ind w:right="167"/>
        <w:rPr>
          <w:b/>
          <w:caps/>
          <w:sz w:val="22"/>
          <w:lang w:val="ru-RU"/>
        </w:rPr>
      </w:pPr>
      <w:r w:rsidRPr="00CB1E73">
        <w:rPr>
          <w:b/>
          <w:caps/>
          <w:sz w:val="22"/>
          <w:lang w:val="ru-RU"/>
        </w:rPr>
        <w:t>Главный выключатель электрооборудования.</w:t>
      </w:r>
    </w:p>
    <w:p w:rsidR="00C2569B" w:rsidRPr="00CB1E73" w:rsidRDefault="004B3A6D" w:rsidP="00D61AEB">
      <w:pPr>
        <w:ind w:left="342" w:right="123" w:firstLine="359"/>
        <w:rPr>
          <w:sz w:val="20"/>
          <w:szCs w:val="20"/>
          <w:lang w:val="ru-RU"/>
        </w:rPr>
      </w:pPr>
      <w:r w:rsidRPr="00CB1E73">
        <w:rPr>
          <w:i/>
          <w:sz w:val="20"/>
          <w:szCs w:val="20"/>
          <w:lang w:val="ru-RU"/>
        </w:rPr>
        <w:t>Для автомобилей категории ТР</w:t>
      </w:r>
      <w:proofErr w:type="gramStart"/>
      <w:r w:rsidR="00F77D29" w:rsidRPr="00CB1E73">
        <w:rPr>
          <w:i/>
          <w:sz w:val="20"/>
          <w:szCs w:val="20"/>
          <w:lang w:val="ru-RU"/>
        </w:rPr>
        <w:t>1</w:t>
      </w:r>
      <w:proofErr w:type="gramEnd"/>
      <w:r w:rsidR="00F77D29" w:rsidRPr="00CB1E73">
        <w:rPr>
          <w:i/>
          <w:sz w:val="20"/>
          <w:szCs w:val="20"/>
          <w:lang w:val="ru-RU"/>
        </w:rPr>
        <w:t xml:space="preserve"> – рекомендуется. </w:t>
      </w:r>
      <w:proofErr w:type="gramStart"/>
      <w:r w:rsidR="00F77D29" w:rsidRPr="00CB1E73">
        <w:rPr>
          <w:sz w:val="20"/>
          <w:szCs w:val="20"/>
          <w:lang w:val="ru-RU"/>
        </w:rPr>
        <w:t>Автомобиль должен быть оборудован главным выключателем всех электрических цепей (аккумулятора, стартера, генератора,</w:t>
      </w:r>
      <w:r w:rsidR="00DD1EE8" w:rsidRPr="00CB1E73">
        <w:rPr>
          <w:sz w:val="20"/>
          <w:szCs w:val="20"/>
          <w:lang w:val="ru-RU"/>
        </w:rPr>
        <w:t xml:space="preserve"> освещения, сигнализации, зажи</w:t>
      </w:r>
      <w:r w:rsidR="00F77D29" w:rsidRPr="00CB1E73">
        <w:rPr>
          <w:sz w:val="20"/>
          <w:szCs w:val="20"/>
          <w:lang w:val="ru-RU"/>
        </w:rPr>
        <w:t>гания, и т.д., за исключением электролебедок).</w:t>
      </w:r>
      <w:proofErr w:type="gramEnd"/>
      <w:r w:rsidR="00F77D29" w:rsidRPr="00CB1E73">
        <w:rPr>
          <w:sz w:val="20"/>
          <w:szCs w:val="20"/>
          <w:lang w:val="ru-RU"/>
        </w:rPr>
        <w:t xml:space="preserve"> Он должен работать без искрообразования </w:t>
      </w:r>
      <w:r w:rsidR="00F77D29" w:rsidRPr="00CB1E73">
        <w:rPr>
          <w:b/>
          <w:sz w:val="20"/>
          <w:szCs w:val="20"/>
          <w:u w:val="single"/>
          <w:lang w:val="ru-RU"/>
        </w:rPr>
        <w:t>и быть</w:t>
      </w:r>
      <w:r w:rsidR="00DD1EE8" w:rsidRPr="00CB1E73">
        <w:rPr>
          <w:b/>
          <w:sz w:val="20"/>
          <w:szCs w:val="20"/>
          <w:u w:val="single"/>
          <w:lang w:val="ru-RU"/>
        </w:rPr>
        <w:t xml:space="preserve"> </w:t>
      </w:r>
      <w:r w:rsidR="00F77D29" w:rsidRPr="00CB1E73">
        <w:rPr>
          <w:b/>
          <w:sz w:val="20"/>
          <w:szCs w:val="20"/>
          <w:u w:val="single"/>
          <w:lang w:val="ru-RU"/>
        </w:rPr>
        <w:t>доступен</w:t>
      </w:r>
      <w:r w:rsidR="006A5D66" w:rsidRPr="00CB1E73">
        <w:rPr>
          <w:b/>
          <w:sz w:val="20"/>
          <w:szCs w:val="20"/>
          <w:u w:val="single"/>
          <w:lang w:val="ru-RU"/>
        </w:rPr>
        <w:t xml:space="preserve"> как</w:t>
      </w:r>
      <w:proofErr w:type="gramStart"/>
      <w:r w:rsidR="006A5D66" w:rsidRPr="00CB1E73">
        <w:rPr>
          <w:b/>
          <w:sz w:val="20"/>
          <w:szCs w:val="20"/>
          <w:u w:val="single"/>
          <w:lang w:val="ru-RU"/>
        </w:rPr>
        <w:t xml:space="preserve"> </w:t>
      </w:r>
      <w:r w:rsidR="00F77D29" w:rsidRPr="00CB1E73">
        <w:rPr>
          <w:b/>
          <w:sz w:val="20"/>
          <w:szCs w:val="20"/>
          <w:u w:val="single"/>
          <w:lang w:val="ru-RU"/>
        </w:rPr>
        <w:t>П</w:t>
      </w:r>
      <w:proofErr w:type="gramEnd"/>
      <w:r w:rsidR="00F77D29" w:rsidRPr="00CB1E73">
        <w:rPr>
          <w:b/>
          <w:sz w:val="20"/>
          <w:szCs w:val="20"/>
          <w:u w:val="single"/>
          <w:lang w:val="ru-RU"/>
        </w:rPr>
        <w:t>ервому, так и Второму Водителям, находящ</w:t>
      </w:r>
      <w:r w:rsidR="00DD1EE8" w:rsidRPr="00CB1E73">
        <w:rPr>
          <w:b/>
          <w:sz w:val="20"/>
          <w:szCs w:val="20"/>
          <w:u w:val="single"/>
          <w:lang w:val="ru-RU"/>
        </w:rPr>
        <w:t>и</w:t>
      </w:r>
      <w:r w:rsidR="00F77D29" w:rsidRPr="00CB1E73">
        <w:rPr>
          <w:b/>
          <w:sz w:val="20"/>
          <w:szCs w:val="20"/>
          <w:u w:val="single"/>
          <w:lang w:val="ru-RU"/>
        </w:rPr>
        <w:t>мся на своих местах и прист</w:t>
      </w:r>
      <w:r w:rsidR="00DD1EE8" w:rsidRPr="00CB1E73">
        <w:rPr>
          <w:b/>
          <w:sz w:val="20"/>
          <w:szCs w:val="20"/>
          <w:u w:val="single"/>
          <w:lang w:val="ru-RU"/>
        </w:rPr>
        <w:t>е</w:t>
      </w:r>
      <w:r w:rsidR="00F77D29" w:rsidRPr="00CB1E73">
        <w:rPr>
          <w:b/>
          <w:sz w:val="20"/>
          <w:szCs w:val="20"/>
          <w:u w:val="single"/>
          <w:lang w:val="ru-RU"/>
        </w:rPr>
        <w:t xml:space="preserve">гнутых ремнями </w:t>
      </w:r>
      <w:r w:rsidR="00F77D29" w:rsidRPr="00CB1E73">
        <w:rPr>
          <w:b/>
          <w:spacing w:val="2"/>
          <w:sz w:val="20"/>
          <w:szCs w:val="20"/>
          <w:u w:val="single"/>
          <w:lang w:val="ru-RU"/>
        </w:rPr>
        <w:t>безо</w:t>
      </w:r>
      <w:r w:rsidR="00F77D29" w:rsidRPr="00CB1E73">
        <w:rPr>
          <w:b/>
          <w:sz w:val="20"/>
          <w:szCs w:val="20"/>
          <w:u w:val="single"/>
          <w:lang w:val="ru-RU"/>
        </w:rPr>
        <w:t>пасности</w:t>
      </w:r>
      <w:r w:rsidR="00F77D29" w:rsidRPr="00CB1E73">
        <w:rPr>
          <w:sz w:val="20"/>
          <w:szCs w:val="20"/>
          <w:lang w:val="ru-RU"/>
        </w:rPr>
        <w:t>. Выключение всех электрических цепей должно сопровождаться остановкой двигателя, независимо от его типа (</w:t>
      </w:r>
      <w:proofErr w:type="gramStart"/>
      <w:r w:rsidR="00F77D29" w:rsidRPr="00CB1E73">
        <w:rPr>
          <w:sz w:val="20"/>
          <w:szCs w:val="20"/>
          <w:lang w:val="ru-RU"/>
        </w:rPr>
        <w:t>бензиновый</w:t>
      </w:r>
      <w:proofErr w:type="gramEnd"/>
      <w:r w:rsidR="00F77D29" w:rsidRPr="00CB1E73">
        <w:rPr>
          <w:sz w:val="20"/>
          <w:szCs w:val="20"/>
          <w:lang w:val="ru-RU"/>
        </w:rPr>
        <w:t xml:space="preserve"> или дизельный).</w:t>
      </w:r>
    </w:p>
    <w:p w:rsidR="00741BDD" w:rsidRPr="00CB1E73" w:rsidRDefault="00741BDD" w:rsidP="00D61AEB">
      <w:pPr>
        <w:ind w:left="342" w:right="123" w:firstLine="359"/>
        <w:rPr>
          <w:sz w:val="20"/>
          <w:szCs w:val="20"/>
          <w:lang w:val="ru-RU"/>
        </w:rPr>
      </w:pPr>
    </w:p>
    <w:p w:rsidR="00C2569B" w:rsidRPr="00CB1E73" w:rsidRDefault="00F77D29" w:rsidP="008C3C81">
      <w:pPr>
        <w:pStyle w:val="a4"/>
        <w:numPr>
          <w:ilvl w:val="1"/>
          <w:numId w:val="8"/>
        </w:numPr>
        <w:ind w:right="167"/>
        <w:rPr>
          <w:b/>
          <w:caps/>
          <w:sz w:val="22"/>
          <w:lang w:val="ru-RU"/>
        </w:rPr>
      </w:pPr>
      <w:r w:rsidRPr="00CB1E73">
        <w:rPr>
          <w:b/>
          <w:caps/>
          <w:sz w:val="22"/>
          <w:lang w:val="ru-RU"/>
        </w:rPr>
        <w:t>Аккумулятор.</w:t>
      </w:r>
    </w:p>
    <w:p w:rsidR="00217BCA" w:rsidRPr="00CB1E73" w:rsidRDefault="00217BCA" w:rsidP="008C3C81">
      <w:pPr>
        <w:pStyle w:val="a6"/>
        <w:numPr>
          <w:ilvl w:val="1"/>
          <w:numId w:val="13"/>
        </w:numPr>
        <w:spacing w:before="184"/>
        <w:ind w:right="109"/>
        <w:jc w:val="center"/>
        <w:outlineLvl w:val="1"/>
        <w:rPr>
          <w:b/>
          <w:bCs/>
          <w:vanish/>
          <w:sz w:val="24"/>
          <w:szCs w:val="20"/>
          <w:lang w:val="ru-RU"/>
        </w:rPr>
      </w:pPr>
    </w:p>
    <w:p w:rsidR="00217BCA" w:rsidRPr="00CB1E73" w:rsidRDefault="00217BCA" w:rsidP="008C3C81">
      <w:pPr>
        <w:pStyle w:val="a6"/>
        <w:numPr>
          <w:ilvl w:val="1"/>
          <w:numId w:val="13"/>
        </w:numPr>
        <w:spacing w:before="184"/>
        <w:ind w:right="109"/>
        <w:jc w:val="center"/>
        <w:outlineLvl w:val="1"/>
        <w:rPr>
          <w:b/>
          <w:bCs/>
          <w:vanish/>
          <w:sz w:val="24"/>
          <w:szCs w:val="20"/>
          <w:lang w:val="ru-RU"/>
        </w:rPr>
      </w:pPr>
    </w:p>
    <w:p w:rsidR="00C2569B" w:rsidRPr="00CB1E73" w:rsidRDefault="00F77D29" w:rsidP="008C3C81">
      <w:pPr>
        <w:pStyle w:val="a4"/>
        <w:numPr>
          <w:ilvl w:val="2"/>
          <w:numId w:val="13"/>
        </w:numPr>
        <w:ind w:left="1004"/>
        <w:rPr>
          <w:lang w:val="ru-RU"/>
        </w:rPr>
      </w:pPr>
      <w:r w:rsidRPr="00CB1E73">
        <w:rPr>
          <w:lang w:val="ru-RU"/>
        </w:rPr>
        <w:t>Аккумулятор должен быть над</w:t>
      </w:r>
      <w:r w:rsidR="00DD1EE8" w:rsidRPr="00CB1E73">
        <w:rPr>
          <w:lang w:val="ru-RU"/>
        </w:rPr>
        <w:t>е</w:t>
      </w:r>
      <w:r w:rsidRPr="00CB1E73">
        <w:rPr>
          <w:lang w:val="ru-RU"/>
        </w:rPr>
        <w:t>жно закрепл</w:t>
      </w:r>
      <w:r w:rsidR="00DD1EE8" w:rsidRPr="00CB1E73">
        <w:rPr>
          <w:lang w:val="ru-RU"/>
        </w:rPr>
        <w:t>е</w:t>
      </w:r>
      <w:r w:rsidRPr="00CB1E73">
        <w:rPr>
          <w:lang w:val="ru-RU"/>
        </w:rPr>
        <w:t xml:space="preserve">н. Для автомобилей </w:t>
      </w:r>
      <w:r w:rsidR="004B3A6D" w:rsidRPr="00CB1E73">
        <w:rPr>
          <w:spacing w:val="2"/>
          <w:lang w:val="ru-RU"/>
        </w:rPr>
        <w:t>ТР</w:t>
      </w:r>
      <w:proofErr w:type="gramStart"/>
      <w:r w:rsidRPr="00CB1E73">
        <w:rPr>
          <w:spacing w:val="2"/>
          <w:lang w:val="ru-RU"/>
        </w:rPr>
        <w:t>0</w:t>
      </w:r>
      <w:proofErr w:type="gramEnd"/>
      <w:r w:rsidRPr="00CB1E73">
        <w:rPr>
          <w:spacing w:val="2"/>
          <w:lang w:val="ru-RU"/>
        </w:rPr>
        <w:t xml:space="preserve">, </w:t>
      </w:r>
      <w:r w:rsidR="004B3A6D" w:rsidRPr="00CB1E73">
        <w:rPr>
          <w:lang w:val="ru-RU"/>
        </w:rPr>
        <w:t>ТР1, а также для автомобилей ТР</w:t>
      </w:r>
      <w:r w:rsidR="00995A7F" w:rsidRPr="00CB1E73">
        <w:rPr>
          <w:lang w:val="ru-RU"/>
        </w:rPr>
        <w:t>2</w:t>
      </w:r>
      <w:r w:rsidRPr="00CB1E73">
        <w:rPr>
          <w:lang w:val="ru-RU"/>
        </w:rPr>
        <w:t xml:space="preserve">, при сохранении оригинального расположения, обязательно, как минимум, действующее </w:t>
      </w:r>
      <w:r w:rsidRPr="00CB1E73">
        <w:rPr>
          <w:spacing w:val="2"/>
          <w:lang w:val="ru-RU"/>
        </w:rPr>
        <w:t>кре</w:t>
      </w:r>
      <w:r w:rsidRPr="00CB1E73">
        <w:rPr>
          <w:lang w:val="ru-RU"/>
        </w:rPr>
        <w:t>пление, предусмотренное</w:t>
      </w:r>
      <w:r w:rsidRPr="00CB1E73">
        <w:rPr>
          <w:spacing w:val="-11"/>
          <w:lang w:val="ru-RU"/>
        </w:rPr>
        <w:t xml:space="preserve"> </w:t>
      </w:r>
      <w:r w:rsidRPr="00CB1E73">
        <w:rPr>
          <w:lang w:val="ru-RU"/>
        </w:rPr>
        <w:t>изготовителем.</w:t>
      </w:r>
    </w:p>
    <w:p w:rsidR="00C2569B" w:rsidRPr="00CB1E73" w:rsidRDefault="00F77D29" w:rsidP="008C3C81">
      <w:pPr>
        <w:pStyle w:val="a4"/>
        <w:numPr>
          <w:ilvl w:val="2"/>
          <w:numId w:val="13"/>
        </w:numPr>
        <w:ind w:left="1004"/>
        <w:rPr>
          <w:lang w:val="ru-RU"/>
        </w:rPr>
      </w:pPr>
      <w:r w:rsidRPr="00CB1E73">
        <w:rPr>
          <w:lang w:val="ru-RU"/>
        </w:rPr>
        <w:t>Акку</w:t>
      </w:r>
      <w:r w:rsidR="004B3A6D" w:rsidRPr="00CB1E73">
        <w:rPr>
          <w:lang w:val="ru-RU"/>
        </w:rPr>
        <w:t>мулятор сверху (а также его кле</w:t>
      </w:r>
      <w:r w:rsidRPr="00CB1E73">
        <w:rPr>
          <w:lang w:val="ru-RU"/>
        </w:rPr>
        <w:t>м</w:t>
      </w:r>
      <w:r w:rsidR="004B3A6D" w:rsidRPr="00CB1E73">
        <w:rPr>
          <w:lang w:val="ru-RU"/>
        </w:rPr>
        <w:t>м</w:t>
      </w:r>
      <w:r w:rsidRPr="00CB1E73">
        <w:rPr>
          <w:lang w:val="ru-RU"/>
        </w:rPr>
        <w:t>ы – при боковом выводе) должен быть закрыт сплошной диэлектрической (резиновой или пластмассовой)</w:t>
      </w:r>
      <w:r w:rsidRPr="00CB1E73">
        <w:rPr>
          <w:spacing w:val="-14"/>
          <w:lang w:val="ru-RU"/>
        </w:rPr>
        <w:t xml:space="preserve"> </w:t>
      </w:r>
      <w:r w:rsidRPr="00CB1E73">
        <w:rPr>
          <w:lang w:val="ru-RU"/>
        </w:rPr>
        <w:t>крышкой.</w:t>
      </w:r>
    </w:p>
    <w:p w:rsidR="00C2569B" w:rsidRPr="00CB1E73" w:rsidRDefault="004B3A6D" w:rsidP="008C3C81">
      <w:pPr>
        <w:pStyle w:val="a4"/>
        <w:numPr>
          <w:ilvl w:val="2"/>
          <w:numId w:val="13"/>
        </w:numPr>
        <w:ind w:left="1004"/>
        <w:rPr>
          <w:lang w:val="ru-RU"/>
        </w:rPr>
      </w:pPr>
      <w:r w:rsidRPr="00CB1E73">
        <w:rPr>
          <w:lang w:val="ru-RU"/>
        </w:rPr>
        <w:t>Для автомобилей ТР</w:t>
      </w:r>
      <w:proofErr w:type="gramStart"/>
      <w:r w:rsidR="00F77D29" w:rsidRPr="00CB1E73">
        <w:rPr>
          <w:lang w:val="ru-RU"/>
        </w:rPr>
        <w:t>2</w:t>
      </w:r>
      <w:proofErr w:type="gramEnd"/>
      <w:r w:rsidR="00F77D29" w:rsidRPr="00CB1E73">
        <w:rPr>
          <w:lang w:val="ru-RU"/>
        </w:rPr>
        <w:t>, если оригинальное расположение аккумулятора изменен</w:t>
      </w:r>
      <w:r w:rsidRPr="00CB1E73">
        <w:rPr>
          <w:lang w:val="ru-RU"/>
        </w:rPr>
        <w:t>о, а также для автомобилей ТР</w:t>
      </w:r>
      <w:r w:rsidR="00F77D29" w:rsidRPr="00CB1E73">
        <w:rPr>
          <w:lang w:val="ru-RU"/>
        </w:rPr>
        <w:t>3 должны соблюдаться следующие</w:t>
      </w:r>
      <w:r w:rsidR="00F77D29" w:rsidRPr="00CB1E73">
        <w:rPr>
          <w:spacing w:val="-14"/>
          <w:lang w:val="ru-RU"/>
        </w:rPr>
        <w:t xml:space="preserve"> </w:t>
      </w:r>
      <w:r w:rsidR="00F77D29" w:rsidRPr="00CB1E73">
        <w:rPr>
          <w:lang w:val="ru-RU"/>
        </w:rPr>
        <w:t>условия:</w:t>
      </w:r>
    </w:p>
    <w:p w:rsidR="00C2569B" w:rsidRPr="00CB1E73" w:rsidRDefault="00F77D29" w:rsidP="008C3C81">
      <w:pPr>
        <w:pStyle w:val="a4"/>
        <w:numPr>
          <w:ilvl w:val="2"/>
          <w:numId w:val="13"/>
        </w:numPr>
        <w:ind w:left="1004"/>
        <w:rPr>
          <w:lang w:val="ru-RU"/>
        </w:rPr>
      </w:pPr>
      <w:r w:rsidRPr="00CB1E73">
        <w:rPr>
          <w:lang w:val="ru-RU"/>
        </w:rPr>
        <w:t>аккумулятор не должен располагаться в отсеке для экипажа (т.е. может быть расположен только за передними</w:t>
      </w:r>
      <w:r w:rsidRPr="00CB1E73">
        <w:rPr>
          <w:spacing w:val="-7"/>
          <w:lang w:val="ru-RU"/>
        </w:rPr>
        <w:t xml:space="preserve"> </w:t>
      </w:r>
      <w:r w:rsidRPr="00CB1E73">
        <w:rPr>
          <w:lang w:val="ru-RU"/>
        </w:rPr>
        <w:t>сиденьями);</w:t>
      </w:r>
    </w:p>
    <w:p w:rsidR="00C2569B" w:rsidRPr="00CB1E73" w:rsidRDefault="00F77D29" w:rsidP="008C3C81">
      <w:pPr>
        <w:pStyle w:val="a4"/>
        <w:numPr>
          <w:ilvl w:val="2"/>
          <w:numId w:val="13"/>
        </w:numPr>
        <w:ind w:left="1004"/>
        <w:rPr>
          <w:lang w:val="ru-RU"/>
        </w:rPr>
      </w:pPr>
      <w:r w:rsidRPr="00CB1E73">
        <w:rPr>
          <w:lang w:val="ru-RU"/>
        </w:rPr>
        <w:t>при расположении аккумулятора внутри салона (если это не является оригинальным расположением) обязательно</w:t>
      </w:r>
      <w:r w:rsidR="00EF3C20" w:rsidRPr="00CB1E73">
        <w:rPr>
          <w:lang w:val="ru-RU"/>
        </w:rPr>
        <w:t xml:space="preserve"> применение по возможности герметичного ящика</w:t>
      </w:r>
      <w:r w:rsidRPr="00CB1E73">
        <w:rPr>
          <w:lang w:val="ru-RU"/>
        </w:rPr>
        <w:t xml:space="preserve"> </w:t>
      </w:r>
      <w:r w:rsidR="00EF3C20" w:rsidRPr="00CB1E73">
        <w:rPr>
          <w:lang w:val="ru-RU"/>
        </w:rPr>
        <w:t xml:space="preserve">для аккумулятора и </w:t>
      </w:r>
      <w:r w:rsidRPr="00CB1E73">
        <w:rPr>
          <w:lang w:val="ru-RU"/>
        </w:rPr>
        <w:t>устройство вентиляц</w:t>
      </w:r>
      <w:r w:rsidR="00EF3C20" w:rsidRPr="00CB1E73">
        <w:rPr>
          <w:lang w:val="ru-RU"/>
        </w:rPr>
        <w:t>ии, отводящей пары из-под крышки ящика</w:t>
      </w:r>
      <w:r w:rsidRPr="00CB1E73">
        <w:rPr>
          <w:lang w:val="ru-RU"/>
        </w:rPr>
        <w:t xml:space="preserve"> аккуму</w:t>
      </w:r>
      <w:r w:rsidR="004B3A6D" w:rsidRPr="00CB1E73">
        <w:rPr>
          <w:lang w:val="ru-RU"/>
        </w:rPr>
        <w:t>лятора в пространство вне кузо</w:t>
      </w:r>
      <w:r w:rsidRPr="00CB1E73">
        <w:rPr>
          <w:lang w:val="ru-RU"/>
        </w:rPr>
        <w:t>ва.</w:t>
      </w:r>
    </w:p>
    <w:p w:rsidR="00741BDD" w:rsidRPr="00CB1E73" w:rsidRDefault="00741BDD" w:rsidP="00741BDD">
      <w:pPr>
        <w:pStyle w:val="a4"/>
        <w:ind w:left="1004" w:firstLine="0"/>
        <w:rPr>
          <w:lang w:val="ru-RU"/>
        </w:rPr>
      </w:pPr>
    </w:p>
    <w:p w:rsidR="00C2569B" w:rsidRPr="00CB1E73" w:rsidRDefault="00D61AEB" w:rsidP="008C3C81">
      <w:pPr>
        <w:pStyle w:val="a4"/>
        <w:numPr>
          <w:ilvl w:val="1"/>
          <w:numId w:val="8"/>
        </w:numPr>
        <w:ind w:right="167"/>
        <w:rPr>
          <w:lang w:val="ru-RU"/>
        </w:rPr>
      </w:pPr>
      <w:r w:rsidRPr="00CB1E73">
        <w:rPr>
          <w:lang w:val="ru-RU"/>
        </w:rPr>
        <w:t xml:space="preserve"> </w:t>
      </w:r>
      <w:r w:rsidR="00F77D29" w:rsidRPr="00CB1E73">
        <w:rPr>
          <w:b/>
          <w:caps/>
          <w:sz w:val="22"/>
          <w:lang w:val="ru-RU"/>
        </w:rPr>
        <w:t>Буксировочные проушины.</w:t>
      </w:r>
    </w:p>
    <w:p w:rsidR="00C2569B" w:rsidRPr="00CB1E73" w:rsidRDefault="00F77D29" w:rsidP="00D61AEB">
      <w:pPr>
        <w:pStyle w:val="a4"/>
        <w:ind w:right="104" w:firstLine="359"/>
        <w:rPr>
          <w:lang w:val="ru-RU"/>
        </w:rPr>
      </w:pPr>
      <w:r w:rsidRPr="00CB1E73">
        <w:rPr>
          <w:lang w:val="ru-RU"/>
        </w:rPr>
        <w:t>Автомобиль должен быть оборудован буксировочными проушинами: как минимум одной, установленной спереди, и как минимум одной, установленной сзади автомобиля. Буксировочные проушины должны крепиться к раме автомобиля или кузову, если автомобиль имеет несущий кузов. Проушины должны быть прочными, иметь замкнутую форму, диаметр отверстия не менее 30</w:t>
      </w:r>
      <w:r w:rsidR="00DD1EE8" w:rsidRPr="00CB1E73">
        <w:rPr>
          <w:lang w:val="ru-RU"/>
        </w:rPr>
        <w:t xml:space="preserve"> </w:t>
      </w:r>
      <w:r w:rsidRPr="00CB1E73">
        <w:rPr>
          <w:lang w:val="ru-RU"/>
        </w:rPr>
        <w:t>мм, быть окрашенными в яркий (желтый, оранжевый, красный) цвет (контрастный по отношению к другим элементам кузова / рамы). Разрешена установка автомобильных буксировочных приспособлений типа “крюк” заводского изготовления.</w:t>
      </w:r>
    </w:p>
    <w:p w:rsidR="00761BBB" w:rsidRPr="00CB1E73" w:rsidRDefault="00761BBB" w:rsidP="00D61AEB">
      <w:pPr>
        <w:pStyle w:val="a4"/>
        <w:ind w:right="104" w:firstLine="359"/>
        <w:rPr>
          <w:lang w:val="ru-RU"/>
        </w:rPr>
      </w:pPr>
    </w:p>
    <w:p w:rsidR="00C2569B" w:rsidRPr="00CB1E73" w:rsidRDefault="00D61AEB" w:rsidP="008C3C81">
      <w:pPr>
        <w:pStyle w:val="a4"/>
        <w:numPr>
          <w:ilvl w:val="1"/>
          <w:numId w:val="8"/>
        </w:numPr>
        <w:ind w:right="167"/>
        <w:rPr>
          <w:b/>
          <w:sz w:val="22"/>
          <w:lang w:val="ru-RU"/>
        </w:rPr>
      </w:pPr>
      <w:r w:rsidRPr="00CB1E73">
        <w:rPr>
          <w:b/>
          <w:sz w:val="22"/>
          <w:lang w:val="ru-RU"/>
        </w:rPr>
        <w:t xml:space="preserve"> </w:t>
      </w:r>
      <w:r w:rsidR="00F77D29" w:rsidRPr="00CB1E73">
        <w:rPr>
          <w:b/>
          <w:caps/>
          <w:sz w:val="22"/>
          <w:lang w:val="ru-RU"/>
        </w:rPr>
        <w:t>Крыша.</w:t>
      </w:r>
    </w:p>
    <w:p w:rsidR="00217BCA" w:rsidRPr="00CB1E73" w:rsidRDefault="00217BCA" w:rsidP="008C3C81">
      <w:pPr>
        <w:pStyle w:val="a6"/>
        <w:numPr>
          <w:ilvl w:val="1"/>
          <w:numId w:val="13"/>
        </w:numPr>
        <w:spacing w:before="184"/>
        <w:ind w:right="109"/>
        <w:jc w:val="center"/>
        <w:outlineLvl w:val="1"/>
        <w:rPr>
          <w:b/>
          <w:bCs/>
          <w:vanish/>
          <w:sz w:val="24"/>
          <w:szCs w:val="20"/>
          <w:lang w:val="ru-RU"/>
        </w:rPr>
      </w:pPr>
    </w:p>
    <w:p w:rsidR="00217BCA" w:rsidRPr="00CB1E73" w:rsidRDefault="00217BCA" w:rsidP="008C3C81">
      <w:pPr>
        <w:pStyle w:val="a6"/>
        <w:numPr>
          <w:ilvl w:val="1"/>
          <w:numId w:val="13"/>
        </w:numPr>
        <w:spacing w:before="184"/>
        <w:ind w:right="109"/>
        <w:jc w:val="center"/>
        <w:outlineLvl w:val="1"/>
        <w:rPr>
          <w:b/>
          <w:bCs/>
          <w:vanish/>
          <w:sz w:val="24"/>
          <w:szCs w:val="20"/>
          <w:lang w:val="ru-RU"/>
        </w:rPr>
      </w:pPr>
    </w:p>
    <w:p w:rsidR="00C2569B" w:rsidRPr="00CB1E73" w:rsidRDefault="00F77D29" w:rsidP="008C3C81">
      <w:pPr>
        <w:pStyle w:val="a4"/>
        <w:numPr>
          <w:ilvl w:val="2"/>
          <w:numId w:val="13"/>
        </w:numPr>
        <w:ind w:left="1004"/>
        <w:rPr>
          <w:lang w:val="ru-RU"/>
        </w:rPr>
      </w:pPr>
      <w:r w:rsidRPr="00CB1E73">
        <w:rPr>
          <w:lang w:val="ru-RU"/>
        </w:rPr>
        <w:t>Открытые автомобили с установленн</w:t>
      </w:r>
      <w:r w:rsidR="00DD1EE8" w:rsidRPr="00CB1E73">
        <w:rPr>
          <w:lang w:val="ru-RU"/>
        </w:rPr>
        <w:t>ым каркасом безопасности, а так</w:t>
      </w:r>
      <w:r w:rsidRPr="00CB1E73">
        <w:rPr>
          <w:lang w:val="ru-RU"/>
        </w:rPr>
        <w:t>же автомобили категории ТР3</w:t>
      </w:r>
      <w:r w:rsidR="00EF3C20" w:rsidRPr="00CB1E73">
        <w:rPr>
          <w:lang w:val="ru-RU"/>
        </w:rPr>
        <w:t>и ТР3Н</w:t>
      </w:r>
      <w:r w:rsidRPr="00CB1E73">
        <w:rPr>
          <w:lang w:val="ru-RU"/>
        </w:rPr>
        <w:t xml:space="preserve"> должны иметь жесткую металл</w:t>
      </w:r>
      <w:r w:rsidR="00DD1EE8" w:rsidRPr="00CB1E73">
        <w:rPr>
          <w:lang w:val="ru-RU"/>
        </w:rPr>
        <w:t>ическую крышу (защиту) над каби</w:t>
      </w:r>
      <w:r w:rsidRPr="00CB1E73">
        <w:rPr>
          <w:lang w:val="ru-RU"/>
        </w:rPr>
        <w:t>ной/отсеком экипажа. При этом</w:t>
      </w:r>
      <w:proofErr w:type="gramStart"/>
      <w:r w:rsidR="006A5D66" w:rsidRPr="00CB1E73">
        <w:rPr>
          <w:lang w:val="ru-RU"/>
        </w:rPr>
        <w:t>,</w:t>
      </w:r>
      <w:proofErr w:type="gramEnd"/>
      <w:r w:rsidRPr="00CB1E73">
        <w:rPr>
          <w:lang w:val="ru-RU"/>
        </w:rPr>
        <w:t xml:space="preserve"> по ширине эта крыша должна быть не менее ширины верхней части рамки лобового стекла, а по длине простираться от рамки лобового стекла до наиболее удал</w:t>
      </w:r>
      <w:r w:rsidR="00DD1EE8" w:rsidRPr="00CB1E73">
        <w:rPr>
          <w:lang w:val="ru-RU"/>
        </w:rPr>
        <w:t>е</w:t>
      </w:r>
      <w:r w:rsidRPr="00CB1E73">
        <w:rPr>
          <w:lang w:val="ru-RU"/>
        </w:rPr>
        <w:t>нной от не</w:t>
      </w:r>
      <w:r w:rsidR="00DD1EE8" w:rsidRPr="00CB1E73">
        <w:rPr>
          <w:lang w:val="ru-RU"/>
        </w:rPr>
        <w:t>е</w:t>
      </w:r>
      <w:r w:rsidRPr="00CB1E73">
        <w:rPr>
          <w:lang w:val="ru-RU"/>
        </w:rPr>
        <w:t xml:space="preserve"> одной из вертикальных плоскостей, проходящих через задние кромки спинок передних сидений или главную дугу каркаса</w:t>
      </w:r>
      <w:r w:rsidRPr="00CB1E73">
        <w:rPr>
          <w:spacing w:val="-8"/>
          <w:lang w:val="ru-RU"/>
        </w:rPr>
        <w:t xml:space="preserve"> </w:t>
      </w:r>
      <w:r w:rsidRPr="00CB1E73">
        <w:rPr>
          <w:lang w:val="ru-RU"/>
        </w:rPr>
        <w:t>безопасности.</w:t>
      </w:r>
    </w:p>
    <w:p w:rsidR="00C2569B" w:rsidRPr="00CB1E73" w:rsidRDefault="00F77D29" w:rsidP="008C3C81">
      <w:pPr>
        <w:pStyle w:val="a4"/>
        <w:numPr>
          <w:ilvl w:val="2"/>
          <w:numId w:val="13"/>
        </w:numPr>
        <w:ind w:left="1004"/>
        <w:rPr>
          <w:lang w:val="ru-RU"/>
        </w:rPr>
      </w:pPr>
      <w:r w:rsidRPr="00CB1E73">
        <w:rPr>
          <w:lang w:val="ru-RU"/>
        </w:rPr>
        <w:t>Толщина панели крыши должна</w:t>
      </w:r>
      <w:r w:rsidRPr="00CB1E73">
        <w:rPr>
          <w:spacing w:val="-11"/>
          <w:lang w:val="ru-RU"/>
        </w:rPr>
        <w:t xml:space="preserve"> </w:t>
      </w:r>
      <w:r w:rsidRPr="00CB1E73">
        <w:rPr>
          <w:lang w:val="ru-RU"/>
        </w:rPr>
        <w:t>быть:</w:t>
      </w:r>
    </w:p>
    <w:p w:rsidR="00C2569B" w:rsidRPr="00CB1E73" w:rsidRDefault="00F77D29" w:rsidP="008C3C81">
      <w:pPr>
        <w:pStyle w:val="a6"/>
        <w:numPr>
          <w:ilvl w:val="0"/>
          <w:numId w:val="9"/>
        </w:numPr>
        <w:tabs>
          <w:tab w:val="left" w:pos="818"/>
        </w:tabs>
        <w:ind w:firstLine="360"/>
        <w:rPr>
          <w:sz w:val="20"/>
          <w:szCs w:val="20"/>
          <w:lang w:val="ru-RU"/>
        </w:rPr>
      </w:pPr>
      <w:r w:rsidRPr="00CB1E73">
        <w:rPr>
          <w:sz w:val="20"/>
          <w:szCs w:val="20"/>
          <w:lang w:val="ru-RU"/>
        </w:rPr>
        <w:t>из стали, толщиной не менее 1,0</w:t>
      </w:r>
      <w:r w:rsidR="00DD1EE8" w:rsidRPr="00CB1E73">
        <w:rPr>
          <w:sz w:val="20"/>
          <w:szCs w:val="20"/>
          <w:lang w:val="ru-RU"/>
        </w:rPr>
        <w:t xml:space="preserve"> </w:t>
      </w:r>
      <w:r w:rsidRPr="00CB1E73">
        <w:rPr>
          <w:sz w:val="20"/>
          <w:szCs w:val="20"/>
          <w:lang w:val="ru-RU"/>
        </w:rPr>
        <w:t>мм (при этом допускается точечная сварка к элементам</w:t>
      </w:r>
      <w:r w:rsidRPr="00CB1E73">
        <w:rPr>
          <w:spacing w:val="-20"/>
          <w:sz w:val="20"/>
          <w:szCs w:val="20"/>
          <w:lang w:val="ru-RU"/>
        </w:rPr>
        <w:t xml:space="preserve"> </w:t>
      </w:r>
      <w:r w:rsidRPr="00CB1E73">
        <w:rPr>
          <w:sz w:val="20"/>
          <w:szCs w:val="20"/>
          <w:lang w:val="ru-RU"/>
        </w:rPr>
        <w:t>каркаса);</w:t>
      </w:r>
    </w:p>
    <w:p w:rsidR="00C2569B" w:rsidRPr="00CB1E73" w:rsidRDefault="00F77D29" w:rsidP="008C3C81">
      <w:pPr>
        <w:pStyle w:val="a6"/>
        <w:numPr>
          <w:ilvl w:val="0"/>
          <w:numId w:val="9"/>
        </w:numPr>
        <w:tabs>
          <w:tab w:val="left" w:pos="834"/>
        </w:tabs>
        <w:ind w:right="114" w:firstLine="360"/>
        <w:rPr>
          <w:sz w:val="20"/>
          <w:szCs w:val="20"/>
          <w:lang w:val="ru-RU"/>
        </w:rPr>
      </w:pPr>
      <w:r w:rsidRPr="00CB1E73">
        <w:rPr>
          <w:sz w:val="20"/>
          <w:szCs w:val="20"/>
          <w:lang w:val="ru-RU"/>
        </w:rPr>
        <w:t>из алюминия, толщиной не менее 1,5</w:t>
      </w:r>
      <w:r w:rsidR="00DD1EE8" w:rsidRPr="00CB1E73">
        <w:rPr>
          <w:sz w:val="20"/>
          <w:szCs w:val="20"/>
          <w:lang w:val="ru-RU"/>
        </w:rPr>
        <w:t xml:space="preserve"> </w:t>
      </w:r>
      <w:r w:rsidRPr="00CB1E73">
        <w:rPr>
          <w:sz w:val="20"/>
          <w:szCs w:val="20"/>
          <w:lang w:val="ru-RU"/>
        </w:rPr>
        <w:t>мм (крепление к элементам каркаса только хомутами, клепка не допустима);</w:t>
      </w:r>
    </w:p>
    <w:p w:rsidR="00C2569B" w:rsidRPr="00CB1E73" w:rsidRDefault="00F77D29" w:rsidP="008C3C81">
      <w:pPr>
        <w:pStyle w:val="a6"/>
        <w:numPr>
          <w:ilvl w:val="0"/>
          <w:numId w:val="9"/>
        </w:numPr>
        <w:tabs>
          <w:tab w:val="left" w:pos="832"/>
        </w:tabs>
        <w:ind w:right="113" w:firstLine="360"/>
        <w:rPr>
          <w:sz w:val="20"/>
          <w:szCs w:val="20"/>
          <w:lang w:val="ru-RU"/>
        </w:rPr>
      </w:pPr>
      <w:r w:rsidRPr="00CB1E73">
        <w:rPr>
          <w:sz w:val="20"/>
          <w:szCs w:val="20"/>
          <w:lang w:val="ru-RU"/>
        </w:rPr>
        <w:t xml:space="preserve">из </w:t>
      </w:r>
      <w:proofErr w:type="spellStart"/>
      <w:r w:rsidR="004B3A6D" w:rsidRPr="00CB1E73">
        <w:rPr>
          <w:sz w:val="20"/>
          <w:szCs w:val="20"/>
          <w:lang w:val="ru-RU"/>
        </w:rPr>
        <w:t>неколющегося</w:t>
      </w:r>
      <w:proofErr w:type="spellEnd"/>
      <w:r w:rsidR="004B3A6D" w:rsidRPr="00CB1E73">
        <w:rPr>
          <w:sz w:val="20"/>
          <w:szCs w:val="20"/>
          <w:lang w:val="ru-RU"/>
        </w:rPr>
        <w:t xml:space="preserve"> </w:t>
      </w:r>
      <w:r w:rsidRPr="00CB1E73">
        <w:rPr>
          <w:sz w:val="20"/>
          <w:szCs w:val="20"/>
          <w:lang w:val="ru-RU"/>
        </w:rPr>
        <w:t>пластика или к</w:t>
      </w:r>
      <w:r w:rsidR="004B3A6D" w:rsidRPr="00CB1E73">
        <w:rPr>
          <w:sz w:val="20"/>
          <w:szCs w:val="20"/>
          <w:lang w:val="ru-RU"/>
        </w:rPr>
        <w:t>омпозитного материала, толщиной не менее 3</w:t>
      </w:r>
      <w:r w:rsidR="00DD1EE8" w:rsidRPr="00CB1E73">
        <w:rPr>
          <w:sz w:val="20"/>
          <w:szCs w:val="20"/>
          <w:lang w:val="ru-RU"/>
        </w:rPr>
        <w:t xml:space="preserve"> </w:t>
      </w:r>
      <w:r w:rsidR="004B3A6D" w:rsidRPr="00CB1E73">
        <w:rPr>
          <w:sz w:val="20"/>
          <w:szCs w:val="20"/>
          <w:lang w:val="ru-RU"/>
        </w:rPr>
        <w:t xml:space="preserve">мм </w:t>
      </w:r>
      <w:r w:rsidRPr="00CB1E73">
        <w:rPr>
          <w:sz w:val="20"/>
          <w:szCs w:val="20"/>
          <w:lang w:val="ru-RU"/>
        </w:rPr>
        <w:t>(крепление к элементам каркаса только хомутами, клепка не</w:t>
      </w:r>
      <w:r w:rsidRPr="00CB1E73">
        <w:rPr>
          <w:spacing w:val="-6"/>
          <w:sz w:val="20"/>
          <w:szCs w:val="20"/>
          <w:lang w:val="ru-RU"/>
        </w:rPr>
        <w:t xml:space="preserve"> </w:t>
      </w:r>
      <w:r w:rsidRPr="00CB1E73">
        <w:rPr>
          <w:sz w:val="20"/>
          <w:szCs w:val="20"/>
          <w:lang w:val="ru-RU"/>
        </w:rPr>
        <w:t>допустима)</w:t>
      </w:r>
      <w:r w:rsidR="004B3A6D" w:rsidRPr="00CB1E73">
        <w:rPr>
          <w:sz w:val="20"/>
          <w:szCs w:val="20"/>
          <w:lang w:val="ru-RU"/>
        </w:rPr>
        <w:t>.</w:t>
      </w:r>
    </w:p>
    <w:p w:rsidR="00995A7F" w:rsidRPr="00CB1E73" w:rsidRDefault="00995A7F" w:rsidP="00D61AEB">
      <w:pPr>
        <w:pStyle w:val="a6"/>
        <w:tabs>
          <w:tab w:val="left" w:pos="832"/>
        </w:tabs>
        <w:ind w:left="702" w:right="113" w:firstLine="0"/>
        <w:rPr>
          <w:sz w:val="20"/>
          <w:szCs w:val="20"/>
          <w:lang w:val="ru-RU"/>
        </w:rPr>
      </w:pPr>
    </w:p>
    <w:p w:rsidR="00C2569B" w:rsidRPr="00CB1E73" w:rsidRDefault="00F77D29" w:rsidP="008C3C81">
      <w:pPr>
        <w:pStyle w:val="a4"/>
        <w:numPr>
          <w:ilvl w:val="2"/>
          <w:numId w:val="13"/>
        </w:numPr>
        <w:ind w:left="1004"/>
        <w:rPr>
          <w:lang w:val="ru-RU"/>
        </w:rPr>
      </w:pPr>
      <w:r w:rsidRPr="00CB1E73">
        <w:rPr>
          <w:lang w:val="ru-RU"/>
        </w:rPr>
        <w:t>Крыша может крепиться к элементам каркаса безопасности одним из двух</w:t>
      </w:r>
      <w:r w:rsidRPr="00CB1E73">
        <w:rPr>
          <w:spacing w:val="-18"/>
          <w:lang w:val="ru-RU"/>
        </w:rPr>
        <w:t xml:space="preserve"> </w:t>
      </w:r>
      <w:r w:rsidRPr="00CB1E73">
        <w:rPr>
          <w:lang w:val="ru-RU"/>
        </w:rPr>
        <w:t>способов:</w:t>
      </w:r>
    </w:p>
    <w:p w:rsidR="00C2569B" w:rsidRPr="00CB1E73" w:rsidRDefault="00F77D29" w:rsidP="008C3C81">
      <w:pPr>
        <w:pStyle w:val="a4"/>
        <w:numPr>
          <w:ilvl w:val="3"/>
          <w:numId w:val="13"/>
        </w:numPr>
        <w:ind w:left="993" w:hanging="709"/>
        <w:rPr>
          <w:lang w:val="ru-RU"/>
        </w:rPr>
      </w:pPr>
      <w:r w:rsidRPr="00CB1E73">
        <w:rPr>
          <w:lang w:val="ru-RU"/>
        </w:rPr>
        <w:t>с помощью пластиковых или металлических хомутов, об</w:t>
      </w:r>
      <w:r w:rsidR="00DD1EE8" w:rsidRPr="00CB1E73">
        <w:rPr>
          <w:lang w:val="ru-RU"/>
        </w:rPr>
        <w:t>е</w:t>
      </w:r>
      <w:r w:rsidRPr="00CB1E73">
        <w:rPr>
          <w:lang w:val="ru-RU"/>
        </w:rPr>
        <w:t>рнутых вокруг элементов каркаса (</w:t>
      </w:r>
      <w:proofErr w:type="gramStart"/>
      <w:r w:rsidRPr="00CB1E73">
        <w:rPr>
          <w:lang w:val="ru-RU"/>
        </w:rPr>
        <w:t>см</w:t>
      </w:r>
      <w:proofErr w:type="gramEnd"/>
      <w:r w:rsidRPr="00CB1E73">
        <w:rPr>
          <w:lang w:val="ru-RU"/>
        </w:rPr>
        <w:t>. рис.</w:t>
      </w:r>
      <w:r w:rsidRPr="00CB1E73">
        <w:rPr>
          <w:spacing w:val="-5"/>
          <w:lang w:val="ru-RU"/>
        </w:rPr>
        <w:t xml:space="preserve"> </w:t>
      </w:r>
      <w:r w:rsidRPr="00CB1E73">
        <w:rPr>
          <w:lang w:val="ru-RU"/>
        </w:rPr>
        <w:t>12А);</w:t>
      </w:r>
    </w:p>
    <w:p w:rsidR="00C2569B" w:rsidRPr="00CB1E73" w:rsidRDefault="00F77D29" w:rsidP="008C3C81">
      <w:pPr>
        <w:pStyle w:val="a4"/>
        <w:numPr>
          <w:ilvl w:val="3"/>
          <w:numId w:val="13"/>
        </w:numPr>
        <w:ind w:left="993" w:hanging="709"/>
        <w:rPr>
          <w:lang w:val="ru-RU"/>
        </w:rPr>
      </w:pPr>
      <w:r w:rsidRPr="00CB1E73">
        <w:rPr>
          <w:lang w:val="ru-RU"/>
        </w:rPr>
        <w:t>с помощью болтов или закл</w:t>
      </w:r>
      <w:r w:rsidR="00DD1EE8" w:rsidRPr="00CB1E73">
        <w:rPr>
          <w:lang w:val="ru-RU"/>
        </w:rPr>
        <w:t>е</w:t>
      </w:r>
      <w:r w:rsidRPr="00CB1E73">
        <w:rPr>
          <w:lang w:val="ru-RU"/>
        </w:rPr>
        <w:t>пок на металлические уголки, приваренные к элементам каркаса (</w:t>
      </w:r>
      <w:proofErr w:type="gramStart"/>
      <w:r w:rsidRPr="00CB1E73">
        <w:rPr>
          <w:lang w:val="ru-RU"/>
        </w:rPr>
        <w:t>см</w:t>
      </w:r>
      <w:proofErr w:type="gramEnd"/>
      <w:r w:rsidRPr="00CB1E73">
        <w:rPr>
          <w:lang w:val="ru-RU"/>
        </w:rPr>
        <w:t xml:space="preserve">. рис 12Б). При этом сварочные швы могут быть только продольными и прерывистыми (с </w:t>
      </w:r>
      <w:r w:rsidR="00DD1EE8" w:rsidRPr="00CB1E73">
        <w:rPr>
          <w:lang w:val="ru-RU"/>
        </w:rPr>
        <w:t>дли</w:t>
      </w:r>
      <w:r w:rsidRPr="00CB1E73">
        <w:rPr>
          <w:lang w:val="ru-RU"/>
        </w:rPr>
        <w:t>ной стежка не более 25-30</w:t>
      </w:r>
      <w:r w:rsidR="00DD1EE8" w:rsidRPr="00CB1E73">
        <w:rPr>
          <w:lang w:val="ru-RU"/>
        </w:rPr>
        <w:t xml:space="preserve"> </w:t>
      </w:r>
      <w:r w:rsidRPr="00CB1E73">
        <w:rPr>
          <w:lang w:val="ru-RU"/>
        </w:rPr>
        <w:t>мм и таким же расстоянием между</w:t>
      </w:r>
      <w:r w:rsidRPr="00CB1E73">
        <w:rPr>
          <w:spacing w:val="-15"/>
          <w:lang w:val="ru-RU"/>
        </w:rPr>
        <w:t xml:space="preserve"> </w:t>
      </w:r>
      <w:r w:rsidRPr="00CB1E73">
        <w:rPr>
          <w:lang w:val="ru-RU"/>
        </w:rPr>
        <w:t>ними).</w:t>
      </w:r>
    </w:p>
    <w:p w:rsidR="00C2569B" w:rsidRPr="00CB1E73" w:rsidRDefault="000C3C87" w:rsidP="00D61AEB">
      <w:pPr>
        <w:pStyle w:val="a4"/>
        <w:ind w:left="0" w:firstLine="0"/>
        <w:rPr>
          <w:lang w:val="ru-RU"/>
        </w:rPr>
      </w:pPr>
      <w:r w:rsidRPr="00CB1E73">
        <w:rPr>
          <w:noProof/>
        </w:rPr>
        <w:lastRenderedPageBreak/>
        <w:pict>
          <v:group id="Group 57" o:spid="_x0000_s1058" style="position:absolute;margin-left:112.55pt;margin-top:11.75pt;width:184.15pt;height:106.5pt;z-index:251660288;mso-wrap-distance-left:0;mso-wrap-distance-right:0;mso-position-horizontal-relative:page" coordorigin="2251,235" coordsize="3683,2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&#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">
            <v:line id="Line 80" o:spid="_x0000_s1059" style="position:absolute;visibility:visible" from="5213,1088" to="5213,1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shape id="Freeform 79" o:spid="_x0000_s1060" style="position:absolute;left:2259;top:242;width:2192;height:2115;visibility:visible;mso-wrap-style:square;v-text-anchor:top" coordsize="2192,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ZrTMQA&#10;AADbAAAADwAAAGRycy9kb3ducmV2LnhtbESP0WqDQBRE3wv9h+UG+iLNaiFSrZvQtA34FIjNB1zc&#10;GxXdu+Juov37bKHQx2FmzjDFbjGDuNHkOssKknUMgri2uuNGwfn78PwKwnlkjYNlUvBDDnbbx4cC&#10;c21nPtGt8o0IEHY5Kmi9H3MpXd2SQbe2I3HwLnYy6IOcGqknnAPcDPIljlNpsOOw0OJIHy3VfXU1&#10;CuZjskm/orPPxmRffkY66jUelXpaLe9vIDwt/j/81y61gk0Gv1/C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Ga0zEAAAA2wAAAA8AAAAAAAAAAAAAAAAAmAIAAGRycy9k&#10;b3ducmV2LnhtbFBLBQYAAAAABAAEAPUAAACJAwAAAAA=&#10;" path="m1096,r-78,3l941,11,866,23,793,41,721,64,652,90r-66,31l522,157r-61,39l402,239r-55,46l296,335r-49,53l203,445r-41,59l126,565,93,630,66,696,43,765,24,836,11,908,3,982,,1058r3,75l11,1207r13,73l43,1350r23,69l93,1486r33,64l162,1612r41,59l247,1727r49,53l347,1830r55,46l461,1919r61,40l586,1994r66,31l721,2052r72,22l866,2092r75,13l1018,2112r78,3l1174,2112r77,-7l1326,2092r73,-18l1471,2052r69,-27l1606,1994r64,-35l1731,1919r59,-43l1845,1830r51,-50l1945,1727r44,-56l2030,1612r36,-62l2099,1486r27,-67l2149,1350r19,-70l2181,1207r8,-74l2192,1058r-3,-76l2181,908r-13,-72l2149,765r-23,-69l2099,630r-33,-65l2030,504r-41,-59l1945,388r-49,-53l1845,285r-55,-46l1731,196r-61,-39l1606,121,1540,90,1471,64,1399,41,1326,23,1251,11,1174,3,1096,xe" filled="f">
              <v:path arrowok="t" o:connecttype="custom" o:connectlocs="1018,245;866,265;721,306;586,363;461,438;347,527;247,630;162,746;93,872;43,1007;11,1150;0,1300;11,1449;43,1592;93,1728;162,1854;247,1969;347,2072;461,2161;586,2236;721,2294;866,2334;1018,2354;1174,2354;1326,2334;1471,2294;1606,2236;1731,2161;1845,2072;1945,1969;2030,1854;2099,1728;2149,1592;2181,1449;2192,1300;2181,1150;2149,1007;2099,872;2030,746;1945,630;1845,527;1731,438;1606,363;1471,306;1326,265;1174,245" o:connectangles="0,0,0,0,0,0,0,0,0,0,0,0,0,0,0,0,0,0,0,0,0,0,0,0,0,0,0,0,0,0,0,0,0,0,0,0,0,0,0,0,0,0,0,0,0,0"/>
            </v:shape>
            <v:rect id="Rectangle 78" o:spid="_x0000_s1061" style="position:absolute;left:4395;top:1088;width:125;height: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7oW8EA&#10;AADbAAAADwAAAGRycy9kb3ducmV2LnhtbERPz2vCMBS+D/wfwhN2m4nOFa2mZQjCQHeYDrw+mmdb&#10;bF66Jrbdf28Ogx0/vt/bfLSN6KnztWMN85kCQVw4U3Op4fu8f1mB8AHZYOOYNPyShzybPG0xNW7g&#10;L+pPoRQxhH2KGqoQ2lRKX1Rk0c9cSxy5q+sshgi7UpoOhxhuG7lQKpEWa44NFba0q6i4ne5WAyZL&#10;8/N5fT2eD/cE1+Wo9m8XpfXzdHzfgAg0hn/xn/vDaEji+vgl/g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u6FvBAAAA2wAAAA8AAAAAAAAAAAAAAAAAmAIAAGRycy9kb3du&#10;cmV2LnhtbFBLBQYAAAAABAAEAPUAAACGAwAAAAA=&#10;" stroked="f"/>
            <v:line id="Line 77" o:spid="_x0000_s1062" style="position:absolute;visibility:visible" from="4436,1088" to="5213,1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76" o:spid="_x0000_s1063" style="position:absolute;visibility:visible" from="5213,1388" to="5213,1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75" o:spid="_x0000_s1064" style="position:absolute;visibility:visible" from="4436,1525" to="5213,1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74" o:spid="_x0000_s1065" style="position:absolute;visibility:visible" from="4339,1211" to="5213,1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73" o:spid="_x0000_s1066" style="position:absolute;visibility:visible" from="4339,1402" to="5213,1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rect id="Rectangle 72" o:spid="_x0000_s1067" style="position:absolute;left:4658;top:870;width:472;height:2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43wsIA&#10;AADbAAAADwAAAGRycy9kb3ducmV2LnhtbESPQWsCMRSE7wX/Q3iCt5q14FJWo6xSwZNQK6i3x+aZ&#10;LG5elk10t/++KRR6HGbmG2a5HlwjntSF2rOC2TQDQVx5XbNRcPravb6DCBFZY+OZFHxTgPVq9LLE&#10;QvueP+l5jEYkCIcCFdgY20LKUFlyGKa+JU7ezXcOY5KdkbrDPsFdI9+yLJcOa04LFlvaWqrux4dT&#10;8NFeD+XcBFmeo73c/abf2YNRajIeygWISEP8D/+191pBnsPvl/Q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jfCwgAAANsAAAAPAAAAAAAAAAAAAAAAAJgCAABkcnMvZG93&#10;bnJldi54bWxQSwUGAAAAAAQABAD1AAAAhwMAAAAA&#10;" filled="f"/>
            <v:rect id="Rectangle 71" o:spid="_x0000_s1068" style="position:absolute;left:4644;top:1525;width:472;height:2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KSWcMA&#10;AADbAAAADwAAAGRycy9kb3ducmV2LnhtbESPQWvCQBSE70L/w/IKvemmhWqJbiQtFXoSqkL19sg+&#10;d0Oyb0N2a9J/7woFj8PMfMOs1qNrxYX6UHtW8DzLQBBXXtdsFBz2m+kbiBCRNbaeScEfBVgXD5MV&#10;5toP/E2XXTQiQTjkqMDG2OVShsqSwzDzHXHyzr53GJPsjdQ9DgnuWvmSZXPpsOa0YLGjD0tVs/t1&#10;Cj6707Z8NUGWP9EeG/8+bOzWKPX0OJZLEJHGeA//t7+0gvkCbl/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KSWcMAAADbAAAADwAAAAAAAAAAAAAAAACYAgAAZHJzL2Rv&#10;d25yZXYueG1sUEsFBgAAAAAEAAQA9QAAAIgDAAAAAA==&#10;" filled="f"/>
            <v:rect id="Rectangle 70" o:spid="_x0000_s1069" style="position:absolute;left:4755;top:1743;width:250;height:1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0GK78A&#10;AADbAAAADwAAAGRycy9kb3ducmV2LnhtbERPTYvCMBC9L/gfwgje1lRBWapRqih4EnQXVm9DMybF&#10;ZlKaaOu/N4eFPT7e93Ldu1o8qQ2VZwWTcQaCuPS6YqPg53v/+QUiRGSNtWdS8KIA69XgY4m59h2f&#10;6HmORqQQDjkqsDE2uZShtOQwjH1DnLibbx3GBFsjdYtdCne1nGbZXDqsODVYbGhrqbyfH07Brrke&#10;i5kJsviN9nL3m25vj0ap0bAvFiAi9fFf/Oc+aAXzNDZ9ST9Ar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rQYrvwAAANsAAAAPAAAAAAAAAAAAAAAAAJgCAABkcnMvZG93bnJl&#10;di54bWxQSwUGAAAAAAQABAD1AAAAhAMAAAAA&#10;" filled="f"/>
            <v:line id="Line 69" o:spid="_x0000_s1070" style="position:absolute;visibility:visible" from="5033,883" to="5033,1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68" o:spid="_x0000_s1071" style="position:absolute;visibility:visible" from="4755,883" to="4755,1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67" o:spid="_x0000_s1072" style="position:absolute;visibility:visible" from="4894,1525" to="4894,1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66" o:spid="_x0000_s1073" style="position:absolute;visibility:visible" from="5005,1770" to="5005,1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65" o:spid="_x0000_s1074" style="position:absolute;visibility:visible" from="5005,1811" to="5005,1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rect id="Rectangle 64" o:spid="_x0000_s1075" style="position:absolute;left:4575;top:1225;width:1206;height:1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cMA&#10;AADbAAAADwAAAGRycy9kb3ducmV2LnhtbESPS2sCQRCE7wH/w9CCtzjrAw0bR5FANLfgg5ybnc7u&#10;6k7PMtPq+u8zAcFjUVVfUYtV5xp1pRBrzwZGwwwUceFtzaWB4+Hz9Q1UFGSLjWcycKcIq2XvZYG5&#10;9Tfe0XUvpUoQjjkaqETaXOtYVOQwDn1LnLxfHxxKkqHUNuAtwV2jx1k20w5rTgsVtvRRUXHeX5wB&#10;fZgFOU+mk9NO4njtLpvtd/FjzKDfrd9BCXXyDD/aX9bAfAr/X9IP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cMAAADbAAAADwAAAAAAAAAAAAAAAACYAgAAZHJzL2Rv&#10;d25yZXYueG1sUEsFBgAAAAAEAAQA9QAAAIgDAAAAAA==&#10;" fillcolor="silver" stroked="f"/>
            <v:rect id="Rectangle 63" o:spid="_x0000_s1076" style="position:absolute;left:4575;top:1225;width:1206;height:1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U/aMMA&#10;AADbAAAADwAAAGRycy9kb3ducmV2LnhtbESPT2sCMRTE7wW/Q3iCt5pV0MrWKKtU8CT4B2xvj81r&#10;srh5WTapu/32jSD0OMzMb5jlune1uFMbKs8KJuMMBHHpdcVGweW8e12ACBFZY+2ZFPxSgPVq8LLE&#10;XPuOj3Q/RSMShEOOCmyMTS5lKC05DGPfECfv27cOY5KtkbrFLsFdLadZNpcOK04LFhvaWipvpx+n&#10;4KP5OhQzE2Rxjfbz5jfdzh6MUqNhX7yDiNTH//CzvdcK3m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U/aMMAAADbAAAADwAAAAAAAAAAAAAAAACYAgAAZHJzL2Rv&#10;d25yZXYueG1sUEsFBgAAAAAEAAQA9QAAAIgDAAAAAA==&#10;" filled="f"/>
            <v:shape id="Picture 62" o:spid="_x0000_s1077" type="#_x0000_t75" style="position:absolute;left:5719;top:1184;width:215;height:2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2tR23EAAAA2wAAAA8AAABkcnMvZG93bnJldi54bWxEj0FrAjEUhO+F/ofwCt40WxErq1FEKCgI&#10;UhVLb8/N6yZ187Jsorv++6Yg9DjMzDfMbNG5StyoCdazgtdBBoK48NpyqeB4eO9PQISIrLHyTAru&#10;FGAxf36aYa59yx9028dSJAiHHBWYGOtcylAYchgGviZO3rdvHMYkm1LqBtsEd5UcZtlYOrScFgzW&#10;tDJUXPZXp2BlP3eXrbfY7kZfp7M2k5/NMijVe+mWUxCRuvgffrTXWsHbGP6+pB8g5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2tR23EAAAA2wAAAA8AAAAAAAAAAAAAAAAA&#10;nwIAAGRycy9kb3ducmV2LnhtbFBLBQYAAAAABAAEAPcAAACQAwAAAAA=&#10;">
              <v:imagedata r:id="rId32" o:title=""/>
            </v:shape>
            <v:shape id="Freeform 61" o:spid="_x0000_s1078" style="position:absolute;left:2379;top:332;width:1950;height:1920;visibility:visible;mso-wrap-style:square;v-text-anchor:top" coordsize="1950,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MBY8IA&#10;AADbAAAADwAAAGRycy9kb3ducmV2LnhtbESP0WoCMRRE3wv9h3ALvtXEIlq2RpFSbfGp2n7AZXPd&#10;LG5utkmM279vBKGPw8ycYRarwXUiU4itZw2TsQJBXHvTcqPh+2vz+AwiJmSDnWfS8EsRVsv7uwVW&#10;xl94T/mQGlEgHCvUYFPqKyljbclhHPueuHhHHxymIkMjTcBLgbtOPik1kw5bLgsWe3q1VJ8OZ6fh&#10;Jx9VeN/InXqjU/40Gbd2ilqPHob1C4hEQ/oP39ofRsN8Dtcv5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wFjwgAAANsAAAAPAAAAAAAAAAAAAAAAAJgCAABkcnMvZG93&#10;bnJldi54bWxQSwUGAAAAAAQABAD1AAAAhwMAAAAA&#10;" path="m975,l899,3r-75,9l751,25,681,45,612,69,546,98r-63,33l422,169r-57,42l311,257r-50,50l214,360r-42,56l133,476,99,538,70,603,45,670,26,740,12,812,3,885,,960r3,75l12,1109r14,71l45,1250r25,67l99,1382r34,63l172,1504r42,57l261,1614r50,49l365,1709r57,42l483,1789r63,34l612,1851r69,25l751,1895r73,14l899,1917r76,3l1051,1917r75,-8l1199,1895r70,-19l1338,1851r66,-28l1467,1789r61,-38l1585,1709r54,-46l1689,1614r47,-53l1778,1504r39,-59l1851,1382r29,-65l1905,1250r19,-70l1938,1109r9,-74l1950,960r-3,-75l1938,812r-14,-72l1905,670r-25,-67l1851,538r-34,-62l1778,416r-42,-56l1689,307r-50,-50l1585,211r-57,-42l1467,131,1404,98,1338,69,1269,45,1199,25,1126,12,1051,3,975,xe" fillcolor="silver" stroked="f">
              <v:path arrowok="t" o:connecttype="custom" o:connectlocs="899,335;751,357;612,401;483,463;365,543;261,639;172,748;99,870;45,1002;12,1144;0,1292;12,1441;45,1582;99,1714;172,1836;261,1946;365,2041;483,2121;612,2183;751,2227;899,2249;1051,2249;1199,2227;1338,2183;1467,2121;1585,2041;1689,1946;1778,1836;1851,1714;1905,1582;1938,1441;1950,1292;1938,1144;1905,1002;1851,870;1778,748;1689,639;1585,543;1467,463;1338,401;1199,357;1051,335" o:connectangles="0,0,0,0,0,0,0,0,0,0,0,0,0,0,0,0,0,0,0,0,0,0,0,0,0,0,0,0,0,0,0,0,0,0,0,0,0,0,0,0,0,0"/>
            </v:shape>
            <v:shape id="Freeform 60" o:spid="_x0000_s1079" style="position:absolute;left:2379;top:332;width:1950;height:1920;visibility:visible;mso-wrap-style:square;v-text-anchor:top" coordsize="1950,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VtsIA&#10;AADbAAAADwAAAGRycy9kb3ducmV2LnhtbERPz2vCMBS+C/4P4Q28aToPUzrTMlZ04oZg3WW3t+at&#10;7UxeShO1+++Xg+Dx4/u9ygdrxIV63zpW8DhLQBBXTrdcK/g8rqdLED4gazSOScEfeciz8WiFqXZX&#10;PtClDLWIIexTVNCE0KVS+qohi37mOuLI/bjeYoiwr6Xu8RrDrZHzJHmSFluODQ129NpQdSrPVoF/&#10;776W38Xa6I/NW7ErrNub361Sk4fh5RlEoCHcxTf3VitYxLHxS/w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5W2wgAAANsAAAAPAAAAAAAAAAAAAAAAAJgCAABkcnMvZG93&#10;bnJldi54bWxQSwUGAAAAAAQABAD1AAAAhwMAAAAA&#10;" path="m975,l899,3r-75,9l751,25,681,45,612,69,546,98r-63,33l422,169r-57,42l311,257r-50,50l214,360r-42,56l133,476,99,538,70,603,45,670,26,740,12,812,3,885,,960r3,75l12,1109r14,71l45,1250r25,67l99,1382r34,63l172,1504r42,57l261,1614r50,49l365,1709r57,42l483,1789r63,34l612,1851r69,25l751,1895r73,14l899,1917r76,3l1051,1917r75,-8l1199,1895r70,-19l1338,1851r66,-28l1467,1789r61,-38l1585,1709r54,-46l1689,1614r47,-53l1778,1504r39,-59l1851,1382r29,-65l1905,1250r19,-70l1938,1109r9,-74l1950,960r-3,-75l1938,812r-14,-72l1905,670r-25,-67l1851,538r-34,-62l1778,416r-42,-56l1689,307r-50,-50l1585,211r-57,-42l1467,131,1404,98,1338,69,1269,45,1199,25,1126,12,1051,3,975,xe" filled="f">
              <v:path arrowok="t" o:connecttype="custom" o:connectlocs="899,335;751,357;612,401;483,463;365,543;261,639;172,748;99,870;45,1002;12,1144;0,1292;12,1441;45,1582;99,1714;172,1836;261,1946;365,2041;483,2121;612,2183;751,2227;899,2249;1051,2249;1199,2227;1338,2183;1467,2121;1585,2041;1689,1946;1778,1836;1851,1714;1905,1582;1938,1441;1950,1292;1938,1144;1905,1002;1851,870;1778,748;1689,639;1585,543;1467,463;1338,401;1199,357;1051,335" o:connectangles="0,0,0,0,0,0,0,0,0,0,0,0,0,0,0,0,0,0,0,0,0,0,0,0,0,0,0,0,0,0,0,0,0,0,0,0,0,0,0,0,0,0"/>
            </v:shape>
            <v:shape id="Freeform 59" o:spid="_x0000_s1080" style="position:absolute;left:2463;top:414;width:1769;height:1742;visibility:visible;mso-wrap-style:square;v-text-anchor:top" coordsize="1769,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rKhcQA&#10;AADbAAAADwAAAGRycy9kb3ducmV2LnhtbESPQWvCQBSE74L/YXlCb7rRg7XRVUSQtlKwxvb+zD6T&#10;kOzbsLvV+O/dguBxmJlvmMWqM424kPOVZQXjUQKCOLe64kLBz3E7nIHwAVljY5kU3MjDatnvLTDV&#10;9soHumShEBHCPkUFZQhtKqXPSzLoR7Yljt7ZOoMhSldI7fAa4aaRkySZSoMVx4USW9qUlNfZn1FQ&#10;Z9P8/Vj/4vf6tHPnz6/9LjnslXoZdOs5iEBdeIYf7Q+t4PUN/r/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6yoXEAAAA2wAAAA8AAAAAAAAAAAAAAAAAmAIAAGRycy9k&#10;b3ducmV2LnhtbFBLBQYAAAAABAAEAPUAAACJAwAAAAA=&#10;" path="m884,l808,3,734,13,661,28,591,49,524,76r-65,31l397,144r-58,41l285,231r-51,50l188,334r-42,58l109,452,77,516,50,582,28,651,13,723,3,796,,871r3,75l13,1020r15,71l50,1160r27,67l109,1290r37,61l188,1408r46,54l285,1511r54,46l397,1598r62,37l524,1667r67,26l661,1714r73,16l808,1739r76,3l961,1739r74,-9l1108,1714r70,-21l1245,1667r65,-32l1372,1598r58,-41l1484,1511r51,-49l1581,1408r42,-57l1660,1290r32,-63l1719,1160r22,-69l1756,1020r10,-74l1769,871r-3,-75l1756,723r-15,-72l1719,582r-27,-66l1660,452r-37,-60l1581,334r-46,-53l1484,231r-54,-46l1372,144r-62,-37l1245,76,1178,49,1108,28,1035,13,961,3,884,xe" stroked="f">
              <v:path arrowok="t" o:connecttype="custom" o:connectlocs="808,417;661,442;524,490;397,558;285,645;188,748;109,866;50,996;13,1137;0,1285;13,1434;50,1574;109,1704;188,1822;285,1925;397,2012;524,2081;661,2128;808,2153;961,2153;1108,2128;1245,2081;1372,2012;1484,1925;1581,1822;1660,1704;1719,1574;1756,1434;1769,1285;1756,1137;1719,996;1660,866;1581,748;1484,645;1372,558;1245,490;1108,442;961,417" o:connectangles="0,0,0,0,0,0,0,0,0,0,0,0,0,0,0,0,0,0,0,0,0,0,0,0,0,0,0,0,0,0,0,0,0,0,0,0,0,0"/>
            </v:shape>
            <v:shape id="Freeform 58" o:spid="_x0000_s1081" style="position:absolute;left:2463;top:414;width:1769;height:1742;visibility:visible;mso-wrap-style:square;v-text-anchor:top" coordsize="1769,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1e88EA&#10;AADbAAAADwAAAGRycy9kb3ducmV2LnhtbERPz2vCMBS+D/wfwhN2W1Md01AbxQ4Gu043pLdH82yK&#10;zUtponb765fDYMeP73e5m1wvbjSGzrOGRZaDIG686bjV8Hl8e1IgQkQ22HsmDd8UYLedPZRYGH/n&#10;D7odYitSCIcCNdgYh0LK0FhyGDI/ECfu7EeHMcGxlWbEewp3vVzm+Uo67Dg1WBzo1VJzOVydhvW0&#10;fH6hquZq8XX6qapLrZSqtX6cT/sNiEhT/Bf/ud+NBpXWpy/pB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dXvPBAAAA2wAAAA8AAAAAAAAAAAAAAAAAmAIAAGRycy9kb3du&#10;cmV2LnhtbFBLBQYAAAAABAAEAPUAAACGAwAAAAA=&#10;" path="m884,l808,3,734,13,661,28,591,49,524,76r-65,31l397,144r-58,41l285,231r-51,50l188,334r-42,58l109,452,77,516,50,582,28,651,13,723,3,796,,871r3,75l13,1020r15,71l50,1160r27,67l109,1290r37,61l188,1408r46,54l285,1511r54,46l397,1598r62,37l524,1667r67,26l661,1714r73,16l808,1739r76,3l961,1739r74,-9l1108,1714r70,-21l1245,1667r65,-32l1372,1598r58,-41l1484,1511r51,-49l1581,1408r42,-57l1660,1290r32,-63l1719,1160r22,-69l1756,1020r10,-74l1769,871r-3,-75l1756,723r-15,-72l1719,582r-27,-66l1660,452r-37,-60l1581,334r-46,-53l1484,231r-54,-46l1372,144r-62,-37l1245,76,1178,49,1108,28,1035,13,961,3,884,xe" filled="f">
              <v:path arrowok="t" o:connecttype="custom" o:connectlocs="808,417;661,442;524,490;397,558;285,645;188,748;109,866;50,996;13,1137;0,1285;13,1434;50,1574;109,1704;188,1822;285,1925;397,2012;524,2081;661,2128;808,2153;961,2153;1108,2128;1245,2081;1372,2012;1484,1925;1581,1822;1660,1704;1719,1574;1756,1434;1769,1285;1756,1137;1719,996;1660,866;1581,748;1484,645;1372,558;1245,490;1108,442;961,417" o:connectangles="0,0,0,0,0,0,0,0,0,0,0,0,0,0,0,0,0,0,0,0,0,0,0,0,0,0,0,0,0,0,0,0,0,0,0,0,0,0"/>
            </v:shape>
            <w10:wrap type="topAndBottom" anchorx="page"/>
          </v:group>
        </w:pict>
      </w:r>
      <w:r w:rsidRPr="00CB1E73">
        <w:rPr>
          <w:noProof/>
        </w:rPr>
        <w:pict>
          <v:group id="Group 35" o:spid="_x0000_s1036" style="position:absolute;margin-left:321.65pt;margin-top:21.75pt;width:173.65pt;height:96.75pt;z-index:251661312;mso-wrap-distance-left:0;mso-wrap-distance-right:0;mso-position-horizontal-relative:page" coordorigin="6433,435" coordsize="3473,1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">
            <v:rect id="Rectangle 56" o:spid="_x0000_s1037" style="position:absolute;left:8540;top:992;width:1212;height: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oJcIA&#10;AADbAAAADwAAAGRycy9kb3ducmV2LnhtbESPX2vCQBDE3wv9DscWfKsXjUiJniKFqm/FP/R5ya1J&#10;NLcX7laN394rFPo4zMxvmPmyd626UYiNZwOjYQaKuPS24crA8fD1/gEqCrLF1jMZeFCE5eL1ZY6F&#10;9Xfe0W0vlUoQjgUaqEW6QutY1uQwDn1HnLyTDw4lyVBpG/Ce4K7V4yybaocNp4UaO/qsqbzsr86A&#10;PkyDXPJJft5JHK/cdb35Ln+MGbz1qxkooV7+w3/trTWQT+D3S/oBe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lmglwgAAANsAAAAPAAAAAAAAAAAAAAAAAJgCAABkcnMvZG93&#10;bnJldi54bWxQSwUGAAAAAAQABAD1AAAAhwMAAAAA&#10;" fillcolor="silver" stroked="f"/>
            <v:rect id="Rectangle 55" o:spid="_x0000_s1038" style="position:absolute;left:8540;top:992;width:1212;height: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0Y38MA&#10;AADbAAAADwAAAGRycy9kb3ducmV2LnhtbESPQWvCQBSE70L/w/IKvemmFqVEN5JKhZ6EqlC9PbLP&#10;3ZDs25DdmvTfu4VCj8PMfMOsN6NrxY36UHtW8DzLQBBXXtdsFJyOu+kriBCRNbaeScEPBdgUD5M1&#10;5toP/Em3QzQiQTjkqMDG2OVShsqSwzDzHXHyrr53GJPsjdQ9DgnuWjnPsqV0WHNasNjR1lLVHL6d&#10;gvfusi8XJsjyK9pz49+Gnd0bpZ4ex3IFItIY/8N/7Q+t4GUJ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0Y38MAAADbAAAADwAAAAAAAAAAAAAAAACYAgAAZHJzL2Rv&#10;d25yZXYueG1sUEsFBgAAAAAEAAQA9QAAAIgDAAAAAA==&#10;" filled="f"/>
            <v:shape id="Picture 54" o:spid="_x0000_s1039" type="#_x0000_t75" style="position:absolute;left:9689;top:952;width:216;height:2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nVhPAAAAA2wAAAA8AAABkcnMvZG93bnJldi54bWxET8uKwjAU3QvzD+EOzEY0dRQZa6MMA6I7&#10;sXUzu0tz7cPmpjTR1r83C8Hl4byT7WAacafOVZYVzKYRCOLc6ooLBedsN/kB4TyyxsYyKXiQg+3m&#10;Y5RgrG3PJ7qnvhAhhF2MCkrv21hKl5dk0E1tSxy4i+0M+gC7QuoO+xBuGvkdRUtpsOLQUGJLfyXl&#10;1/RmFPxnWq76Cx2zejEb1+OF3cvcKvX1OfyuQXga/Fv8ch+0gnkYG76EHyA3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mdWE8AAAADbAAAADwAAAAAAAAAAAAAAAACfAgAA&#10;ZHJzL2Rvd25yZXYueG1sUEsFBgAAAAAEAAQA9wAAAIwDAAAAAA==&#10;">
              <v:imagedata r:id="rId33" o:title=""/>
            </v:shape>
            <v:shape id="Freeform 53" o:spid="_x0000_s1040" style="position:absolute;left:6440;top:442;width:1950;height:1920;visibility:visible;mso-wrap-style:square;v-text-anchor:top" coordsize="1950,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qJSsIA&#10;AADbAAAADwAAAGRycy9kb3ducmV2LnhtbESP0U4CMRRE3038h+aS+CYtSowsFGKMKPEJgQ+42V62&#10;G7a3a1vL+veUxMTHycycySxWg+tEphBbzxomYwWCuPam5UbDYb++fwYRE7LBzjNp+KUIq+XtzQIr&#10;48/8RXmXGlEgHCvUYFPqKyljbclhHPueuHhHHxymIkMjTcBzgbtOPij1JB22XBYs9vRqqT7tfpyG&#10;73xU4WMtP9UbnfLWZHy3U9T6bjS8zEEkGtJ/+K+9MRoeZ3D9Un6AX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molKwgAAANsAAAAPAAAAAAAAAAAAAAAAAJgCAABkcnMvZG93&#10;bnJldi54bWxQSwUGAAAAAAQABAD1AAAAhwMAAAAA&#10;" path="m975,l899,3r-75,9l751,25,681,45,612,69,546,98r-63,33l422,169r-57,42l311,257r-50,50l214,360r-42,56l133,476,99,538,70,603,45,670,26,740,12,812,3,885,,960r3,75l12,1109r14,71l45,1250r25,67l99,1382r34,63l172,1504r42,57l261,1614r50,49l365,1709r57,42l483,1789r63,34l612,1851r69,25l751,1895r73,14l899,1917r76,3l1051,1917r75,-8l1199,1895r70,-19l1338,1851r66,-28l1467,1789r61,-38l1585,1709r54,-46l1689,1614r47,-53l1778,1504r39,-59l1851,1382r29,-65l1905,1250r19,-70l1938,1109r9,-74l1950,960r-3,-75l1938,812r-14,-72l1905,670r-25,-67l1851,538r-34,-62l1778,416r-42,-56l1689,307r-50,-50l1585,211r-57,-42l1467,131,1404,98,1338,69,1269,45,1199,25,1126,12,1051,3,975,xe" fillcolor="silver" stroked="f">
              <v:path arrowok="t" o:connecttype="custom" o:connectlocs="899,445;751,467;612,511;483,573;365,653;261,749;172,858;99,980;45,1112;12,1254;0,1402;12,1551;45,1692;99,1824;172,1946;261,2056;365,2151;483,2231;612,2293;751,2337;899,2359;1051,2359;1199,2337;1338,2293;1467,2231;1585,2151;1689,2056;1778,1946;1851,1824;1905,1692;1938,1551;1950,1402;1938,1254;1905,1112;1851,980;1778,858;1689,749;1585,653;1467,573;1338,511;1199,467;1051,445" o:connectangles="0,0,0,0,0,0,0,0,0,0,0,0,0,0,0,0,0,0,0,0,0,0,0,0,0,0,0,0,0,0,0,0,0,0,0,0,0,0,0,0,0,0"/>
            </v:shape>
            <v:shape id="Freeform 52" o:spid="_x0000_s1041" style="position:absolute;left:6440;top:442;width:1950;height:1920;visibility:visible;mso-wrap-style:square;v-text-anchor:top" coordsize="1950,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VTDcIA&#10;AADbAAAADwAAAGRycy9kb3ducmV2LnhtbERPz2vCMBS+C/4P4Q28aToZIp1pGSs6cUOw7rLbW/PW&#10;diYvpYna/ffLQfD48f1e5YM14kK9bx0reJwlIIgrp1uuFXwe19MlCB+QNRrHpOCPPOTZeLTCVLsr&#10;H+hShlrEEPYpKmhC6FIpfdWQRT9zHXHkflxvMUTY11L3eI3h1sh5kiykxZZjQ4MdvTZUncqzVeDf&#10;u6/ld7E2+mPzVuwK6/bmd6vU5GF4eQYRaAh38c291Qqe4vr4Jf4Am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lVMNwgAAANsAAAAPAAAAAAAAAAAAAAAAAJgCAABkcnMvZG93&#10;bnJldi54bWxQSwUGAAAAAAQABAD1AAAAhwMAAAAA&#10;" path="m975,l899,3r-75,9l751,25,681,45,612,69,546,98r-63,33l422,169r-57,42l311,257r-50,50l214,360r-42,56l133,476,99,538,70,603,45,670,26,740,12,812,3,885,,960r3,75l12,1109r14,71l45,1250r25,67l99,1382r34,63l172,1504r42,57l261,1614r50,49l365,1709r57,42l483,1789r63,34l612,1851r69,25l751,1895r73,14l899,1917r76,3l1051,1917r75,-8l1199,1895r70,-19l1338,1851r66,-28l1467,1789r61,-38l1585,1709r54,-46l1689,1614r47,-53l1778,1504r39,-59l1851,1382r29,-65l1905,1250r19,-70l1938,1109r9,-74l1950,960r-3,-75l1938,812r-14,-72l1905,670r-25,-67l1851,538r-34,-62l1778,416r-42,-56l1689,307r-50,-50l1585,211r-57,-42l1467,131,1404,98,1338,69,1269,45,1199,25,1126,12,1051,3,975,xe" filled="f">
              <v:path arrowok="t" o:connecttype="custom" o:connectlocs="899,445;751,467;612,511;483,573;365,653;261,749;172,858;99,980;45,1112;12,1254;0,1402;12,1551;45,1692;99,1824;172,1946;261,2056;365,2151;483,2231;612,2293;751,2337;899,2359;1051,2359;1199,2337;1338,2293;1467,2231;1585,2151;1689,2056;1778,1946;1851,1824;1905,1692;1938,1551;1950,1402;1938,1254;1905,1112;1851,980;1778,858;1689,749;1585,653;1467,573;1338,511;1199,467;1051,445" o:connectangles="0,0,0,0,0,0,0,0,0,0,0,0,0,0,0,0,0,0,0,0,0,0,0,0,0,0,0,0,0,0,0,0,0,0,0,0,0,0,0,0,0,0"/>
            </v:shape>
            <v:shape id="Freeform 51" o:spid="_x0000_s1042" style="position:absolute;left:6524;top:524;width:1769;height:1742;visibility:visible;mso-wrap-style:square;v-text-anchor:top" coordsize="1769,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AMPsMA&#10;AADbAAAADwAAAGRycy9kb3ducmV2LnhtbESPQWvCQBSE7wX/w/KE3urGIiKpq4ggVSmosd6f2WcS&#10;kn0bdldN/31XEDwOM/MNM513phE3cr6yrGA4SEAQ51ZXXCj4Pa4+JiB8QNbYWCYFf+RhPuu9TTHV&#10;9s4HumWhEBHCPkUFZQhtKqXPSzLoB7Yljt7FOoMhSldI7fAe4aaRn0kylgYrjgsltrQsKa+zq1FQ&#10;Z+P8+1ifcL84b91l87PbJoedUu/9bvEFIlAXXuFne60VjIbw+BJ/gJ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AMPsMAAADbAAAADwAAAAAAAAAAAAAAAACYAgAAZHJzL2Rv&#10;d25yZXYueG1sUEsFBgAAAAAEAAQA9QAAAIgDAAAAAA==&#10;" path="m884,l808,3,734,13,661,28,591,49,524,76r-65,31l397,144r-58,41l285,231r-51,50l188,334r-42,58l109,452,77,516,50,582,28,651,13,723,3,796,,871r3,75l13,1020r15,71l50,1160r27,67l109,1290r37,61l188,1408r46,54l285,1511r54,46l397,1598r62,37l524,1667r67,26l661,1714r73,16l808,1739r76,3l961,1739r74,-9l1108,1714r70,-21l1245,1667r65,-32l1372,1598r58,-41l1484,1511r51,-49l1581,1408r42,-57l1660,1290r32,-63l1719,1160r22,-69l1756,1020r10,-74l1769,871r-3,-75l1756,723r-15,-72l1719,582r-27,-66l1660,452r-37,-60l1581,334r-46,-53l1484,231r-54,-46l1372,144r-62,-37l1245,76,1178,49,1108,28,1035,13,961,3,884,xe" stroked="f">
              <v:path arrowok="t" o:connecttype="custom" o:connectlocs="808,527;661,552;524,600;397,668;285,755;188,858;109,976;50,1106;13,1247;0,1395;13,1544;50,1684;109,1814;188,1932;285,2035;397,2122;524,2191;661,2238;808,2263;961,2263;1108,2238;1245,2191;1372,2122;1484,2035;1581,1932;1660,1814;1719,1684;1756,1544;1769,1395;1756,1247;1719,1106;1660,976;1581,858;1484,755;1372,668;1245,600;1108,552;961,527" o:connectangles="0,0,0,0,0,0,0,0,0,0,0,0,0,0,0,0,0,0,0,0,0,0,0,0,0,0,0,0,0,0,0,0,0,0,0,0,0,0"/>
            </v:shape>
            <v:shape id="Freeform 50" o:spid="_x0000_s1043" style="position:absolute;left:6524;top:524;width:1769;height:1742;visibility:visible;mso-wrap-style:square;v-text-anchor:top" coordsize="1769,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rfhcQA&#10;AADbAAAADwAAAGRycy9kb3ducmV2LnhtbESPT2vCQBTE70K/w/IKvTUbo60hukojFLz6p0huj+wz&#10;CWbfhuxWo5/eLRQ8DjPzG2axGkwrLtS7xrKCcRSDIC6tbrhScNh/v6cgnEfW2FomBTdysFq+jBaY&#10;aXvlLV12vhIBwi5DBbX3XSalK2sy6CLbEQfvZHuDPsi+krrHa4CbViZx/CkNNhwWauxoXVN53v0a&#10;BbMhmXxQXnA+/jne8/xcpGlaKPX2OnzNQXga/DP8395oBdME/r6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634XEAAAA2wAAAA8AAAAAAAAAAAAAAAAAmAIAAGRycy9k&#10;b3ducmV2LnhtbFBLBQYAAAAABAAEAPUAAACJAwAAAAA=&#10;" path="m884,l808,3,734,13,661,28,591,49,524,76r-65,31l397,144r-58,41l285,231r-51,50l188,334r-42,58l109,452,77,516,50,582,28,651,13,723,3,796,,871r3,75l13,1020r15,71l50,1160r27,67l109,1290r37,61l188,1408r46,54l285,1511r54,46l397,1598r62,37l524,1667r67,26l661,1714r73,16l808,1739r76,3l961,1739r74,-9l1108,1714r70,-21l1245,1667r65,-32l1372,1598r58,-41l1484,1511r51,-49l1581,1408r42,-57l1660,1290r32,-63l1719,1160r22,-69l1756,1020r10,-74l1769,871r-3,-75l1756,723r-15,-72l1719,582r-27,-66l1660,452r-37,-60l1581,334r-46,-53l1484,231r-54,-46l1372,144r-62,-37l1245,76,1178,49,1108,28,1035,13,961,3,884,xe" filled="f">
              <v:path arrowok="t" o:connecttype="custom" o:connectlocs="808,527;661,552;524,600;397,668;285,755;188,858;109,976;50,1106;13,1247;0,1395;13,1544;50,1684;109,1814;188,1932;285,2035;397,2122;524,2191;661,2238;808,2263;961,2263;1108,2238;1245,2191;1372,2122;1484,2035;1581,1932;1660,1814;1719,1684;1756,1544;1769,1395;1756,1247;1719,1106;1660,976;1581,858;1484,755;1372,668;1245,600;1108,552;961,527" o:connectangles="0,0,0,0,0,0,0,0,0,0,0,0,0,0,0,0,0,0,0,0,0,0,0,0,0,0,0,0,0,0,0,0,0,0,0,0,0,0"/>
            </v:shape>
            <v:rect id="Rectangle 49" o:spid="_x0000_s1044" style="position:absolute;left:8390;top:1162;width:143;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8" o:spid="_x0000_s1045" style="position:absolute;left:8533;top:1162;width:607;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QTsMA&#10;AADbAAAADwAAAGRycy9kb3ducmV2LnhtbESPT2sCMRTE7wW/Q3iCt5pVtMjWKKtU8CT4B2xvj81r&#10;srh5WTapu/32jSD0OMzMb5jlune1uFMbKs8KJuMMBHHpdcVGweW8e12ACBFZY+2ZFPxSgPVq8LLE&#10;XPuOj3Q/RSMShEOOCmyMTS5lKC05DGPfECfv27cOY5KtkbrFLsFdLadZ9iYdVpwWLDa0tVTeTj9O&#10;wUfzdSjmJsjiGu3nzW+6nT0YpUbDvngHEamP/+Fne68VzG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VQTsMAAADbAAAADwAAAAAAAAAAAAAAAACYAgAAZHJzL2Rv&#10;d25yZXYueG1sUEsFBgAAAAAEAAQA9QAAAIgDAAAAAA==&#10;" filled="f"/>
            <v:line id="Line 47" o:spid="_x0000_s1046" style="position:absolute;visibility:visible" from="8461,1222" to="8658,1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2WTMQAAADbAAAADwAAAGRycy9kb3ducmV2LnhtbESP0WrCQBRE34X+w3ILvtVNRUOJriIF&#10;qQYfrPoB1+w1ic3ejdk1xr93hYKPw8ycYabzzlSipcaVlhV8DiIQxJnVJecKDvvlxxcI55E1VpZJ&#10;wZ0czGdvvSkm2t74l9qdz0WAsEtQQeF9nUjpsoIMuoGtiYN3so1BH2STS93gLcBNJYdRFEuDJYeF&#10;Amv6Lij7212Ngu3Y+ctmGafrdHEclnF7OdufVKn+e7eYgPDU+Vf4v73SCkZjeH4JP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LZZMxAAAANsAAAAPAAAAAAAAAAAA&#10;AAAAAKECAABkcnMvZG93bnJldi54bWxQSwUGAAAAAAQABAD5AAAAkgMAAAAA&#10;" strokecolor="white" strokeweight="4.5pt"/>
            <v:shape id="Picture 46" o:spid="_x0000_s1047" type="#_x0000_t75" style="position:absolute;left:8293;top:1672;width:214;height:15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QmtPEAAAA2wAAAA8AAABkcnMvZG93bnJldi54bWxEj09rwkAUxO8Fv8PyhN6ajalEia5BWlJ6&#10;EMS0eH5kX/5g9m3Irpp++65Q6HGYmd8w23wyvbjR6DrLChZRDIK4srrjRsH3V/GyBuE8ssbeMin4&#10;IQf5bva0xUzbO5/oVvpGBAi7DBW03g+ZlK5qyaCL7EAcvNqOBn2QYyP1iPcAN71M4jiVBjsOCy0O&#10;9NZSdSmvRsHr8ljEq6pcXY/n4v2g64+0d4lSz/NpvwHhafL/4b/2p1awTOHxJfwAufs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yQmtPEAAAA2wAAAA8AAAAAAAAAAAAAAAAA&#10;nwIAAGRycy9kb3ducmV2LnhtbFBLBQYAAAAABAAEAPcAAACQAwAAAAA=&#10;">
              <v:imagedata r:id="rId34" o:title=""/>
            </v:shape>
            <v:shape id="Freeform 45" o:spid="_x0000_s1048" style="position:absolute;left:8322;top:1008;width:191;height:147;visibility:visible;mso-wrap-style:square;v-text-anchor:top" coordsize="191,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jOTcQA&#10;AADbAAAADwAAAGRycy9kb3ducmV2LnhtbESPT2vCQBTE70K/w/IKvekmrbYldRURhODJPynY2yP7&#10;TEKzb0N21fXbu4LgcZiZ3zDTeTCtOFPvGssK0lECgri0uuFKQbFfDb9BOI+ssbVMCq7kYD57GUwx&#10;0/bCWzrvfCUihF2GCmrvu0xKV9Zk0I1sRxy9o+0N+ij7SuoeLxFuWvmeJJ/SYMNxocaOljWV/7uT&#10;UXBs0o/weyCXL4rJ4fSXb9Kw3ij19hoWPyA8Bf8MP9q5VjD+gvuX+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4zk3EAAAA2wAAAA8AAAAAAAAAAAAAAAAAmAIAAGRycy9k&#10;b3ducmV2LnhtbFBLBQYAAAAABAAEAPUAAACJAwAAAAA=&#10;" path="m,l41,145r150,2l,xe" fillcolor="black" stroked="f">
              <v:path arrowok="t" o:connecttype="custom" o:connectlocs="0,1008;41,1153;191,1155;0,1008" o:connectangles="0,0,0,0"/>
            </v:shape>
            <v:shape id="Freeform 44" o:spid="_x0000_s1049" style="position:absolute;left:8322;top:1008;width:191;height:147;visibility:visible;mso-wrap-style:square;v-text-anchor:top" coordsize="191,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XH2sIA&#10;AADbAAAADwAAAGRycy9kb3ducmV2LnhtbERPS2vCQBC+C/0PyxS8FN0oVUvqKqFU8NTig0JvY3ZM&#10;otnZkN3G9N93DgWPH997ue5drTpqQ+XZwGScgCLOva24MHA8bEYvoEJEtlh7JgO/FGC9ehgsMbX+&#10;xjvq9rFQEsIhRQNljE2qdchLchjGviEW7uxbh1FgW2jb4k3CXa2nSTLXDiuWhhIbeispv+5/nJQs&#10;sq07XYpZ9v0UT7PP983HV1cbM3zss1dQkfp4F/+7t9bAs4yVL/ID9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cfawgAAANsAAAAPAAAAAAAAAAAAAAAAAJgCAABkcnMvZG93&#10;bnJldi54bWxQSwUGAAAAAAQABAD1AAAAhwMAAAAA&#10;" path="m41,145l,,191,147,41,145xe" filled="f">
              <v:path arrowok="t" o:connecttype="custom" o:connectlocs="41,1153;0,1008;191,1155;41,1153" o:connectangles="0,0,0,0"/>
            </v:shape>
            <v:rect id="Rectangle 43" o:spid="_x0000_s1050" style="position:absolute;left:8630;top:787;width:406;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0MMA&#10;AADbAAAADwAAAGRycy9kb3ducmV2LnhtbESPQWsCMRSE74X+h/AK3mq2xRZdjbItFTwJVUG9PTbP&#10;ZHHzsmxSd/33jSB4HGbmG2a26F0tLtSGyrOCt2EGgrj0umKjYLddvo5BhIissfZMCq4UYDF/fpph&#10;rn3Hv3TZRCMShEOOCmyMTS5lKC05DEPfECfv5FuHMcnWSN1il+Culu9Z9ikdVpwWLDb0bak8b/6c&#10;gp/muC4+TJDFPtrD2X91S7s2Sg1e+mIKIlIfH+F7e6UVjC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T/0MMAAADbAAAADwAAAAAAAAAAAAAAAACYAgAAZHJzL2Rv&#10;d25yZXYueG1sUEsFBgAAAAAEAAQA9QAAAIgDAAAAAA==&#10;" filled="f"/>
            <v:rect id="Rectangle 42" o:spid="_x0000_s1051" style="position:absolute;left:8630;top:1282;width:406;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AkL8A&#10;AADbAAAADwAAAGRycy9kb3ducmV2LnhtbERPTYvCMBC9L/gfwgje1lTBRapRqih4ElYXVm9DMybF&#10;ZlKaaLv/fnMQPD7e93Ldu1o8qQ2VZwWTcQaCuPS6YqPg57z/nIMIEVlj7ZkU/FGA9WrwscRc+46/&#10;6XmKRqQQDjkqsDE2uZShtOQwjH1DnLibbx3GBFsjdYtdCne1nGbZl3RYcWqw2NDWUnk/PZyCXXM9&#10;FjMTZPEb7eXuN93eHo1So2FfLEBE6uNb/HIftIJZWp++pB8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t8CQvwAAANsAAAAPAAAAAAAAAAAAAAAAAJgCAABkcnMvZG93bnJl&#10;di54bWxQSwUGAAAAAAQABAD1AAAAhAMAAAAA&#10;" filled="f"/>
            <v:rect id="Rectangle 41" o:spid="_x0000_s1052" style="position:absolute;left:8735;top:1477;width:21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tlC8IA&#10;AADbAAAADwAAAGRycy9kb3ducmV2LnhtbESPQWsCMRSE70L/Q3hCb5pVUGQ1yloUPAnVQtvbY/NM&#10;Fjcvyya623/fCILHYWa+YVab3tXiTm2oPCuYjDMQxKXXFRsFX+f9aAEiRGSNtWdS8EcBNuu3wQpz&#10;7Tv+pPspGpEgHHJUYGNscilDaclhGPuGOHkX3zqMSbZG6ha7BHe1nGbZXDqsOC1YbOjDUnk93ZyC&#10;XfN7LGYmyOI72p+r33Z7ezRKvQ/7YgkiUh9f4Wf7oBXMJvD4kn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2ULwgAAANsAAAAPAAAAAAAAAAAAAAAAAJgCAABkcnMvZG93&#10;bnJldi54bWxQSwUGAAAAAAQABAD1AAAAhwMAAAAA&#10;" filled="f"/>
            <v:line id="Line 40" o:spid="_x0000_s1053" style="position:absolute;visibility:visible" from="8930,1507" to="8930,1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39" o:spid="_x0000_s1054" style="position:absolute;visibility:visible" from="8930,1567" to="8930,1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38" o:spid="_x0000_s1055" style="position:absolute;visibility:visible" from="8960,787" to="8960,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37" o:spid="_x0000_s1056" style="position:absolute;visibility:visible" from="8719,802" to="8719,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36" o:spid="_x0000_s1057" style="position:absolute;visibility:visible" from="8841,1282" to="8841,1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w10:wrap type="topAndBottom" anchorx="page"/>
          </v:group>
        </w:pict>
      </w:r>
    </w:p>
    <w:p w:rsidR="00761BBB" w:rsidRPr="00CB1E73" w:rsidRDefault="00F77D29" w:rsidP="00D61AEB">
      <w:pPr>
        <w:pStyle w:val="a4"/>
        <w:tabs>
          <w:tab w:val="left" w:pos="6266"/>
        </w:tabs>
        <w:ind w:left="2012" w:right="109" w:firstLine="0"/>
        <w:rPr>
          <w:lang w:val="ru-RU"/>
        </w:rPr>
      </w:pPr>
      <w:r w:rsidRPr="00CB1E73">
        <w:rPr>
          <w:lang w:val="ru-RU"/>
        </w:rPr>
        <w:t>Рис.</w:t>
      </w:r>
      <w:r w:rsidRPr="00CB1E73">
        <w:rPr>
          <w:spacing w:val="-2"/>
          <w:lang w:val="ru-RU"/>
        </w:rPr>
        <w:t xml:space="preserve"> </w:t>
      </w:r>
      <w:r w:rsidRPr="00CB1E73">
        <w:rPr>
          <w:lang w:val="ru-RU"/>
        </w:rPr>
        <w:t>12А</w:t>
      </w:r>
      <w:r w:rsidRPr="00CB1E73">
        <w:rPr>
          <w:lang w:val="ru-RU"/>
        </w:rPr>
        <w:tab/>
        <w:t>Рис.</w:t>
      </w:r>
      <w:r w:rsidRPr="00CB1E73">
        <w:rPr>
          <w:spacing w:val="-3"/>
          <w:lang w:val="ru-RU"/>
        </w:rPr>
        <w:t xml:space="preserve"> </w:t>
      </w:r>
      <w:r w:rsidR="00761BBB" w:rsidRPr="00CB1E73">
        <w:rPr>
          <w:lang w:val="ru-RU"/>
        </w:rPr>
        <w:t>12</w:t>
      </w:r>
    </w:p>
    <w:p w:rsidR="00761BBB" w:rsidRPr="00CB1E73" w:rsidRDefault="00761BBB" w:rsidP="00D61AEB">
      <w:pPr>
        <w:pStyle w:val="a4"/>
        <w:tabs>
          <w:tab w:val="left" w:pos="6266"/>
        </w:tabs>
        <w:ind w:left="2012" w:right="109" w:firstLine="0"/>
        <w:rPr>
          <w:lang w:val="ru-RU"/>
        </w:rPr>
      </w:pPr>
    </w:p>
    <w:p w:rsidR="00761BBB" w:rsidRPr="00CB1E73" w:rsidRDefault="00761BBB" w:rsidP="00D61AEB">
      <w:pPr>
        <w:pStyle w:val="a4"/>
        <w:tabs>
          <w:tab w:val="left" w:pos="6266"/>
        </w:tabs>
        <w:ind w:left="2012" w:right="109" w:firstLine="0"/>
        <w:rPr>
          <w:lang w:val="ru-RU"/>
        </w:rPr>
      </w:pPr>
    </w:p>
    <w:p w:rsidR="00761BBB" w:rsidRPr="00CB1E73" w:rsidRDefault="00761BBB" w:rsidP="00D61AEB">
      <w:pPr>
        <w:pStyle w:val="a4"/>
        <w:tabs>
          <w:tab w:val="left" w:pos="6266"/>
        </w:tabs>
        <w:ind w:left="2012" w:right="109" w:firstLine="0"/>
        <w:rPr>
          <w:lang w:val="ru-RU"/>
        </w:rPr>
      </w:pPr>
    </w:p>
    <w:p w:rsidR="00761BBB" w:rsidRPr="00CB1E73" w:rsidRDefault="00761BBB" w:rsidP="00D61AEB">
      <w:pPr>
        <w:pStyle w:val="a4"/>
        <w:tabs>
          <w:tab w:val="left" w:pos="6266"/>
        </w:tabs>
        <w:ind w:left="2012" w:right="109" w:firstLine="0"/>
        <w:rPr>
          <w:lang w:val="ru-RU"/>
        </w:rPr>
      </w:pPr>
    </w:p>
    <w:p w:rsidR="00761BBB" w:rsidRPr="00CB1E73" w:rsidRDefault="00761BBB" w:rsidP="00D61AEB">
      <w:pPr>
        <w:pStyle w:val="a4"/>
        <w:tabs>
          <w:tab w:val="left" w:pos="6266"/>
        </w:tabs>
        <w:ind w:left="2012" w:right="109" w:firstLine="0"/>
        <w:rPr>
          <w:lang w:val="ru-RU"/>
        </w:rPr>
      </w:pPr>
    </w:p>
    <w:p w:rsidR="00761BBB" w:rsidRPr="00CB1E73" w:rsidRDefault="00761BBB" w:rsidP="00D61AEB">
      <w:pPr>
        <w:pStyle w:val="a4"/>
        <w:tabs>
          <w:tab w:val="left" w:pos="6266"/>
        </w:tabs>
        <w:ind w:left="2012" w:right="109" w:firstLine="0"/>
        <w:rPr>
          <w:lang w:val="ru-RU"/>
        </w:rPr>
      </w:pPr>
    </w:p>
    <w:p w:rsidR="00761BBB" w:rsidRPr="00CB1E73" w:rsidRDefault="00761BBB" w:rsidP="00D61AEB">
      <w:pPr>
        <w:pStyle w:val="a4"/>
        <w:tabs>
          <w:tab w:val="left" w:pos="6266"/>
        </w:tabs>
        <w:ind w:left="2012" w:right="109" w:firstLine="0"/>
        <w:rPr>
          <w:lang w:val="ru-RU"/>
        </w:rPr>
      </w:pPr>
    </w:p>
    <w:p w:rsidR="00C2569B" w:rsidRPr="00CB1E73" w:rsidRDefault="00C2569B" w:rsidP="00D61AEB">
      <w:pPr>
        <w:pStyle w:val="a4"/>
        <w:spacing w:before="2"/>
        <w:ind w:left="0" w:firstLine="0"/>
        <w:rPr>
          <w:lang w:val="ru-RU"/>
        </w:rPr>
      </w:pPr>
    </w:p>
    <w:p w:rsidR="00C2569B" w:rsidRPr="00CB1E73" w:rsidRDefault="00D61AEB" w:rsidP="008C3C81">
      <w:pPr>
        <w:pStyle w:val="a4"/>
        <w:numPr>
          <w:ilvl w:val="1"/>
          <w:numId w:val="8"/>
        </w:numPr>
        <w:ind w:right="167"/>
        <w:rPr>
          <w:lang w:val="ru-RU"/>
        </w:rPr>
      </w:pPr>
      <w:r w:rsidRPr="00CB1E73">
        <w:rPr>
          <w:lang w:val="ru-RU"/>
        </w:rPr>
        <w:t xml:space="preserve"> </w:t>
      </w:r>
      <w:r w:rsidR="00F77D29" w:rsidRPr="00CB1E73">
        <w:rPr>
          <w:b/>
          <w:caps/>
          <w:sz w:val="22"/>
          <w:lang w:val="ru-RU"/>
        </w:rPr>
        <w:t>Огнетушитель.</w:t>
      </w:r>
    </w:p>
    <w:p w:rsidR="00761BBB" w:rsidRPr="00CB1E73" w:rsidRDefault="00761BBB" w:rsidP="00D61AEB">
      <w:pPr>
        <w:pStyle w:val="3"/>
        <w:tabs>
          <w:tab w:val="left" w:pos="1134"/>
        </w:tabs>
        <w:spacing w:before="0" w:line="240" w:lineRule="auto"/>
        <w:ind w:left="567" w:firstLine="0"/>
        <w:rPr>
          <w:sz w:val="20"/>
          <w:szCs w:val="20"/>
          <w:lang w:val="ru-RU"/>
        </w:rPr>
      </w:pPr>
    </w:p>
    <w:p w:rsidR="00217BCA" w:rsidRPr="00CB1E73" w:rsidRDefault="00217BCA" w:rsidP="008C3C81">
      <w:pPr>
        <w:pStyle w:val="a6"/>
        <w:numPr>
          <w:ilvl w:val="1"/>
          <w:numId w:val="13"/>
        </w:numPr>
        <w:spacing w:before="184"/>
        <w:ind w:right="109"/>
        <w:jc w:val="center"/>
        <w:outlineLvl w:val="1"/>
        <w:rPr>
          <w:b/>
          <w:bCs/>
          <w:vanish/>
          <w:sz w:val="24"/>
          <w:szCs w:val="20"/>
          <w:lang w:val="ru-RU"/>
        </w:rPr>
      </w:pPr>
    </w:p>
    <w:p w:rsidR="00C2569B" w:rsidRPr="00CB1E73" w:rsidRDefault="00F77D29" w:rsidP="008C3C81">
      <w:pPr>
        <w:pStyle w:val="a4"/>
        <w:numPr>
          <w:ilvl w:val="2"/>
          <w:numId w:val="13"/>
        </w:numPr>
        <w:ind w:left="1004"/>
        <w:rPr>
          <w:lang w:val="ru-RU"/>
        </w:rPr>
      </w:pPr>
      <w:r w:rsidRPr="00CB1E73">
        <w:rPr>
          <w:lang w:val="ru-RU"/>
        </w:rPr>
        <w:t xml:space="preserve">Автомобили должны быть оборудованы огнетушителями заводского изготовления, содержащие </w:t>
      </w:r>
      <w:r w:rsidRPr="00CB1E73">
        <w:rPr>
          <w:b/>
          <w:lang w:val="ru-RU"/>
        </w:rPr>
        <w:t xml:space="preserve">не менее 4кг </w:t>
      </w:r>
      <w:r w:rsidRPr="00CB1E73">
        <w:rPr>
          <w:lang w:val="ru-RU"/>
        </w:rPr>
        <w:t xml:space="preserve">огнегасящего состава (бромэтил, углекислота, огнегасящий порошок), сосредоточенного в </w:t>
      </w:r>
      <w:r w:rsidRPr="00CB1E73">
        <w:rPr>
          <w:spacing w:val="3"/>
          <w:lang w:val="ru-RU"/>
        </w:rPr>
        <w:t>од</w:t>
      </w:r>
      <w:r w:rsidRPr="00CB1E73">
        <w:rPr>
          <w:lang w:val="ru-RU"/>
        </w:rPr>
        <w:t>ном или двух</w:t>
      </w:r>
      <w:r w:rsidRPr="00CB1E73">
        <w:rPr>
          <w:spacing w:val="-7"/>
          <w:lang w:val="ru-RU"/>
        </w:rPr>
        <w:t xml:space="preserve"> </w:t>
      </w:r>
      <w:r w:rsidRPr="00CB1E73">
        <w:rPr>
          <w:lang w:val="ru-RU"/>
        </w:rPr>
        <w:t>баллонах.</w:t>
      </w:r>
    </w:p>
    <w:p w:rsidR="00C2569B" w:rsidRPr="00CB1E73" w:rsidRDefault="00F77D29" w:rsidP="008C3C81">
      <w:pPr>
        <w:pStyle w:val="a4"/>
        <w:numPr>
          <w:ilvl w:val="2"/>
          <w:numId w:val="13"/>
        </w:numPr>
        <w:ind w:left="1004"/>
        <w:rPr>
          <w:lang w:val="ru-RU"/>
        </w:rPr>
      </w:pPr>
      <w:r w:rsidRPr="00CB1E73">
        <w:rPr>
          <w:lang w:val="ru-RU"/>
        </w:rPr>
        <w:t>Применение пенных и аэрозольных огнетушителей не допускается.</w:t>
      </w:r>
    </w:p>
    <w:p w:rsidR="00C2569B" w:rsidRPr="00CB1E73" w:rsidRDefault="00F77D29" w:rsidP="008C3C81">
      <w:pPr>
        <w:pStyle w:val="a4"/>
        <w:numPr>
          <w:ilvl w:val="2"/>
          <w:numId w:val="13"/>
        </w:numPr>
        <w:ind w:left="1004"/>
        <w:rPr>
          <w:lang w:val="ru-RU"/>
        </w:rPr>
      </w:pPr>
      <w:r w:rsidRPr="00CB1E73">
        <w:rPr>
          <w:lang w:val="ru-RU"/>
        </w:rPr>
        <w:t>Огнетушители должны располагаться в легкодоступных местах для водителя и штурмана. Крепление огнетушителя должно быть надежным, но обеспечивать быстрый съем его без применения инструмента в случаях возникновения пожара. На баллонах огнетушителя должны быть указаны (и ясно различимы) масса заряда, полная масса баллона в снаряженном состоянии, масса пустого баллона и дата выпуска (перезарядки).</w:t>
      </w:r>
    </w:p>
    <w:p w:rsidR="00741BDD" w:rsidRPr="00CB1E73" w:rsidRDefault="00741BDD" w:rsidP="00741BDD">
      <w:pPr>
        <w:pStyle w:val="a4"/>
        <w:ind w:left="1004" w:firstLine="0"/>
        <w:rPr>
          <w:lang w:val="ru-RU"/>
        </w:rPr>
      </w:pPr>
    </w:p>
    <w:p w:rsidR="00C2569B" w:rsidRPr="00CB1E73" w:rsidRDefault="00F77D29" w:rsidP="008C3C81">
      <w:pPr>
        <w:pStyle w:val="a4"/>
        <w:numPr>
          <w:ilvl w:val="1"/>
          <w:numId w:val="8"/>
        </w:numPr>
        <w:ind w:right="167"/>
        <w:rPr>
          <w:b/>
          <w:caps/>
          <w:sz w:val="22"/>
          <w:lang w:val="ru-RU"/>
        </w:rPr>
      </w:pPr>
      <w:r w:rsidRPr="00CB1E73">
        <w:rPr>
          <w:b/>
          <w:caps/>
          <w:sz w:val="22"/>
          <w:lang w:val="ru-RU"/>
        </w:rPr>
        <w:t>Экипировка.</w:t>
      </w:r>
    </w:p>
    <w:p w:rsidR="00217BCA" w:rsidRPr="00CB1E73" w:rsidRDefault="00217BCA" w:rsidP="008C3C81">
      <w:pPr>
        <w:pStyle w:val="a6"/>
        <w:numPr>
          <w:ilvl w:val="1"/>
          <w:numId w:val="13"/>
        </w:numPr>
        <w:spacing w:before="184"/>
        <w:ind w:right="109"/>
        <w:jc w:val="center"/>
        <w:outlineLvl w:val="1"/>
        <w:rPr>
          <w:b/>
          <w:bCs/>
          <w:vanish/>
          <w:sz w:val="24"/>
          <w:szCs w:val="20"/>
          <w:lang w:val="ru-RU"/>
        </w:rPr>
      </w:pPr>
    </w:p>
    <w:p w:rsidR="00C2569B" w:rsidRPr="00CB1E73" w:rsidRDefault="00F77D29" w:rsidP="008C3C81">
      <w:pPr>
        <w:pStyle w:val="a4"/>
        <w:numPr>
          <w:ilvl w:val="2"/>
          <w:numId w:val="13"/>
        </w:numPr>
        <w:ind w:left="1004"/>
      </w:pPr>
      <w:r w:rsidRPr="00CB1E73">
        <w:rPr>
          <w:lang w:val="ru-RU"/>
        </w:rPr>
        <w:t xml:space="preserve">Шлемы, применяемые на этапах всех официальных соревнований по </w:t>
      </w:r>
      <w:proofErr w:type="spellStart"/>
      <w:r w:rsidRPr="00CB1E73">
        <w:rPr>
          <w:lang w:val="ru-RU"/>
        </w:rPr>
        <w:t>трофи-рейдам</w:t>
      </w:r>
      <w:proofErr w:type="spellEnd"/>
      <w:r w:rsidRPr="00CB1E73">
        <w:rPr>
          <w:lang w:val="ru-RU"/>
        </w:rPr>
        <w:t xml:space="preserve">, должны иметь жесткую наружную оболочку, </w:t>
      </w:r>
      <w:proofErr w:type="spellStart"/>
      <w:r w:rsidRPr="00CB1E73">
        <w:rPr>
          <w:lang w:val="ru-RU"/>
        </w:rPr>
        <w:t>энергопогл</w:t>
      </w:r>
      <w:r w:rsidR="00DD1EE8" w:rsidRPr="00CB1E73">
        <w:rPr>
          <w:lang w:val="ru-RU"/>
        </w:rPr>
        <w:t>о</w:t>
      </w:r>
      <w:r w:rsidRPr="00CB1E73">
        <w:rPr>
          <w:lang w:val="ru-RU"/>
        </w:rPr>
        <w:t>щающую</w:t>
      </w:r>
      <w:proofErr w:type="spellEnd"/>
      <w:r w:rsidRPr="00CB1E73">
        <w:rPr>
          <w:lang w:val="ru-RU"/>
        </w:rPr>
        <w:t xml:space="preserve"> (пенополиуретановую, пенопластовую и т.д.) внутреннюю вставку, являющуюся неотъемлемой частью конструкции шлема, и вентиляционные отверстия. Рекомендуется применение шлемов для </w:t>
      </w:r>
      <w:proofErr w:type="spellStart"/>
      <w:r w:rsidRPr="00CB1E73">
        <w:rPr>
          <w:lang w:val="ru-RU"/>
        </w:rPr>
        <w:t>рафтинга</w:t>
      </w:r>
      <w:proofErr w:type="spellEnd"/>
      <w:r w:rsidRPr="00CB1E73">
        <w:rPr>
          <w:lang w:val="ru-RU"/>
        </w:rPr>
        <w:t xml:space="preserve">, стандартов </w:t>
      </w:r>
      <w:r w:rsidRPr="00CB1E73">
        <w:t>EN</w:t>
      </w:r>
      <w:r w:rsidRPr="00CB1E73">
        <w:rPr>
          <w:lang w:val="ru-RU"/>
        </w:rPr>
        <w:t xml:space="preserve"> 1078, Е</w:t>
      </w:r>
      <w:proofErr w:type="gramStart"/>
      <w:r w:rsidRPr="00CB1E73">
        <w:t>N</w:t>
      </w:r>
      <w:proofErr w:type="gramEnd"/>
      <w:r w:rsidRPr="00CB1E73">
        <w:rPr>
          <w:lang w:val="ru-RU"/>
        </w:rPr>
        <w:t xml:space="preserve"> 1077 (Европа) или </w:t>
      </w:r>
      <w:r w:rsidRPr="00CB1E73">
        <w:t>ASTM</w:t>
      </w:r>
      <w:r w:rsidRPr="00CB1E73">
        <w:rPr>
          <w:lang w:val="ru-RU"/>
        </w:rPr>
        <w:t xml:space="preserve"> 2040 (США); для горных велосипедов, стандарта </w:t>
      </w:r>
      <w:r w:rsidRPr="00CB1E73">
        <w:t>Snell</w:t>
      </w:r>
      <w:r w:rsidRPr="00CB1E73">
        <w:rPr>
          <w:lang w:val="ru-RU"/>
        </w:rPr>
        <w:t xml:space="preserve"> </w:t>
      </w:r>
      <w:r w:rsidRPr="00CB1E73">
        <w:t>B</w:t>
      </w:r>
      <w:r w:rsidRPr="00CB1E73">
        <w:rPr>
          <w:lang w:val="ru-RU"/>
        </w:rPr>
        <w:t xml:space="preserve"> 90 (США) (обозначение стандарта располагается на внутренней поверхности шлема), горнолыжных или хоккейных. Разрешается применение автомобильных или мотоциклетных шлемов, стандартов Е22 и выше. </w:t>
      </w:r>
      <w:proofErr w:type="spellStart"/>
      <w:r w:rsidRPr="00CB1E73">
        <w:rPr>
          <w:b/>
          <w:u w:val="single"/>
        </w:rPr>
        <w:t>Недопустимо</w:t>
      </w:r>
      <w:proofErr w:type="spellEnd"/>
      <w:r w:rsidRPr="00CB1E73">
        <w:rPr>
          <w:b/>
        </w:rPr>
        <w:t xml:space="preserve"> </w:t>
      </w:r>
      <w:proofErr w:type="spellStart"/>
      <w:r w:rsidRPr="00CB1E73">
        <w:t>применение</w:t>
      </w:r>
      <w:proofErr w:type="spellEnd"/>
      <w:r w:rsidRPr="00CB1E73">
        <w:t xml:space="preserve"> </w:t>
      </w:r>
      <w:proofErr w:type="spellStart"/>
      <w:r w:rsidRPr="00CB1E73">
        <w:t>строительных</w:t>
      </w:r>
      <w:proofErr w:type="spellEnd"/>
      <w:r w:rsidRPr="00CB1E73">
        <w:t xml:space="preserve"> </w:t>
      </w:r>
      <w:proofErr w:type="spellStart"/>
      <w:r w:rsidRPr="00CB1E73">
        <w:t>касок</w:t>
      </w:r>
      <w:proofErr w:type="spellEnd"/>
      <w:r w:rsidRPr="00CB1E73">
        <w:t xml:space="preserve"> и </w:t>
      </w:r>
      <w:proofErr w:type="spellStart"/>
      <w:r w:rsidRPr="00CB1E73">
        <w:t>любых</w:t>
      </w:r>
      <w:proofErr w:type="spellEnd"/>
      <w:r w:rsidRPr="00CB1E73">
        <w:t xml:space="preserve"> </w:t>
      </w:r>
      <w:proofErr w:type="spellStart"/>
      <w:r w:rsidRPr="00CB1E73">
        <w:t>мягких</w:t>
      </w:r>
      <w:proofErr w:type="spellEnd"/>
      <w:r w:rsidRPr="00CB1E73">
        <w:rPr>
          <w:spacing w:val="-4"/>
        </w:rPr>
        <w:t xml:space="preserve"> </w:t>
      </w:r>
      <w:proofErr w:type="spellStart"/>
      <w:r w:rsidRPr="00CB1E73">
        <w:t>шлемов</w:t>
      </w:r>
      <w:proofErr w:type="spellEnd"/>
      <w:r w:rsidRPr="00CB1E73">
        <w:t>.</w:t>
      </w:r>
    </w:p>
    <w:p w:rsidR="00C2569B" w:rsidRPr="00CB1E73" w:rsidRDefault="00F77D29" w:rsidP="008C3C81">
      <w:pPr>
        <w:pStyle w:val="a4"/>
        <w:numPr>
          <w:ilvl w:val="2"/>
          <w:numId w:val="13"/>
        </w:numPr>
        <w:ind w:left="1004"/>
        <w:rPr>
          <w:lang w:val="ru-RU"/>
        </w:rPr>
      </w:pPr>
      <w:r w:rsidRPr="00CB1E73">
        <w:rPr>
          <w:spacing w:val="-50"/>
          <w:w w:val="99"/>
          <w:u w:val="single"/>
          <w:lang w:val="ru-RU"/>
        </w:rPr>
        <w:t xml:space="preserve"> </w:t>
      </w:r>
      <w:r w:rsidRPr="00CB1E73">
        <w:rPr>
          <w:b/>
          <w:u w:val="single"/>
          <w:lang w:val="ru-RU"/>
        </w:rPr>
        <w:t xml:space="preserve">Внимание: </w:t>
      </w:r>
      <w:r w:rsidRPr="00CB1E73">
        <w:rPr>
          <w:lang w:val="ru-RU"/>
        </w:rPr>
        <w:t>На трассе СУ экипажи должны быть экипированы в жилеты (куртки, майки и т.п.) ярких сигнальных (ж</w:t>
      </w:r>
      <w:r w:rsidR="00DD1EE8" w:rsidRPr="00CB1E73">
        <w:rPr>
          <w:lang w:val="ru-RU"/>
        </w:rPr>
        <w:t>е</w:t>
      </w:r>
      <w:r w:rsidRPr="00CB1E73">
        <w:rPr>
          <w:lang w:val="ru-RU"/>
        </w:rPr>
        <w:t xml:space="preserve">лтый, красный, </w:t>
      </w:r>
      <w:r w:rsidR="00D06FE1" w:rsidRPr="00CB1E73">
        <w:rPr>
          <w:lang w:val="ru-RU"/>
        </w:rPr>
        <w:t>ярко</w:t>
      </w:r>
      <w:r w:rsidR="009611DC" w:rsidRPr="00CB1E73">
        <w:rPr>
          <w:lang w:val="ru-RU"/>
        </w:rPr>
        <w:t>-</w:t>
      </w:r>
      <w:r w:rsidRPr="00CB1E73">
        <w:rPr>
          <w:lang w:val="ru-RU"/>
        </w:rPr>
        <w:t>зел</w:t>
      </w:r>
      <w:r w:rsidR="00DD1EE8" w:rsidRPr="00CB1E73">
        <w:rPr>
          <w:lang w:val="ru-RU"/>
        </w:rPr>
        <w:t>е</w:t>
      </w:r>
      <w:r w:rsidRPr="00CB1E73">
        <w:rPr>
          <w:lang w:val="ru-RU"/>
        </w:rPr>
        <w:t>ный)</w:t>
      </w:r>
      <w:r w:rsidRPr="00CB1E73">
        <w:rPr>
          <w:spacing w:val="-17"/>
          <w:lang w:val="ru-RU"/>
        </w:rPr>
        <w:t xml:space="preserve"> </w:t>
      </w:r>
      <w:r w:rsidRPr="00CB1E73">
        <w:rPr>
          <w:lang w:val="ru-RU"/>
        </w:rPr>
        <w:t>цветов.</w:t>
      </w:r>
    </w:p>
    <w:p w:rsidR="00741BDD" w:rsidRPr="00CB1E73" w:rsidRDefault="00741BDD" w:rsidP="00741BDD">
      <w:pPr>
        <w:pStyle w:val="a4"/>
        <w:ind w:left="1004" w:firstLine="0"/>
        <w:rPr>
          <w:lang w:val="ru-RU"/>
        </w:rPr>
      </w:pPr>
    </w:p>
    <w:p w:rsidR="00C2569B" w:rsidRPr="00CB1E73" w:rsidRDefault="00F77D29" w:rsidP="008C3C81">
      <w:pPr>
        <w:pStyle w:val="a4"/>
        <w:numPr>
          <w:ilvl w:val="1"/>
          <w:numId w:val="8"/>
        </w:numPr>
        <w:ind w:right="167"/>
        <w:rPr>
          <w:b/>
          <w:caps/>
          <w:sz w:val="22"/>
          <w:lang w:val="ru-RU"/>
        </w:rPr>
      </w:pPr>
      <w:r w:rsidRPr="00CB1E73">
        <w:rPr>
          <w:b/>
          <w:caps/>
          <w:sz w:val="22"/>
          <w:lang w:val="ru-RU"/>
        </w:rPr>
        <w:t>Медицинская аптечка.</w:t>
      </w:r>
    </w:p>
    <w:p w:rsidR="00C2569B" w:rsidRPr="00CB1E73" w:rsidRDefault="00F77D29" w:rsidP="00D61AEB">
      <w:pPr>
        <w:pStyle w:val="a4"/>
        <w:ind w:right="167" w:firstLine="359"/>
        <w:rPr>
          <w:lang w:val="ru-RU"/>
        </w:rPr>
      </w:pPr>
      <w:r w:rsidRPr="00CB1E73">
        <w:rPr>
          <w:lang w:val="ru-RU"/>
        </w:rPr>
        <w:t>Медицинская аптечка. Автомобили должны быть укомплектованы автомобильной аптечкой. Все составляющие аптечки должны соответствовать сроку годности и не иметь видимых следов повреждения упаковки. Аптечка должна находиться в легкодоступном месте и иметь водонепроницаемую упаковку.</w:t>
      </w:r>
    </w:p>
    <w:p w:rsidR="00741BDD" w:rsidRPr="00CB1E73" w:rsidRDefault="00741BDD" w:rsidP="00D61AEB">
      <w:pPr>
        <w:pStyle w:val="a4"/>
        <w:ind w:right="167" w:firstLine="359"/>
        <w:rPr>
          <w:lang w:val="ru-RU"/>
        </w:rPr>
      </w:pPr>
    </w:p>
    <w:p w:rsidR="00C2569B" w:rsidRPr="00CB1E73" w:rsidRDefault="00F77D29" w:rsidP="008C3C81">
      <w:pPr>
        <w:pStyle w:val="a4"/>
        <w:numPr>
          <w:ilvl w:val="1"/>
          <w:numId w:val="8"/>
        </w:numPr>
        <w:ind w:right="167"/>
        <w:rPr>
          <w:b/>
          <w:caps/>
          <w:sz w:val="22"/>
          <w:lang w:val="ru-RU"/>
        </w:rPr>
      </w:pPr>
      <w:r w:rsidRPr="00CB1E73">
        <w:rPr>
          <w:b/>
          <w:caps/>
          <w:sz w:val="22"/>
          <w:lang w:val="ru-RU"/>
        </w:rPr>
        <w:t>Средства связи.</w:t>
      </w:r>
    </w:p>
    <w:p w:rsidR="00C2569B" w:rsidRPr="00CB1E73" w:rsidRDefault="00F77D29" w:rsidP="00D61AEB">
      <w:pPr>
        <w:pStyle w:val="a4"/>
        <w:ind w:right="168" w:firstLine="359"/>
        <w:rPr>
          <w:lang w:val="ru-RU"/>
        </w:rPr>
      </w:pPr>
      <w:r w:rsidRPr="00CB1E73">
        <w:rPr>
          <w:lang w:val="ru-RU"/>
        </w:rPr>
        <w:t>Для обеспечения мер безопасности и своевременности оказания медицинской помощи рекомендуется оборудовать автомобили радиостанциями (частоты по согласованию с Организаторами соревнований), а экипажу при себе иметь сотовые или спутниковые телефоны.</w:t>
      </w:r>
    </w:p>
    <w:p w:rsidR="00741BDD" w:rsidRPr="00CB1E73" w:rsidRDefault="00741BDD" w:rsidP="00D61AEB">
      <w:pPr>
        <w:pStyle w:val="a4"/>
        <w:ind w:right="168" w:firstLine="359"/>
        <w:rPr>
          <w:lang w:val="ru-RU"/>
        </w:rPr>
      </w:pPr>
    </w:p>
    <w:p w:rsidR="00741BDD" w:rsidRPr="00CB1E73" w:rsidRDefault="00F77D29" w:rsidP="008C3C81">
      <w:pPr>
        <w:pStyle w:val="a4"/>
        <w:numPr>
          <w:ilvl w:val="1"/>
          <w:numId w:val="8"/>
        </w:numPr>
        <w:ind w:right="167"/>
        <w:rPr>
          <w:b/>
          <w:bCs/>
          <w:vanish/>
          <w:sz w:val="24"/>
          <w:lang w:val="ru-RU"/>
        </w:rPr>
      </w:pPr>
      <w:r w:rsidRPr="00CB1E73">
        <w:rPr>
          <w:b/>
          <w:caps/>
          <w:sz w:val="22"/>
          <w:lang w:val="ru-RU"/>
        </w:rPr>
        <w:t>Леб</w:t>
      </w:r>
      <w:r w:rsidR="00DD1EE8" w:rsidRPr="00CB1E73">
        <w:rPr>
          <w:b/>
          <w:caps/>
          <w:sz w:val="22"/>
          <w:lang w:val="ru-RU"/>
        </w:rPr>
        <w:t>е</w:t>
      </w:r>
      <w:r w:rsidRPr="00CB1E73">
        <w:rPr>
          <w:b/>
          <w:caps/>
          <w:sz w:val="22"/>
          <w:lang w:val="ru-RU"/>
        </w:rPr>
        <w:t xml:space="preserve">дка и другое оборудование </w:t>
      </w:r>
      <w:proofErr w:type="spellStart"/>
      <w:r w:rsidRPr="00CB1E73">
        <w:rPr>
          <w:b/>
          <w:caps/>
          <w:sz w:val="22"/>
          <w:lang w:val="ru-RU"/>
        </w:rPr>
        <w:t>самовытаскивания.</w:t>
      </w:r>
    </w:p>
    <w:p w:rsidR="006B21B7" w:rsidRPr="00CB1E73" w:rsidRDefault="00F77D29" w:rsidP="008C3C81">
      <w:pPr>
        <w:pStyle w:val="a4"/>
        <w:numPr>
          <w:ilvl w:val="2"/>
          <w:numId w:val="13"/>
        </w:numPr>
        <w:ind w:left="1004"/>
        <w:rPr>
          <w:lang w:val="ru-RU"/>
        </w:rPr>
      </w:pPr>
      <w:r w:rsidRPr="00CB1E73">
        <w:rPr>
          <w:lang w:val="ru-RU"/>
        </w:rPr>
        <w:t>При</w:t>
      </w:r>
      <w:proofErr w:type="spellEnd"/>
      <w:r w:rsidRPr="00CB1E73">
        <w:rPr>
          <w:lang w:val="ru-RU"/>
        </w:rPr>
        <w:t xml:space="preserve"> установке леб</w:t>
      </w:r>
      <w:r w:rsidR="00DD1EE8" w:rsidRPr="00CB1E73">
        <w:rPr>
          <w:lang w:val="ru-RU"/>
        </w:rPr>
        <w:t>е</w:t>
      </w:r>
      <w:r w:rsidRPr="00CB1E73">
        <w:rPr>
          <w:lang w:val="ru-RU"/>
        </w:rPr>
        <w:t xml:space="preserve">дки </w:t>
      </w:r>
      <w:r w:rsidR="00EB3330" w:rsidRPr="00CB1E73">
        <w:rPr>
          <w:lang w:val="ru-RU"/>
        </w:rPr>
        <w:t xml:space="preserve">в базе </w:t>
      </w:r>
      <w:r w:rsidRPr="00CB1E73">
        <w:rPr>
          <w:lang w:val="ru-RU"/>
        </w:rPr>
        <w:t>автомобиля</w:t>
      </w:r>
      <w:r w:rsidR="00EB3330" w:rsidRPr="00CB1E73">
        <w:rPr>
          <w:lang w:val="ru-RU"/>
        </w:rPr>
        <w:t>, она должна быть полностью закрыта жёстким</w:t>
      </w:r>
      <w:r w:rsidR="003C602E" w:rsidRPr="00CB1E73">
        <w:rPr>
          <w:lang w:val="ru-RU"/>
        </w:rPr>
        <w:t xml:space="preserve"> </w:t>
      </w:r>
      <w:r w:rsidR="00EB3330" w:rsidRPr="00CB1E73">
        <w:rPr>
          <w:lang w:val="ru-RU"/>
        </w:rPr>
        <w:t xml:space="preserve">несъемным </w:t>
      </w:r>
      <w:r w:rsidRPr="00CB1E73">
        <w:rPr>
          <w:lang w:val="ru-RU"/>
        </w:rPr>
        <w:t>кожухом</w:t>
      </w:r>
      <w:r w:rsidR="00EB3330" w:rsidRPr="00CB1E73">
        <w:rPr>
          <w:lang w:val="ru-RU"/>
        </w:rPr>
        <w:t>, выполненным из стали толщиной не менее 1</w:t>
      </w:r>
      <w:r w:rsidR="0087338A" w:rsidRPr="00CB1E73">
        <w:rPr>
          <w:lang w:val="ru-RU"/>
        </w:rPr>
        <w:t xml:space="preserve"> </w:t>
      </w:r>
      <w:r w:rsidR="00EB3330" w:rsidRPr="00CB1E73">
        <w:rPr>
          <w:lang w:val="ru-RU"/>
        </w:rPr>
        <w:t>мм или алюминия, толщиной не менее 2 мм</w:t>
      </w:r>
      <w:r w:rsidRPr="00CB1E73">
        <w:rPr>
          <w:lang w:val="ru-RU"/>
        </w:rPr>
        <w:t>.</w:t>
      </w:r>
      <w:r w:rsidR="00EB3330" w:rsidRPr="00CB1E73">
        <w:rPr>
          <w:lang w:val="ru-RU"/>
        </w:rPr>
        <w:t xml:space="preserve"> </w:t>
      </w:r>
    </w:p>
    <w:p w:rsidR="00300898" w:rsidRPr="00CB1E73" w:rsidRDefault="00300898" w:rsidP="00300898">
      <w:pPr>
        <w:pStyle w:val="a6"/>
        <w:numPr>
          <w:ilvl w:val="1"/>
          <w:numId w:val="13"/>
        </w:numPr>
        <w:spacing w:before="184"/>
        <w:ind w:right="109"/>
        <w:jc w:val="center"/>
        <w:outlineLvl w:val="1"/>
        <w:rPr>
          <w:b/>
          <w:bCs/>
          <w:vanish/>
          <w:sz w:val="24"/>
          <w:szCs w:val="20"/>
          <w:lang w:val="ru-RU"/>
        </w:rPr>
      </w:pPr>
    </w:p>
    <w:p w:rsidR="00300898" w:rsidRPr="00CB1E73" w:rsidRDefault="00300898" w:rsidP="00300898">
      <w:pPr>
        <w:pStyle w:val="a6"/>
        <w:numPr>
          <w:ilvl w:val="1"/>
          <w:numId w:val="13"/>
        </w:numPr>
        <w:spacing w:before="184"/>
        <w:ind w:right="109"/>
        <w:jc w:val="center"/>
        <w:outlineLvl w:val="1"/>
        <w:rPr>
          <w:b/>
          <w:bCs/>
          <w:vanish/>
          <w:sz w:val="24"/>
          <w:szCs w:val="20"/>
          <w:lang w:val="ru-RU"/>
        </w:rPr>
      </w:pPr>
    </w:p>
    <w:p w:rsidR="00300898" w:rsidRPr="00CB1E73" w:rsidRDefault="00300898" w:rsidP="00300898">
      <w:pPr>
        <w:pStyle w:val="a6"/>
        <w:numPr>
          <w:ilvl w:val="1"/>
          <w:numId w:val="13"/>
        </w:numPr>
        <w:spacing w:before="184"/>
        <w:ind w:right="109"/>
        <w:jc w:val="center"/>
        <w:outlineLvl w:val="1"/>
        <w:rPr>
          <w:b/>
          <w:bCs/>
          <w:vanish/>
          <w:sz w:val="24"/>
          <w:szCs w:val="20"/>
          <w:lang w:val="ru-RU"/>
        </w:rPr>
      </w:pPr>
    </w:p>
    <w:p w:rsidR="00C2569B" w:rsidRPr="00CB1E73" w:rsidRDefault="00EB3330" w:rsidP="00300898">
      <w:pPr>
        <w:pStyle w:val="a4"/>
        <w:numPr>
          <w:ilvl w:val="2"/>
          <w:numId w:val="13"/>
        </w:numPr>
        <w:ind w:left="1004"/>
        <w:rPr>
          <w:lang w:val="ru-RU"/>
        </w:rPr>
      </w:pPr>
      <w:r w:rsidRPr="00CB1E73">
        <w:rPr>
          <w:lang w:val="ru-RU"/>
        </w:rPr>
        <w:t>Только д</w:t>
      </w:r>
      <w:r w:rsidR="00B937B1" w:rsidRPr="00CB1E73">
        <w:rPr>
          <w:lang w:val="ru-RU"/>
        </w:rPr>
        <w:t>ля автомобилей категории ТР3 и группы ТР3Н</w:t>
      </w:r>
      <w:r w:rsidR="009611DC" w:rsidRPr="00CB1E73">
        <w:rPr>
          <w:lang w:val="ru-RU"/>
        </w:rPr>
        <w:t xml:space="preserve"> </w:t>
      </w:r>
      <w:r w:rsidR="00F77D29" w:rsidRPr="00CB1E73">
        <w:rPr>
          <w:lang w:val="ru-RU"/>
        </w:rPr>
        <w:t xml:space="preserve">допускается прохождение троса через салон автомобиля </w:t>
      </w:r>
      <w:r w:rsidRPr="00CB1E73">
        <w:rPr>
          <w:lang w:val="ru-RU"/>
        </w:rPr>
        <w:t xml:space="preserve">и </w:t>
      </w:r>
      <w:r w:rsidRPr="00CB1E73">
        <w:rPr>
          <w:spacing w:val="2"/>
          <w:lang w:val="ru-RU"/>
        </w:rPr>
        <w:t>толь</w:t>
      </w:r>
      <w:r w:rsidR="00F77D29" w:rsidRPr="00CB1E73">
        <w:rPr>
          <w:lang w:val="ru-RU"/>
        </w:rPr>
        <w:t>ко внутри непрерывной металлической</w:t>
      </w:r>
      <w:r w:rsidR="00F77D29" w:rsidRPr="00CB1E73">
        <w:rPr>
          <w:spacing w:val="-15"/>
          <w:lang w:val="ru-RU"/>
        </w:rPr>
        <w:t xml:space="preserve"> </w:t>
      </w:r>
      <w:r w:rsidR="00F77D29" w:rsidRPr="00CB1E73">
        <w:rPr>
          <w:lang w:val="ru-RU"/>
        </w:rPr>
        <w:t>трубы</w:t>
      </w:r>
      <w:r w:rsidR="002B3CF0" w:rsidRPr="00CB1E73">
        <w:rPr>
          <w:lang w:val="ru-RU"/>
        </w:rPr>
        <w:t xml:space="preserve"> с толщиной стенки не мене 2мм</w:t>
      </w:r>
      <w:r w:rsidR="00F77D29" w:rsidRPr="00CB1E73">
        <w:rPr>
          <w:lang w:val="ru-RU"/>
        </w:rPr>
        <w:t>.</w:t>
      </w:r>
    </w:p>
    <w:p w:rsidR="00C2569B" w:rsidRPr="00CB1E73" w:rsidRDefault="00F77D29" w:rsidP="008C3C81">
      <w:pPr>
        <w:pStyle w:val="a4"/>
        <w:numPr>
          <w:ilvl w:val="2"/>
          <w:numId w:val="13"/>
        </w:numPr>
        <w:ind w:left="1004"/>
        <w:rPr>
          <w:lang w:val="ru-RU"/>
        </w:rPr>
      </w:pPr>
      <w:r w:rsidRPr="00CB1E73">
        <w:rPr>
          <w:lang w:val="ru-RU"/>
        </w:rPr>
        <w:t>При применении стальных тросов обязательно использование гасителя, надетого на трос. Гаситель должен представлять собой, как минимум отрезок резинового шланга длинной не менее 500</w:t>
      </w:r>
      <w:r w:rsidR="0087338A" w:rsidRPr="00CB1E73">
        <w:rPr>
          <w:lang w:val="ru-RU"/>
        </w:rPr>
        <w:t xml:space="preserve"> </w:t>
      </w:r>
      <w:r w:rsidRPr="00CB1E73">
        <w:rPr>
          <w:lang w:val="ru-RU"/>
        </w:rPr>
        <w:t xml:space="preserve">мм и </w:t>
      </w:r>
      <w:r w:rsidRPr="00CB1E73">
        <w:rPr>
          <w:spacing w:val="2"/>
          <w:lang w:val="ru-RU"/>
        </w:rPr>
        <w:t>мас</w:t>
      </w:r>
      <w:r w:rsidRPr="00CB1E73">
        <w:rPr>
          <w:lang w:val="ru-RU"/>
        </w:rPr>
        <w:t>сой не менее</w:t>
      </w:r>
      <w:r w:rsidRPr="00CB1E73">
        <w:rPr>
          <w:spacing w:val="-5"/>
          <w:lang w:val="ru-RU"/>
        </w:rPr>
        <w:t xml:space="preserve"> </w:t>
      </w:r>
      <w:r w:rsidRPr="00CB1E73">
        <w:rPr>
          <w:lang w:val="ru-RU"/>
        </w:rPr>
        <w:t>1,5</w:t>
      </w:r>
      <w:r w:rsidR="0087338A" w:rsidRPr="00CB1E73">
        <w:rPr>
          <w:lang w:val="ru-RU"/>
        </w:rPr>
        <w:t xml:space="preserve"> </w:t>
      </w:r>
      <w:r w:rsidRPr="00CB1E73">
        <w:rPr>
          <w:lang w:val="ru-RU"/>
        </w:rPr>
        <w:t>кг.</w:t>
      </w:r>
    </w:p>
    <w:p w:rsidR="00C2569B" w:rsidRPr="00CB1E73" w:rsidRDefault="00F77D29" w:rsidP="008C3C81">
      <w:pPr>
        <w:pStyle w:val="a4"/>
        <w:numPr>
          <w:ilvl w:val="2"/>
          <w:numId w:val="13"/>
        </w:numPr>
        <w:ind w:left="1004"/>
        <w:rPr>
          <w:lang w:val="ru-RU"/>
        </w:rPr>
      </w:pPr>
      <w:r w:rsidRPr="00CB1E73">
        <w:rPr>
          <w:lang w:val="ru-RU"/>
        </w:rPr>
        <w:t>При наличии леб</w:t>
      </w:r>
      <w:r w:rsidR="00DD1EE8" w:rsidRPr="00CB1E73">
        <w:rPr>
          <w:lang w:val="ru-RU"/>
        </w:rPr>
        <w:t>е</w:t>
      </w:r>
      <w:r w:rsidRPr="00CB1E73">
        <w:rPr>
          <w:lang w:val="ru-RU"/>
        </w:rPr>
        <w:t>дки, автомобиль должен быть укомплектов</w:t>
      </w:r>
      <w:r w:rsidR="0087338A" w:rsidRPr="00CB1E73">
        <w:rPr>
          <w:lang w:val="ru-RU"/>
        </w:rPr>
        <w:t xml:space="preserve">ан плоской </w:t>
      </w:r>
      <w:proofErr w:type="spellStart"/>
      <w:r w:rsidR="0087338A" w:rsidRPr="00CB1E73">
        <w:rPr>
          <w:lang w:val="ru-RU"/>
        </w:rPr>
        <w:t>корозащитной</w:t>
      </w:r>
      <w:proofErr w:type="spellEnd"/>
      <w:r w:rsidR="0087338A" w:rsidRPr="00CB1E73">
        <w:rPr>
          <w:lang w:val="ru-RU"/>
        </w:rPr>
        <w:t xml:space="preserve"> стропой</w:t>
      </w:r>
      <w:r w:rsidRPr="00CB1E73">
        <w:rPr>
          <w:lang w:val="ru-RU"/>
        </w:rPr>
        <w:t xml:space="preserve"> </w:t>
      </w:r>
      <w:r w:rsidRPr="00CB1E73">
        <w:rPr>
          <w:lang w:val="ru-RU"/>
        </w:rPr>
        <w:lastRenderedPageBreak/>
        <w:t>шириной минимум</w:t>
      </w:r>
      <w:r w:rsidRPr="00CB1E73">
        <w:rPr>
          <w:spacing w:val="-5"/>
          <w:lang w:val="ru-RU"/>
        </w:rPr>
        <w:t xml:space="preserve"> </w:t>
      </w:r>
      <w:r w:rsidRPr="00CB1E73">
        <w:rPr>
          <w:lang w:val="ru-RU"/>
        </w:rPr>
        <w:t>60</w:t>
      </w:r>
      <w:r w:rsidR="0087338A" w:rsidRPr="00CB1E73">
        <w:rPr>
          <w:lang w:val="ru-RU"/>
        </w:rPr>
        <w:t xml:space="preserve"> </w:t>
      </w:r>
      <w:r w:rsidRPr="00CB1E73">
        <w:rPr>
          <w:lang w:val="ru-RU"/>
        </w:rPr>
        <w:t>мм.</w:t>
      </w:r>
    </w:p>
    <w:p w:rsidR="00C2569B" w:rsidRPr="00CB1E73" w:rsidRDefault="00F77D29" w:rsidP="008C3C81">
      <w:pPr>
        <w:pStyle w:val="a4"/>
        <w:numPr>
          <w:ilvl w:val="2"/>
          <w:numId w:val="13"/>
        </w:numPr>
        <w:ind w:left="1004"/>
        <w:rPr>
          <w:lang w:val="ru-RU"/>
        </w:rPr>
      </w:pPr>
      <w:r w:rsidRPr="00CB1E73">
        <w:rPr>
          <w:lang w:val="ru-RU"/>
        </w:rPr>
        <w:t xml:space="preserve">Трос лебедки, удлинитель троса, </w:t>
      </w:r>
      <w:proofErr w:type="spellStart"/>
      <w:r w:rsidRPr="00CB1E73">
        <w:rPr>
          <w:lang w:val="ru-RU"/>
        </w:rPr>
        <w:t>корозащитная</w:t>
      </w:r>
      <w:proofErr w:type="spellEnd"/>
      <w:r w:rsidRPr="00CB1E73">
        <w:rPr>
          <w:lang w:val="ru-RU"/>
        </w:rPr>
        <w:t xml:space="preserve"> стропа, крепежный крюк, такелажные скобы (</w:t>
      </w:r>
      <w:proofErr w:type="spellStart"/>
      <w:r w:rsidRPr="00CB1E73">
        <w:rPr>
          <w:lang w:val="ru-RU"/>
        </w:rPr>
        <w:t>шаклы</w:t>
      </w:r>
      <w:proofErr w:type="spellEnd"/>
      <w:r w:rsidRPr="00CB1E73">
        <w:rPr>
          <w:lang w:val="ru-RU"/>
        </w:rPr>
        <w:t>) и блоки, используемые совместно с лебедкой</w:t>
      </w:r>
      <w:r w:rsidR="0087338A" w:rsidRPr="00CB1E73">
        <w:rPr>
          <w:lang w:val="ru-RU"/>
        </w:rPr>
        <w:t>,</w:t>
      </w:r>
      <w:r w:rsidRPr="00CB1E73">
        <w:rPr>
          <w:lang w:val="ru-RU"/>
        </w:rPr>
        <w:t xml:space="preserve"> должны выдерживать усилие на разрыв равное </w:t>
      </w:r>
      <w:r w:rsidRPr="00CB1E73">
        <w:rPr>
          <w:spacing w:val="2"/>
          <w:lang w:val="ru-RU"/>
        </w:rPr>
        <w:t>дву</w:t>
      </w:r>
      <w:r w:rsidRPr="00CB1E73">
        <w:rPr>
          <w:lang w:val="ru-RU"/>
        </w:rPr>
        <w:t>кратному максимальному тяговому усилию</w:t>
      </w:r>
      <w:r w:rsidRPr="00CB1E73">
        <w:rPr>
          <w:spacing w:val="-15"/>
          <w:lang w:val="ru-RU"/>
        </w:rPr>
        <w:t xml:space="preserve"> </w:t>
      </w:r>
      <w:r w:rsidRPr="00CB1E73">
        <w:rPr>
          <w:lang w:val="ru-RU"/>
        </w:rPr>
        <w:t>лебедки.</w:t>
      </w:r>
    </w:p>
    <w:p w:rsidR="00741BDD" w:rsidRPr="00CB1E73" w:rsidRDefault="00741BDD" w:rsidP="00741BDD">
      <w:pPr>
        <w:pStyle w:val="a4"/>
        <w:ind w:left="1004" w:firstLine="0"/>
        <w:rPr>
          <w:lang w:val="ru-RU"/>
        </w:rPr>
      </w:pPr>
    </w:p>
    <w:p w:rsidR="00C2569B" w:rsidRPr="00CB1E73" w:rsidRDefault="0090636E" w:rsidP="008C3C81">
      <w:pPr>
        <w:pStyle w:val="2"/>
        <w:numPr>
          <w:ilvl w:val="0"/>
          <w:numId w:val="13"/>
        </w:numPr>
        <w:spacing w:before="184" w:line="240" w:lineRule="auto"/>
        <w:ind w:left="567" w:right="109" w:hanging="567"/>
        <w:jc w:val="center"/>
        <w:rPr>
          <w:b w:val="0"/>
          <w:caps/>
          <w:szCs w:val="20"/>
          <w:lang w:val="ru-RU"/>
        </w:rPr>
      </w:pPr>
      <w:r w:rsidRPr="00CB1E73">
        <w:rPr>
          <w:caps/>
          <w:szCs w:val="20"/>
          <w:lang w:val="ru-RU"/>
        </w:rPr>
        <w:t>Категория TР0 (</w:t>
      </w:r>
      <w:r w:rsidR="00F77D29" w:rsidRPr="00CB1E73">
        <w:rPr>
          <w:caps/>
          <w:szCs w:val="20"/>
          <w:lang w:val="ru-RU"/>
        </w:rPr>
        <w:t xml:space="preserve">Оригинальные </w:t>
      </w:r>
      <w:proofErr w:type="spellStart"/>
      <w:r w:rsidR="00F77D29" w:rsidRPr="00CB1E73">
        <w:rPr>
          <w:caps/>
          <w:szCs w:val="20"/>
          <w:lang w:val="ru-RU"/>
        </w:rPr>
        <w:t>внедорожные</w:t>
      </w:r>
      <w:proofErr w:type="spellEnd"/>
      <w:r w:rsidR="00F77D29" w:rsidRPr="00CB1E73">
        <w:rPr>
          <w:caps/>
          <w:szCs w:val="20"/>
          <w:lang w:val="ru-RU"/>
        </w:rPr>
        <w:t xml:space="preserve"> автомобили)</w:t>
      </w:r>
    </w:p>
    <w:p w:rsidR="00C2569B" w:rsidRPr="00CB1E73" w:rsidRDefault="00F77D29" w:rsidP="00300898">
      <w:pPr>
        <w:pStyle w:val="a4"/>
        <w:spacing w:before="55"/>
        <w:ind w:left="284" w:right="110" w:firstLine="0"/>
        <w:rPr>
          <w:lang w:val="ru-RU"/>
        </w:rPr>
      </w:pPr>
      <w:r w:rsidRPr="00CB1E73">
        <w:rPr>
          <w:lang w:val="ru-RU"/>
        </w:rPr>
        <w:t>Автомобиль, конструкция которого признана Технической комиссией опасной, не может быть допущен Спортивными Комиссарами до соревнования.</w:t>
      </w:r>
    </w:p>
    <w:p w:rsidR="00A3640E" w:rsidRPr="00CB1E73" w:rsidRDefault="00F77D29" w:rsidP="00300898">
      <w:pPr>
        <w:pStyle w:val="a4"/>
        <w:ind w:left="284" w:right="167" w:firstLine="0"/>
        <w:rPr>
          <w:lang w:val="ru-RU"/>
        </w:rPr>
      </w:pPr>
      <w:r w:rsidRPr="00CB1E73">
        <w:rPr>
          <w:lang w:val="ru-RU"/>
        </w:rPr>
        <w:t xml:space="preserve">Если устройство не обязательное, но применяется, оно должно быть выполнено </w:t>
      </w:r>
      <w:r w:rsidR="00571A8C" w:rsidRPr="00CB1E73">
        <w:rPr>
          <w:lang w:val="ru-RU"/>
        </w:rPr>
        <w:t>в соответствии с требо</w:t>
      </w:r>
      <w:r w:rsidRPr="00CB1E73">
        <w:rPr>
          <w:lang w:val="ru-RU"/>
        </w:rPr>
        <w:t>ваниями.</w:t>
      </w:r>
    </w:p>
    <w:p w:rsidR="00A3640E" w:rsidRPr="00CB1E73" w:rsidRDefault="00A3640E" w:rsidP="00D61AEB">
      <w:pPr>
        <w:ind w:right="167"/>
        <w:rPr>
          <w:b/>
          <w:bCs/>
          <w:vanish/>
          <w:sz w:val="20"/>
          <w:szCs w:val="20"/>
          <w:lang w:val="ru-RU"/>
        </w:rPr>
      </w:pPr>
    </w:p>
    <w:p w:rsidR="00D61AEB" w:rsidRPr="00CB1E73" w:rsidRDefault="00D61AEB" w:rsidP="008C3C81">
      <w:pPr>
        <w:pStyle w:val="a6"/>
        <w:numPr>
          <w:ilvl w:val="0"/>
          <w:numId w:val="8"/>
        </w:numPr>
        <w:ind w:right="167"/>
        <w:rPr>
          <w:b/>
          <w:bCs/>
          <w:vanish/>
          <w:sz w:val="20"/>
          <w:szCs w:val="20"/>
          <w:lang w:val="ru-RU"/>
        </w:rPr>
      </w:pPr>
    </w:p>
    <w:p w:rsidR="00C2569B" w:rsidRPr="00CB1E73" w:rsidRDefault="00F77D29" w:rsidP="008C3C81">
      <w:pPr>
        <w:pStyle w:val="a4"/>
        <w:numPr>
          <w:ilvl w:val="1"/>
          <w:numId w:val="8"/>
        </w:numPr>
        <w:ind w:right="167"/>
        <w:rPr>
          <w:b/>
          <w:bCs/>
          <w:lang w:val="ru-RU"/>
        </w:rPr>
      </w:pPr>
      <w:r w:rsidRPr="00CB1E73">
        <w:rPr>
          <w:b/>
          <w:bCs/>
          <w:lang w:val="ru-RU"/>
        </w:rPr>
        <w:t>ОПРЕДЕЛЕНИЕ.</w:t>
      </w:r>
    </w:p>
    <w:p w:rsidR="00C2569B" w:rsidRPr="00CB1E73" w:rsidRDefault="00F77D29" w:rsidP="008C3C81">
      <w:pPr>
        <w:pStyle w:val="a4"/>
        <w:numPr>
          <w:ilvl w:val="2"/>
          <w:numId w:val="13"/>
        </w:numPr>
        <w:ind w:left="1004"/>
        <w:rPr>
          <w:lang w:val="ru-RU"/>
        </w:rPr>
      </w:pPr>
      <w:r w:rsidRPr="00CB1E73">
        <w:rPr>
          <w:lang w:val="ru-RU"/>
        </w:rPr>
        <w:t xml:space="preserve">Серийные </w:t>
      </w:r>
      <w:proofErr w:type="spellStart"/>
      <w:r w:rsidRPr="00CB1E73">
        <w:rPr>
          <w:lang w:val="ru-RU"/>
        </w:rPr>
        <w:t>внедорожные</w:t>
      </w:r>
      <w:proofErr w:type="spellEnd"/>
      <w:r w:rsidRPr="00CB1E73">
        <w:rPr>
          <w:lang w:val="ru-RU"/>
        </w:rPr>
        <w:t xml:space="preserve"> легковые автомобили колесной формулы 4Х4, выпущенные в количестве не менее чем 1000 идентичных экземпляров и имеющие как минимум два места для</w:t>
      </w:r>
      <w:r w:rsidRPr="00CB1E73">
        <w:rPr>
          <w:spacing w:val="-20"/>
          <w:lang w:val="ru-RU"/>
        </w:rPr>
        <w:t xml:space="preserve"> </w:t>
      </w:r>
      <w:r w:rsidRPr="00CB1E73">
        <w:rPr>
          <w:lang w:val="ru-RU"/>
        </w:rPr>
        <w:t>сидения.</w:t>
      </w:r>
    </w:p>
    <w:p w:rsidR="00C2569B" w:rsidRPr="00CB1E73" w:rsidRDefault="00F77D29" w:rsidP="008C3C81">
      <w:pPr>
        <w:pStyle w:val="a4"/>
        <w:numPr>
          <w:ilvl w:val="2"/>
          <w:numId w:val="13"/>
        </w:numPr>
        <w:ind w:left="1004"/>
        <w:rPr>
          <w:lang w:val="ru-RU"/>
        </w:rPr>
      </w:pPr>
      <w:r w:rsidRPr="00CB1E73">
        <w:rPr>
          <w:lang w:val="ru-RU"/>
        </w:rPr>
        <w:t>Ответственность за доказательство серийности авт</w:t>
      </w:r>
      <w:r w:rsidR="0087338A" w:rsidRPr="00CB1E73">
        <w:rPr>
          <w:lang w:val="ru-RU"/>
        </w:rPr>
        <w:t xml:space="preserve">омобиля, как в целом, так и его </w:t>
      </w:r>
      <w:r w:rsidRPr="00CB1E73">
        <w:rPr>
          <w:lang w:val="ru-RU"/>
        </w:rPr>
        <w:t>отдельных узлов и агрегатов, лежит на участнике. При технической инспекции автомобилей допускается сравнение деталей автомобилей с серийными деталями или каталогом</w:t>
      </w:r>
      <w:r w:rsidRPr="00CB1E73">
        <w:rPr>
          <w:spacing w:val="-18"/>
          <w:lang w:val="ru-RU"/>
        </w:rPr>
        <w:t xml:space="preserve"> </w:t>
      </w:r>
      <w:r w:rsidRPr="00CB1E73">
        <w:rPr>
          <w:lang w:val="ru-RU"/>
        </w:rPr>
        <w:t>завода-изготовителя.</w:t>
      </w:r>
    </w:p>
    <w:p w:rsidR="00C2569B" w:rsidRPr="00CB1E73" w:rsidRDefault="00F77D29" w:rsidP="008C3C81">
      <w:pPr>
        <w:pStyle w:val="a4"/>
        <w:numPr>
          <w:ilvl w:val="2"/>
          <w:numId w:val="13"/>
        </w:numPr>
        <w:ind w:left="1004"/>
        <w:rPr>
          <w:lang w:val="ru-RU"/>
        </w:rPr>
      </w:pPr>
      <w:r w:rsidRPr="00CB1E73">
        <w:rPr>
          <w:lang w:val="ru-RU"/>
        </w:rPr>
        <w:t xml:space="preserve">Допуск к официальным соревнованиям РАФ автомобилей, не в полной мере отвечающих </w:t>
      </w:r>
      <w:r w:rsidR="0087338A" w:rsidRPr="00CB1E73">
        <w:rPr>
          <w:spacing w:val="4"/>
          <w:lang w:val="ru-RU"/>
        </w:rPr>
        <w:t>на</w:t>
      </w:r>
      <w:r w:rsidRPr="00CB1E73">
        <w:rPr>
          <w:lang w:val="ru-RU"/>
        </w:rPr>
        <w:t>стоящим требованиям, находится исключительно в компетенции Коми</w:t>
      </w:r>
      <w:r w:rsidR="0087338A" w:rsidRPr="00CB1E73">
        <w:rPr>
          <w:lang w:val="ru-RU"/>
        </w:rPr>
        <w:t xml:space="preserve">тета РАФ по </w:t>
      </w:r>
      <w:proofErr w:type="spellStart"/>
      <w:r w:rsidR="0087338A" w:rsidRPr="00CB1E73">
        <w:rPr>
          <w:lang w:val="ru-RU"/>
        </w:rPr>
        <w:t>трофи-рейдам</w:t>
      </w:r>
      <w:proofErr w:type="spellEnd"/>
      <w:r w:rsidR="0087338A" w:rsidRPr="00CB1E73">
        <w:rPr>
          <w:lang w:val="ru-RU"/>
        </w:rPr>
        <w:t>. Пись</w:t>
      </w:r>
      <w:r w:rsidRPr="00CB1E73">
        <w:rPr>
          <w:lang w:val="ru-RU"/>
        </w:rPr>
        <w:t>менный запрос, с приложенными фотографиями и описанием отличий до</w:t>
      </w:r>
      <w:r w:rsidR="0087338A" w:rsidRPr="00CB1E73">
        <w:rPr>
          <w:lang w:val="ru-RU"/>
        </w:rPr>
        <w:t>лжен быть направлен в адрес Ко</w:t>
      </w:r>
      <w:r w:rsidRPr="00CB1E73">
        <w:rPr>
          <w:lang w:val="ru-RU"/>
        </w:rPr>
        <w:t>митета не позже</w:t>
      </w:r>
      <w:r w:rsidR="0087338A" w:rsidRPr="00CB1E73">
        <w:rPr>
          <w:lang w:val="ru-RU"/>
        </w:rPr>
        <w:t>,</w:t>
      </w:r>
      <w:r w:rsidRPr="00CB1E73">
        <w:rPr>
          <w:lang w:val="ru-RU"/>
        </w:rPr>
        <w:t xml:space="preserve"> чем за месяц до начала соревнования, в котором планируется участие данного</w:t>
      </w:r>
      <w:r w:rsidRPr="00CB1E73">
        <w:rPr>
          <w:spacing w:val="-16"/>
          <w:lang w:val="ru-RU"/>
        </w:rPr>
        <w:t xml:space="preserve"> </w:t>
      </w:r>
      <w:r w:rsidRPr="00CB1E73">
        <w:rPr>
          <w:lang w:val="ru-RU"/>
        </w:rPr>
        <w:t>автомобиля.</w:t>
      </w:r>
    </w:p>
    <w:p w:rsidR="00300898" w:rsidRPr="00CB1E73" w:rsidRDefault="00300898" w:rsidP="00300898">
      <w:pPr>
        <w:pStyle w:val="a4"/>
        <w:ind w:left="1004" w:firstLine="0"/>
        <w:rPr>
          <w:lang w:val="ru-RU"/>
        </w:rPr>
      </w:pPr>
    </w:p>
    <w:p w:rsidR="00C2569B" w:rsidRPr="00CB1E73" w:rsidRDefault="00F77D29" w:rsidP="008C3C81">
      <w:pPr>
        <w:pStyle w:val="a4"/>
        <w:numPr>
          <w:ilvl w:val="1"/>
          <w:numId w:val="8"/>
        </w:numPr>
        <w:ind w:right="167"/>
        <w:rPr>
          <w:lang w:val="ru-RU"/>
        </w:rPr>
      </w:pPr>
      <w:r w:rsidRPr="00CB1E73">
        <w:rPr>
          <w:b/>
          <w:bCs/>
          <w:lang w:val="ru-RU"/>
        </w:rPr>
        <w:t>ПРЕДЕЛЫ</w:t>
      </w:r>
      <w:r w:rsidRPr="00CB1E73">
        <w:rPr>
          <w:b/>
          <w:lang w:val="ru-RU"/>
        </w:rPr>
        <w:t xml:space="preserve"> </w:t>
      </w:r>
      <w:r w:rsidRPr="00CB1E73">
        <w:rPr>
          <w:b/>
          <w:bCs/>
          <w:lang w:val="ru-RU"/>
        </w:rPr>
        <w:t>РАЗРЕШЁННЫХ</w:t>
      </w:r>
      <w:r w:rsidRPr="00CB1E73">
        <w:rPr>
          <w:b/>
          <w:spacing w:val="-12"/>
          <w:lang w:val="ru-RU"/>
        </w:rPr>
        <w:t xml:space="preserve"> </w:t>
      </w:r>
      <w:r w:rsidRPr="00CB1E73">
        <w:rPr>
          <w:b/>
          <w:bCs/>
          <w:lang w:val="ru-RU"/>
        </w:rPr>
        <w:t>ИЗМЕНЕНИЙ</w:t>
      </w:r>
      <w:r w:rsidRPr="00CB1E73">
        <w:rPr>
          <w:lang w:val="ru-RU"/>
        </w:rPr>
        <w:t>.</w:t>
      </w:r>
    </w:p>
    <w:p w:rsidR="00217BCA" w:rsidRPr="00CB1E73" w:rsidRDefault="00217BCA" w:rsidP="008C3C81">
      <w:pPr>
        <w:pStyle w:val="a6"/>
        <w:numPr>
          <w:ilvl w:val="1"/>
          <w:numId w:val="13"/>
        </w:numPr>
        <w:spacing w:before="184"/>
        <w:ind w:right="109"/>
        <w:jc w:val="center"/>
        <w:outlineLvl w:val="1"/>
        <w:rPr>
          <w:b/>
          <w:bCs/>
          <w:vanish/>
          <w:sz w:val="24"/>
          <w:szCs w:val="20"/>
          <w:lang w:val="ru-RU"/>
        </w:rPr>
      </w:pPr>
    </w:p>
    <w:p w:rsidR="00C2569B" w:rsidRPr="00CB1E73" w:rsidRDefault="00F77D29" w:rsidP="008C3C81">
      <w:pPr>
        <w:pStyle w:val="a4"/>
        <w:numPr>
          <w:ilvl w:val="2"/>
          <w:numId w:val="13"/>
        </w:numPr>
        <w:ind w:left="1004"/>
        <w:rPr>
          <w:lang w:val="ru-RU"/>
        </w:rPr>
      </w:pPr>
      <w:r w:rsidRPr="00CB1E73">
        <w:rPr>
          <w:lang w:val="ru-RU"/>
        </w:rPr>
        <w:t>Любые изменения, не оговоренные в данных требованиях, безусловно,</w:t>
      </w:r>
      <w:r w:rsidRPr="00CB1E73">
        <w:rPr>
          <w:spacing w:val="-16"/>
          <w:lang w:val="ru-RU"/>
        </w:rPr>
        <w:t xml:space="preserve"> </w:t>
      </w:r>
      <w:r w:rsidRPr="00CB1E73">
        <w:rPr>
          <w:lang w:val="ru-RU"/>
        </w:rPr>
        <w:t>ЗАПРЕЩАЮТСЯ.</w:t>
      </w:r>
    </w:p>
    <w:p w:rsidR="00C2569B" w:rsidRPr="00CB1E73" w:rsidRDefault="00F77D29" w:rsidP="00300898">
      <w:pPr>
        <w:pStyle w:val="a4"/>
        <w:numPr>
          <w:ilvl w:val="2"/>
          <w:numId w:val="13"/>
        </w:numPr>
        <w:ind w:left="1004"/>
        <w:rPr>
          <w:lang w:val="ru-RU"/>
        </w:rPr>
      </w:pPr>
      <w:r w:rsidRPr="00CB1E73">
        <w:rPr>
          <w:lang w:val="ru-RU"/>
        </w:rPr>
        <w:t xml:space="preserve">Любая изношенная или поврежденная деталь может быть заменена только деталью, идентичной заменяемой (полностью взаимозаменяемой </w:t>
      </w:r>
      <w:proofErr w:type="gramStart"/>
      <w:r w:rsidRPr="00CB1E73">
        <w:rPr>
          <w:lang w:val="ru-RU"/>
        </w:rPr>
        <w:t>с</w:t>
      </w:r>
      <w:proofErr w:type="gramEnd"/>
      <w:r w:rsidRPr="00CB1E73">
        <w:rPr>
          <w:spacing w:val="-16"/>
          <w:lang w:val="ru-RU"/>
        </w:rPr>
        <w:t xml:space="preserve"> </w:t>
      </w:r>
      <w:r w:rsidRPr="00CB1E73">
        <w:rPr>
          <w:lang w:val="ru-RU"/>
        </w:rPr>
        <w:t>оригинальной).</w:t>
      </w:r>
    </w:p>
    <w:p w:rsidR="00C2569B" w:rsidRPr="00CB1E73" w:rsidRDefault="00F77D29" w:rsidP="008C3C81">
      <w:pPr>
        <w:pStyle w:val="a4"/>
        <w:numPr>
          <w:ilvl w:val="2"/>
          <w:numId w:val="13"/>
        </w:numPr>
        <w:ind w:left="1004"/>
        <w:rPr>
          <w:lang w:val="ru-RU"/>
        </w:rPr>
      </w:pPr>
      <w:r w:rsidRPr="00CB1E73">
        <w:rPr>
          <w:lang w:val="ru-RU"/>
        </w:rPr>
        <w:t>Для</w:t>
      </w:r>
      <w:r w:rsidRPr="00CB1E73">
        <w:rPr>
          <w:spacing w:val="21"/>
          <w:lang w:val="ru-RU"/>
        </w:rPr>
        <w:t xml:space="preserve"> </w:t>
      </w:r>
      <w:r w:rsidRPr="00CB1E73">
        <w:rPr>
          <w:lang w:val="ru-RU"/>
        </w:rPr>
        <w:t>автомобилей,</w:t>
      </w:r>
      <w:r w:rsidRPr="00CB1E73">
        <w:rPr>
          <w:spacing w:val="22"/>
          <w:lang w:val="ru-RU"/>
        </w:rPr>
        <w:t xml:space="preserve"> </w:t>
      </w:r>
      <w:r w:rsidRPr="00CB1E73">
        <w:rPr>
          <w:lang w:val="ru-RU"/>
        </w:rPr>
        <w:t>снятых</w:t>
      </w:r>
      <w:r w:rsidRPr="00CB1E73">
        <w:rPr>
          <w:spacing w:val="20"/>
          <w:lang w:val="ru-RU"/>
        </w:rPr>
        <w:t xml:space="preserve"> </w:t>
      </w:r>
      <w:r w:rsidRPr="00CB1E73">
        <w:rPr>
          <w:lang w:val="ru-RU"/>
        </w:rPr>
        <w:t>с</w:t>
      </w:r>
      <w:r w:rsidRPr="00CB1E73">
        <w:rPr>
          <w:spacing w:val="24"/>
          <w:lang w:val="ru-RU"/>
        </w:rPr>
        <w:t xml:space="preserve"> </w:t>
      </w:r>
      <w:r w:rsidRPr="00CB1E73">
        <w:rPr>
          <w:lang w:val="ru-RU"/>
        </w:rPr>
        <w:t>производства,</w:t>
      </w:r>
      <w:r w:rsidRPr="00CB1E73">
        <w:rPr>
          <w:spacing w:val="22"/>
          <w:lang w:val="ru-RU"/>
        </w:rPr>
        <w:t xml:space="preserve"> </w:t>
      </w:r>
      <w:r w:rsidRPr="00CB1E73">
        <w:rPr>
          <w:lang w:val="ru-RU"/>
        </w:rPr>
        <w:t>допускается</w:t>
      </w:r>
      <w:r w:rsidRPr="00CB1E73">
        <w:rPr>
          <w:spacing w:val="24"/>
          <w:lang w:val="ru-RU"/>
        </w:rPr>
        <w:t xml:space="preserve"> </w:t>
      </w:r>
      <w:r w:rsidRPr="00CB1E73">
        <w:rPr>
          <w:lang w:val="ru-RU"/>
        </w:rPr>
        <w:t>установка</w:t>
      </w:r>
      <w:r w:rsidRPr="00CB1E73">
        <w:rPr>
          <w:spacing w:val="24"/>
          <w:lang w:val="ru-RU"/>
        </w:rPr>
        <w:t xml:space="preserve"> </w:t>
      </w:r>
      <w:r w:rsidRPr="00CB1E73">
        <w:rPr>
          <w:lang w:val="ru-RU"/>
        </w:rPr>
        <w:t>узлов</w:t>
      </w:r>
      <w:r w:rsidRPr="00CB1E73">
        <w:rPr>
          <w:spacing w:val="21"/>
          <w:lang w:val="ru-RU"/>
        </w:rPr>
        <w:t xml:space="preserve"> </w:t>
      </w:r>
      <w:r w:rsidRPr="00CB1E73">
        <w:rPr>
          <w:lang w:val="ru-RU"/>
        </w:rPr>
        <w:t>и</w:t>
      </w:r>
      <w:r w:rsidRPr="00CB1E73">
        <w:rPr>
          <w:spacing w:val="21"/>
          <w:lang w:val="ru-RU"/>
        </w:rPr>
        <w:t xml:space="preserve"> </w:t>
      </w:r>
      <w:r w:rsidRPr="00CB1E73">
        <w:rPr>
          <w:lang w:val="ru-RU"/>
        </w:rPr>
        <w:t>агрегатов</w:t>
      </w:r>
      <w:r w:rsidRPr="00CB1E73">
        <w:rPr>
          <w:spacing w:val="21"/>
          <w:lang w:val="ru-RU"/>
        </w:rPr>
        <w:t xml:space="preserve"> </w:t>
      </w:r>
      <w:r w:rsidRPr="00CB1E73">
        <w:rPr>
          <w:lang w:val="ru-RU"/>
        </w:rPr>
        <w:t>от</w:t>
      </w:r>
      <w:r w:rsidRPr="00CB1E73">
        <w:rPr>
          <w:spacing w:val="21"/>
          <w:lang w:val="ru-RU"/>
        </w:rPr>
        <w:t xml:space="preserve"> </w:t>
      </w:r>
      <w:r w:rsidRPr="00CB1E73">
        <w:rPr>
          <w:lang w:val="ru-RU"/>
        </w:rPr>
        <w:t xml:space="preserve">последующих моделей той же марки (завода), однако в каждом таком случае требуется разрешение Комитета РАФ по </w:t>
      </w:r>
      <w:proofErr w:type="spellStart"/>
      <w:r w:rsidRPr="00CB1E73">
        <w:rPr>
          <w:lang w:val="ru-RU"/>
        </w:rPr>
        <w:t>трофи-рейдам</w:t>
      </w:r>
      <w:proofErr w:type="spellEnd"/>
      <w:r w:rsidRPr="00CB1E73">
        <w:rPr>
          <w:lang w:val="ru-RU"/>
        </w:rPr>
        <w:t xml:space="preserve"> (см</w:t>
      </w:r>
      <w:r w:rsidR="0043170E" w:rsidRPr="00CB1E73">
        <w:rPr>
          <w:lang w:val="ru-RU"/>
        </w:rPr>
        <w:t>.</w:t>
      </w:r>
      <w:r w:rsidRPr="00CB1E73">
        <w:rPr>
          <w:lang w:val="ru-RU"/>
        </w:rPr>
        <w:t xml:space="preserve"> пункт </w:t>
      </w:r>
      <w:r w:rsidR="0043170E" w:rsidRPr="00CB1E73">
        <w:rPr>
          <w:lang w:val="ru-RU"/>
        </w:rPr>
        <w:t>ТР</w:t>
      </w:r>
      <w:proofErr w:type="gramStart"/>
      <w:r w:rsidR="0043170E" w:rsidRPr="00CB1E73">
        <w:rPr>
          <w:lang w:val="ru-RU"/>
        </w:rPr>
        <w:t>0</w:t>
      </w:r>
      <w:proofErr w:type="gramEnd"/>
      <w:r w:rsidR="0043170E" w:rsidRPr="00CB1E73">
        <w:rPr>
          <w:lang w:val="ru-RU"/>
        </w:rPr>
        <w:t xml:space="preserve"> </w:t>
      </w:r>
      <w:r w:rsidRPr="00CB1E73">
        <w:rPr>
          <w:lang w:val="ru-RU"/>
        </w:rPr>
        <w:t>1.3).</w:t>
      </w:r>
    </w:p>
    <w:p w:rsidR="00300898" w:rsidRPr="00CB1E73" w:rsidRDefault="00300898" w:rsidP="00300898">
      <w:pPr>
        <w:pStyle w:val="a4"/>
        <w:ind w:left="1004" w:firstLine="0"/>
        <w:rPr>
          <w:lang w:val="ru-RU"/>
        </w:rPr>
      </w:pPr>
    </w:p>
    <w:p w:rsidR="00C2569B" w:rsidRPr="00CB1E73" w:rsidRDefault="00F77D29" w:rsidP="008C3C81">
      <w:pPr>
        <w:pStyle w:val="a4"/>
        <w:numPr>
          <w:ilvl w:val="1"/>
          <w:numId w:val="8"/>
        </w:numPr>
        <w:ind w:right="167"/>
        <w:rPr>
          <w:lang w:val="ru-RU"/>
        </w:rPr>
      </w:pPr>
      <w:r w:rsidRPr="00CB1E73">
        <w:rPr>
          <w:b/>
          <w:bCs/>
          <w:lang w:val="ru-RU"/>
        </w:rPr>
        <w:t>МАССА</w:t>
      </w:r>
      <w:r w:rsidRPr="00CB1E73">
        <w:rPr>
          <w:spacing w:val="-3"/>
          <w:lang w:val="ru-RU"/>
        </w:rPr>
        <w:t xml:space="preserve"> </w:t>
      </w:r>
      <w:r w:rsidRPr="00CB1E73">
        <w:rPr>
          <w:b/>
          <w:bCs/>
          <w:lang w:val="ru-RU"/>
        </w:rPr>
        <w:t>АВТОМОБИЛЯ</w:t>
      </w:r>
      <w:r w:rsidRPr="00CB1E73">
        <w:rPr>
          <w:lang w:val="ru-RU"/>
        </w:rPr>
        <w:t>.</w:t>
      </w:r>
    </w:p>
    <w:p w:rsidR="00C2569B" w:rsidRPr="00CB1E73" w:rsidRDefault="00F77D29" w:rsidP="00D61AEB">
      <w:pPr>
        <w:ind w:left="701" w:right="109"/>
        <w:rPr>
          <w:i/>
          <w:sz w:val="20"/>
          <w:szCs w:val="20"/>
          <w:lang w:val="ru-RU"/>
        </w:rPr>
      </w:pPr>
      <w:r w:rsidRPr="00CB1E73">
        <w:rPr>
          <w:i/>
          <w:sz w:val="20"/>
          <w:szCs w:val="20"/>
          <w:lang w:val="ru-RU"/>
        </w:rPr>
        <w:t>Для официальных соревнований - обязательно. Для прочих соревнований - рекомендуется.</w:t>
      </w:r>
    </w:p>
    <w:p w:rsidR="00C2569B" w:rsidRPr="00CB1E73" w:rsidRDefault="00F77D29" w:rsidP="008C3C81">
      <w:pPr>
        <w:pStyle w:val="a6"/>
        <w:numPr>
          <w:ilvl w:val="2"/>
          <w:numId w:val="8"/>
        </w:numPr>
        <w:ind w:right="168"/>
        <w:rPr>
          <w:sz w:val="20"/>
          <w:szCs w:val="20"/>
          <w:lang w:val="ru-RU"/>
        </w:rPr>
      </w:pPr>
      <w:r w:rsidRPr="00CB1E73">
        <w:rPr>
          <w:sz w:val="20"/>
          <w:szCs w:val="20"/>
          <w:lang w:val="ru-RU"/>
        </w:rPr>
        <w:t>Масса автомобиля должна быть не менее 950кг и не более</w:t>
      </w:r>
      <w:r w:rsidRPr="00CB1E73">
        <w:rPr>
          <w:spacing w:val="-20"/>
          <w:sz w:val="20"/>
          <w:szCs w:val="20"/>
          <w:lang w:val="ru-RU"/>
        </w:rPr>
        <w:t xml:space="preserve"> </w:t>
      </w:r>
      <w:r w:rsidRPr="00CB1E73">
        <w:rPr>
          <w:sz w:val="20"/>
          <w:szCs w:val="20"/>
          <w:lang w:val="ru-RU"/>
        </w:rPr>
        <w:t>3500кг.</w:t>
      </w:r>
    </w:p>
    <w:p w:rsidR="00C2569B" w:rsidRPr="00CB1E73" w:rsidRDefault="00F77D29" w:rsidP="008C3C81">
      <w:pPr>
        <w:pStyle w:val="a6"/>
        <w:numPr>
          <w:ilvl w:val="2"/>
          <w:numId w:val="8"/>
        </w:numPr>
        <w:ind w:right="168"/>
        <w:rPr>
          <w:sz w:val="20"/>
          <w:szCs w:val="20"/>
          <w:lang w:val="ru-RU"/>
        </w:rPr>
      </w:pPr>
      <w:r w:rsidRPr="00CB1E73">
        <w:rPr>
          <w:sz w:val="20"/>
          <w:szCs w:val="20"/>
          <w:lang w:val="ru-RU"/>
        </w:rPr>
        <w:t>Любой вид балласта</w:t>
      </w:r>
      <w:r w:rsidRPr="00CB1E73">
        <w:rPr>
          <w:spacing w:val="-8"/>
          <w:sz w:val="20"/>
          <w:szCs w:val="20"/>
          <w:lang w:val="ru-RU"/>
        </w:rPr>
        <w:t xml:space="preserve"> </w:t>
      </w:r>
      <w:r w:rsidRPr="00CB1E73">
        <w:rPr>
          <w:sz w:val="20"/>
          <w:szCs w:val="20"/>
          <w:lang w:val="ru-RU"/>
        </w:rPr>
        <w:t>запрещ</w:t>
      </w:r>
      <w:r w:rsidR="00DD1EE8" w:rsidRPr="00CB1E73">
        <w:rPr>
          <w:sz w:val="20"/>
          <w:szCs w:val="20"/>
          <w:lang w:val="ru-RU"/>
        </w:rPr>
        <w:t>е</w:t>
      </w:r>
      <w:r w:rsidRPr="00CB1E73">
        <w:rPr>
          <w:sz w:val="20"/>
          <w:szCs w:val="20"/>
          <w:lang w:val="ru-RU"/>
        </w:rPr>
        <w:t>н.</w:t>
      </w:r>
    </w:p>
    <w:p w:rsidR="00300898" w:rsidRPr="00CB1E73" w:rsidRDefault="00300898" w:rsidP="00300898">
      <w:pPr>
        <w:pStyle w:val="a6"/>
        <w:ind w:left="1004" w:right="168" w:firstLine="0"/>
        <w:rPr>
          <w:sz w:val="20"/>
          <w:szCs w:val="20"/>
          <w:lang w:val="ru-RU"/>
        </w:rPr>
      </w:pPr>
    </w:p>
    <w:p w:rsidR="00C2569B" w:rsidRPr="00CB1E73" w:rsidRDefault="00F77D29" w:rsidP="008C3C81">
      <w:pPr>
        <w:pStyle w:val="a4"/>
        <w:numPr>
          <w:ilvl w:val="1"/>
          <w:numId w:val="8"/>
        </w:numPr>
        <w:ind w:right="167"/>
        <w:rPr>
          <w:lang w:val="ru-RU"/>
        </w:rPr>
      </w:pPr>
      <w:r w:rsidRPr="00CB1E73">
        <w:rPr>
          <w:b/>
          <w:bCs/>
          <w:lang w:val="ru-RU"/>
        </w:rPr>
        <w:t>ДВИГАТЕЛЬ</w:t>
      </w:r>
      <w:r w:rsidRPr="00CB1E73">
        <w:rPr>
          <w:lang w:val="ru-RU"/>
        </w:rPr>
        <w:t>.</w:t>
      </w:r>
    </w:p>
    <w:p w:rsidR="00C2569B" w:rsidRPr="00CB1E73" w:rsidRDefault="00F77D29" w:rsidP="008C3C81">
      <w:pPr>
        <w:pStyle w:val="a4"/>
        <w:numPr>
          <w:ilvl w:val="2"/>
          <w:numId w:val="8"/>
        </w:numPr>
        <w:ind w:right="167"/>
        <w:rPr>
          <w:b/>
          <w:lang w:val="ru-RU"/>
        </w:rPr>
      </w:pPr>
      <w:r w:rsidRPr="00CB1E73">
        <w:rPr>
          <w:b/>
          <w:lang w:val="ru-RU"/>
        </w:rPr>
        <w:t>Система</w:t>
      </w:r>
      <w:r w:rsidRPr="00CB1E73">
        <w:rPr>
          <w:b/>
          <w:spacing w:val="-2"/>
          <w:lang w:val="ru-RU"/>
        </w:rPr>
        <w:t xml:space="preserve"> </w:t>
      </w:r>
      <w:r w:rsidRPr="00CB1E73">
        <w:rPr>
          <w:b/>
          <w:lang w:val="ru-RU"/>
        </w:rPr>
        <w:t>питания:</w:t>
      </w:r>
    </w:p>
    <w:p w:rsidR="00C2569B" w:rsidRPr="00CB1E73" w:rsidRDefault="00F77D29" w:rsidP="00D61AEB">
      <w:pPr>
        <w:pStyle w:val="a4"/>
        <w:ind w:right="109" w:firstLine="0"/>
        <w:rPr>
          <w:lang w:val="ru-RU"/>
        </w:rPr>
      </w:pPr>
      <w:r w:rsidRPr="00CB1E73">
        <w:rPr>
          <w:lang w:val="ru-RU"/>
        </w:rPr>
        <w:t>Разрешается установка дополнительных топливных фильтров, при условии, что они не будут размещены в салоне.</w:t>
      </w:r>
    </w:p>
    <w:p w:rsidR="00C2569B" w:rsidRPr="00CB1E73" w:rsidRDefault="00F77D29" w:rsidP="008C3C81">
      <w:pPr>
        <w:pStyle w:val="a4"/>
        <w:numPr>
          <w:ilvl w:val="2"/>
          <w:numId w:val="8"/>
        </w:numPr>
        <w:ind w:right="167"/>
        <w:rPr>
          <w:b/>
          <w:lang w:val="ru-RU"/>
        </w:rPr>
      </w:pPr>
      <w:r w:rsidRPr="00CB1E73">
        <w:rPr>
          <w:b/>
          <w:lang w:val="ru-RU"/>
        </w:rPr>
        <w:t>Система</w:t>
      </w:r>
      <w:r w:rsidRPr="00CB1E73">
        <w:rPr>
          <w:b/>
          <w:spacing w:val="-3"/>
          <w:lang w:val="ru-RU"/>
        </w:rPr>
        <w:t xml:space="preserve"> </w:t>
      </w:r>
      <w:r w:rsidRPr="00CB1E73">
        <w:rPr>
          <w:b/>
          <w:lang w:val="ru-RU"/>
        </w:rPr>
        <w:t>зажигания.</w:t>
      </w:r>
    </w:p>
    <w:p w:rsidR="00217BCA" w:rsidRPr="00CB1E73" w:rsidRDefault="00217BCA" w:rsidP="008C3C81">
      <w:pPr>
        <w:pStyle w:val="a6"/>
        <w:numPr>
          <w:ilvl w:val="1"/>
          <w:numId w:val="13"/>
        </w:numPr>
        <w:spacing w:before="184"/>
        <w:ind w:right="109"/>
        <w:jc w:val="center"/>
        <w:outlineLvl w:val="1"/>
        <w:rPr>
          <w:b/>
          <w:bCs/>
          <w:vanish/>
          <w:sz w:val="24"/>
          <w:szCs w:val="20"/>
          <w:lang w:val="ru-RU"/>
        </w:rPr>
      </w:pPr>
    </w:p>
    <w:p w:rsidR="00217BCA" w:rsidRPr="00CB1E73" w:rsidRDefault="00217BCA" w:rsidP="008C3C81">
      <w:pPr>
        <w:pStyle w:val="a6"/>
        <w:numPr>
          <w:ilvl w:val="1"/>
          <w:numId w:val="13"/>
        </w:numPr>
        <w:spacing w:before="184"/>
        <w:ind w:right="109"/>
        <w:jc w:val="center"/>
        <w:outlineLvl w:val="1"/>
        <w:rPr>
          <w:b/>
          <w:bCs/>
          <w:vanish/>
          <w:sz w:val="24"/>
          <w:szCs w:val="20"/>
          <w:lang w:val="ru-RU"/>
        </w:rPr>
      </w:pPr>
    </w:p>
    <w:p w:rsidR="00217BCA" w:rsidRPr="00CB1E73" w:rsidRDefault="00217BCA" w:rsidP="008C3C81">
      <w:pPr>
        <w:pStyle w:val="a6"/>
        <w:numPr>
          <w:ilvl w:val="2"/>
          <w:numId w:val="13"/>
        </w:numPr>
        <w:spacing w:before="184"/>
        <w:ind w:right="109"/>
        <w:jc w:val="center"/>
        <w:outlineLvl w:val="1"/>
        <w:rPr>
          <w:b/>
          <w:bCs/>
          <w:vanish/>
          <w:sz w:val="24"/>
          <w:szCs w:val="20"/>
          <w:lang w:val="ru-RU"/>
        </w:rPr>
      </w:pPr>
    </w:p>
    <w:p w:rsidR="00217BCA" w:rsidRPr="00CB1E73" w:rsidRDefault="00217BCA" w:rsidP="008C3C81">
      <w:pPr>
        <w:pStyle w:val="a6"/>
        <w:numPr>
          <w:ilvl w:val="2"/>
          <w:numId w:val="13"/>
        </w:numPr>
        <w:spacing w:before="184"/>
        <w:ind w:right="109"/>
        <w:jc w:val="center"/>
        <w:outlineLvl w:val="1"/>
        <w:rPr>
          <w:b/>
          <w:bCs/>
          <w:vanish/>
          <w:sz w:val="24"/>
          <w:szCs w:val="20"/>
          <w:lang w:val="ru-RU"/>
        </w:rPr>
      </w:pPr>
    </w:p>
    <w:p w:rsidR="00C2569B" w:rsidRPr="00CB1E73" w:rsidRDefault="00F77D29" w:rsidP="008C3C81">
      <w:pPr>
        <w:pStyle w:val="a4"/>
        <w:numPr>
          <w:ilvl w:val="3"/>
          <w:numId w:val="13"/>
        </w:numPr>
        <w:ind w:left="1004"/>
        <w:rPr>
          <w:lang w:val="ru-RU"/>
        </w:rPr>
      </w:pPr>
      <w:r w:rsidRPr="00CB1E73">
        <w:rPr>
          <w:lang w:val="ru-RU"/>
        </w:rPr>
        <w:t>Разрешается применение грязезащитных чехлов для катушки, распределителя зажигания и высоковольтных</w:t>
      </w:r>
      <w:r w:rsidRPr="00CB1E73">
        <w:rPr>
          <w:spacing w:val="-7"/>
          <w:lang w:val="ru-RU"/>
        </w:rPr>
        <w:t xml:space="preserve"> </w:t>
      </w:r>
      <w:r w:rsidRPr="00CB1E73">
        <w:rPr>
          <w:lang w:val="ru-RU"/>
        </w:rPr>
        <w:t>проводов.</w:t>
      </w:r>
    </w:p>
    <w:p w:rsidR="00C2569B" w:rsidRPr="00CB1E73" w:rsidRDefault="00F77D29" w:rsidP="008C3C81">
      <w:pPr>
        <w:pStyle w:val="a4"/>
        <w:numPr>
          <w:ilvl w:val="3"/>
          <w:numId w:val="13"/>
        </w:numPr>
        <w:ind w:left="1004"/>
        <w:rPr>
          <w:lang w:val="ru-RU"/>
        </w:rPr>
      </w:pPr>
      <w:r w:rsidRPr="00CB1E73">
        <w:rPr>
          <w:lang w:val="ru-RU"/>
        </w:rPr>
        <w:t>Разрешается замена контактной системы зажигания на бесконтактную систему и</w:t>
      </w:r>
      <w:r w:rsidRPr="00CB1E73">
        <w:rPr>
          <w:spacing w:val="-18"/>
          <w:lang w:val="ru-RU"/>
        </w:rPr>
        <w:t xml:space="preserve"> </w:t>
      </w:r>
      <w:r w:rsidRPr="00CB1E73">
        <w:rPr>
          <w:lang w:val="ru-RU"/>
        </w:rPr>
        <w:t>наоборот.</w:t>
      </w:r>
    </w:p>
    <w:p w:rsidR="00C2569B" w:rsidRPr="00CB1E73" w:rsidRDefault="00F77D29" w:rsidP="008C3C81">
      <w:pPr>
        <w:pStyle w:val="a4"/>
        <w:numPr>
          <w:ilvl w:val="2"/>
          <w:numId w:val="8"/>
        </w:numPr>
        <w:ind w:right="167"/>
        <w:rPr>
          <w:b/>
          <w:lang w:val="ru-RU"/>
        </w:rPr>
      </w:pPr>
      <w:r w:rsidRPr="00CB1E73">
        <w:rPr>
          <w:b/>
          <w:lang w:val="ru-RU"/>
        </w:rPr>
        <w:t>Система</w:t>
      </w:r>
      <w:r w:rsidRPr="00CB1E73">
        <w:rPr>
          <w:b/>
          <w:spacing w:val="-5"/>
          <w:lang w:val="ru-RU"/>
        </w:rPr>
        <w:t xml:space="preserve"> </w:t>
      </w:r>
      <w:r w:rsidRPr="00CB1E73">
        <w:rPr>
          <w:b/>
          <w:lang w:val="ru-RU"/>
        </w:rPr>
        <w:t>охлаждения.</w:t>
      </w:r>
    </w:p>
    <w:p w:rsidR="00BD7133" w:rsidRPr="00CB1E73" w:rsidRDefault="00BD7133" w:rsidP="008C3C81">
      <w:pPr>
        <w:pStyle w:val="a6"/>
        <w:numPr>
          <w:ilvl w:val="2"/>
          <w:numId w:val="13"/>
        </w:numPr>
        <w:spacing w:before="184"/>
        <w:ind w:right="109"/>
        <w:jc w:val="center"/>
        <w:outlineLvl w:val="1"/>
        <w:rPr>
          <w:b/>
          <w:bCs/>
          <w:vanish/>
          <w:sz w:val="24"/>
          <w:szCs w:val="20"/>
          <w:lang w:val="ru-RU"/>
        </w:rPr>
      </w:pPr>
    </w:p>
    <w:p w:rsidR="00C2569B" w:rsidRPr="00CB1E73" w:rsidRDefault="00F77D29" w:rsidP="008C3C81">
      <w:pPr>
        <w:pStyle w:val="a4"/>
        <w:numPr>
          <w:ilvl w:val="3"/>
          <w:numId w:val="13"/>
        </w:numPr>
        <w:ind w:left="1004"/>
        <w:rPr>
          <w:lang w:val="ru-RU"/>
        </w:rPr>
      </w:pPr>
      <w:r w:rsidRPr="00CB1E73">
        <w:rPr>
          <w:lang w:val="ru-RU"/>
        </w:rPr>
        <w:t>Разрешено снятие или установка жалюзи (экрана) и их привода перед радиатором, однако внешний вид автомобиля при этом не может быть</w:t>
      </w:r>
      <w:r w:rsidRPr="00CB1E73">
        <w:rPr>
          <w:spacing w:val="-13"/>
          <w:lang w:val="ru-RU"/>
        </w:rPr>
        <w:t xml:space="preserve"> </w:t>
      </w:r>
      <w:r w:rsidRPr="00CB1E73">
        <w:rPr>
          <w:lang w:val="ru-RU"/>
        </w:rPr>
        <w:t>изменен.</w:t>
      </w:r>
    </w:p>
    <w:p w:rsidR="00C2569B" w:rsidRPr="00CB1E73" w:rsidRDefault="00F77D29" w:rsidP="008C3C81">
      <w:pPr>
        <w:pStyle w:val="a4"/>
        <w:numPr>
          <w:ilvl w:val="3"/>
          <w:numId w:val="13"/>
        </w:numPr>
        <w:ind w:left="1004"/>
        <w:rPr>
          <w:lang w:val="ru-RU"/>
        </w:rPr>
      </w:pPr>
      <w:r w:rsidRPr="00CB1E73">
        <w:rPr>
          <w:lang w:val="ru-RU"/>
        </w:rPr>
        <w:t>Разрешается замена электрического вентилятора на механический (</w:t>
      </w:r>
      <w:proofErr w:type="spellStart"/>
      <w:r w:rsidRPr="00CB1E73">
        <w:rPr>
          <w:lang w:val="ru-RU"/>
        </w:rPr>
        <w:t>виско</w:t>
      </w:r>
      <w:proofErr w:type="spellEnd"/>
      <w:r w:rsidRPr="00CB1E73">
        <w:rPr>
          <w:lang w:val="ru-RU"/>
        </w:rPr>
        <w:t xml:space="preserve">) </w:t>
      </w:r>
      <w:proofErr w:type="gramStart"/>
      <w:r w:rsidRPr="00CB1E73">
        <w:rPr>
          <w:lang w:val="ru-RU"/>
        </w:rPr>
        <w:t>или</w:t>
      </w:r>
      <w:proofErr w:type="gramEnd"/>
      <w:r w:rsidRPr="00CB1E73">
        <w:rPr>
          <w:lang w:val="ru-RU"/>
        </w:rPr>
        <w:t xml:space="preserve"> наоборот, при условии, что данная модификация была предусмотрена</w:t>
      </w:r>
      <w:r w:rsidRPr="00CB1E73">
        <w:rPr>
          <w:spacing w:val="-18"/>
          <w:lang w:val="ru-RU"/>
        </w:rPr>
        <w:t xml:space="preserve"> </w:t>
      </w:r>
      <w:r w:rsidRPr="00CB1E73">
        <w:rPr>
          <w:lang w:val="ru-RU"/>
        </w:rPr>
        <w:t>заводом-изготовителем.</w:t>
      </w:r>
    </w:p>
    <w:p w:rsidR="00C2569B" w:rsidRPr="00CB1E73" w:rsidRDefault="00F77D29" w:rsidP="008C3C81">
      <w:pPr>
        <w:pStyle w:val="a4"/>
        <w:numPr>
          <w:ilvl w:val="2"/>
          <w:numId w:val="8"/>
        </w:numPr>
        <w:ind w:right="167"/>
        <w:rPr>
          <w:lang w:val="ru-RU"/>
        </w:rPr>
      </w:pPr>
      <w:r w:rsidRPr="00CB1E73">
        <w:rPr>
          <w:lang w:val="ru-RU"/>
        </w:rPr>
        <w:t>Система выпуска отработанных</w:t>
      </w:r>
      <w:r w:rsidRPr="00CB1E73">
        <w:rPr>
          <w:spacing w:val="-4"/>
          <w:lang w:val="ru-RU"/>
        </w:rPr>
        <w:t xml:space="preserve"> </w:t>
      </w:r>
      <w:r w:rsidRPr="00CB1E73">
        <w:rPr>
          <w:lang w:val="ru-RU"/>
        </w:rPr>
        <w:t>газов:</w:t>
      </w:r>
    </w:p>
    <w:p w:rsidR="00C2569B" w:rsidRPr="00CB1E73" w:rsidRDefault="00F77D29" w:rsidP="00D61AEB">
      <w:pPr>
        <w:pStyle w:val="a4"/>
        <w:ind w:right="109" w:firstLine="0"/>
        <w:rPr>
          <w:lang w:val="ru-RU"/>
        </w:rPr>
      </w:pPr>
      <w:r w:rsidRPr="00CB1E73">
        <w:rPr>
          <w:lang w:val="ru-RU"/>
        </w:rPr>
        <w:t>Система выпуска должна в целом, при наружном осмотре, соответствовать конструкции завод</w:t>
      </w:r>
      <w:proofErr w:type="gramStart"/>
      <w:r w:rsidRPr="00CB1E73">
        <w:rPr>
          <w:lang w:val="ru-RU"/>
        </w:rPr>
        <w:t>а-</w:t>
      </w:r>
      <w:proofErr w:type="gramEnd"/>
      <w:r w:rsidRPr="00CB1E73">
        <w:rPr>
          <w:lang w:val="ru-RU"/>
        </w:rPr>
        <w:t xml:space="preserve"> изготовителя.</w:t>
      </w:r>
    </w:p>
    <w:p w:rsidR="00300898" w:rsidRPr="00CB1E73" w:rsidRDefault="00300898" w:rsidP="00D61AEB">
      <w:pPr>
        <w:pStyle w:val="a4"/>
        <w:ind w:right="109" w:firstLine="0"/>
        <w:rPr>
          <w:lang w:val="ru-RU"/>
        </w:rPr>
      </w:pPr>
    </w:p>
    <w:p w:rsidR="00C2569B" w:rsidRPr="00CB1E73" w:rsidRDefault="00F77D29" w:rsidP="00300898">
      <w:pPr>
        <w:pStyle w:val="a4"/>
        <w:numPr>
          <w:ilvl w:val="1"/>
          <w:numId w:val="8"/>
        </w:numPr>
        <w:ind w:right="167"/>
        <w:rPr>
          <w:lang w:val="ru-RU"/>
        </w:rPr>
      </w:pPr>
      <w:r w:rsidRPr="00CB1E73">
        <w:rPr>
          <w:b/>
          <w:bCs/>
          <w:lang w:val="ru-RU"/>
        </w:rPr>
        <w:t>ТРАНСМИССИЯ</w:t>
      </w:r>
      <w:r w:rsidRPr="00CB1E73">
        <w:rPr>
          <w:lang w:val="ru-RU"/>
        </w:rPr>
        <w:t>.</w:t>
      </w:r>
    </w:p>
    <w:p w:rsidR="00C2569B" w:rsidRPr="00CB1E73" w:rsidRDefault="00F77D29" w:rsidP="00D61AEB">
      <w:pPr>
        <w:pStyle w:val="a4"/>
        <w:ind w:right="109" w:firstLine="359"/>
        <w:rPr>
          <w:lang w:val="ru-RU"/>
        </w:rPr>
      </w:pPr>
      <w:r w:rsidRPr="00CB1E73">
        <w:rPr>
          <w:lang w:val="ru-RU"/>
        </w:rPr>
        <w:t>Разреш</w:t>
      </w:r>
      <w:r w:rsidR="00EA70EA" w:rsidRPr="00CB1E73">
        <w:rPr>
          <w:lang w:val="ru-RU"/>
        </w:rPr>
        <w:t xml:space="preserve">ается устанавливать блокируемые </w:t>
      </w:r>
      <w:r w:rsidRPr="00CB1E73">
        <w:rPr>
          <w:lang w:val="ru-RU"/>
        </w:rPr>
        <w:t>дифференциал</w:t>
      </w:r>
      <w:r w:rsidR="00EA70EA" w:rsidRPr="00CB1E73">
        <w:rPr>
          <w:lang w:val="ru-RU"/>
        </w:rPr>
        <w:t>ы</w:t>
      </w:r>
      <w:r w:rsidRPr="00CB1E73">
        <w:rPr>
          <w:lang w:val="ru-RU"/>
        </w:rPr>
        <w:t xml:space="preserve"> при условии, что он</w:t>
      </w:r>
      <w:r w:rsidR="00EA70EA" w:rsidRPr="00CB1E73">
        <w:rPr>
          <w:lang w:val="ru-RU"/>
        </w:rPr>
        <w:t>и</w:t>
      </w:r>
      <w:r w:rsidRPr="00CB1E73">
        <w:rPr>
          <w:lang w:val="ru-RU"/>
        </w:rPr>
        <w:t xml:space="preserve"> установлен</w:t>
      </w:r>
      <w:r w:rsidR="009611DC" w:rsidRPr="00CB1E73">
        <w:rPr>
          <w:lang w:val="ru-RU"/>
        </w:rPr>
        <w:t>ы</w:t>
      </w:r>
      <w:r w:rsidRPr="00CB1E73">
        <w:rPr>
          <w:lang w:val="ru-RU"/>
        </w:rPr>
        <w:t xml:space="preserve"> в оригинальный картер.</w:t>
      </w:r>
    </w:p>
    <w:p w:rsidR="00300898" w:rsidRPr="00CB1E73" w:rsidRDefault="00300898" w:rsidP="00D61AEB">
      <w:pPr>
        <w:pStyle w:val="a4"/>
        <w:ind w:right="109" w:firstLine="359"/>
        <w:rPr>
          <w:lang w:val="ru-RU"/>
        </w:rPr>
      </w:pPr>
    </w:p>
    <w:p w:rsidR="00C2569B" w:rsidRPr="00CB1E73" w:rsidRDefault="00592B60" w:rsidP="00300898">
      <w:pPr>
        <w:pStyle w:val="a4"/>
        <w:numPr>
          <w:ilvl w:val="1"/>
          <w:numId w:val="8"/>
        </w:numPr>
        <w:ind w:right="167"/>
        <w:rPr>
          <w:lang w:val="ru-RU"/>
        </w:rPr>
      </w:pPr>
      <w:r w:rsidRPr="00CB1E73">
        <w:rPr>
          <w:lang w:val="ru-RU"/>
        </w:rPr>
        <w:t xml:space="preserve"> </w:t>
      </w:r>
      <w:r w:rsidR="00F77D29" w:rsidRPr="00CB1E73">
        <w:rPr>
          <w:b/>
          <w:bCs/>
          <w:lang w:val="ru-RU"/>
        </w:rPr>
        <w:t>ПОДВЕСКА</w:t>
      </w:r>
      <w:r w:rsidR="00F77D29" w:rsidRPr="00CB1E73">
        <w:rPr>
          <w:lang w:val="ru-RU"/>
        </w:rPr>
        <w:t>.</w:t>
      </w:r>
    </w:p>
    <w:p w:rsidR="00EA70EA" w:rsidRPr="00CB1E73" w:rsidRDefault="00F77D29" w:rsidP="00300898">
      <w:pPr>
        <w:pStyle w:val="a4"/>
        <w:numPr>
          <w:ilvl w:val="2"/>
          <w:numId w:val="8"/>
        </w:numPr>
        <w:ind w:left="709" w:right="167" w:hanging="425"/>
        <w:rPr>
          <w:lang w:val="ru-RU"/>
        </w:rPr>
      </w:pPr>
      <w:proofErr w:type="gramStart"/>
      <w:r w:rsidRPr="00CB1E73">
        <w:rPr>
          <w:lang w:val="ru-RU"/>
        </w:rPr>
        <w:t xml:space="preserve">Разрешается замена амортизаторов, при условии сохранения их типа </w:t>
      </w:r>
      <w:r w:rsidR="00EC6F78" w:rsidRPr="00CB1E73">
        <w:rPr>
          <w:lang w:val="ru-RU"/>
        </w:rPr>
        <w:t>(телескопический, рычажный, и т.п.), принципа действия (гидра</w:t>
      </w:r>
      <w:r w:rsidR="00224AA3" w:rsidRPr="00CB1E73">
        <w:rPr>
          <w:lang w:val="ru-RU"/>
        </w:rPr>
        <w:t>влический, фрикционный, и т.п.)</w:t>
      </w:r>
      <w:r w:rsidR="009611DC" w:rsidRPr="00CB1E73">
        <w:rPr>
          <w:lang w:val="ru-RU"/>
        </w:rPr>
        <w:t xml:space="preserve">, </w:t>
      </w:r>
      <w:r w:rsidR="00EC6F78" w:rsidRPr="00CB1E73">
        <w:rPr>
          <w:lang w:val="ru-RU"/>
        </w:rPr>
        <w:t>точек</w:t>
      </w:r>
      <w:r w:rsidR="009611DC" w:rsidRPr="00CB1E73">
        <w:rPr>
          <w:lang w:val="ru-RU"/>
        </w:rPr>
        <w:t xml:space="preserve"> и типа</w:t>
      </w:r>
      <w:r w:rsidR="00EC6F78" w:rsidRPr="00CB1E73">
        <w:rPr>
          <w:lang w:val="ru-RU"/>
        </w:rPr>
        <w:t xml:space="preserve"> крепления</w:t>
      </w:r>
      <w:r w:rsidR="00EA70EA" w:rsidRPr="00CB1E73">
        <w:rPr>
          <w:lang w:val="ru-RU"/>
        </w:rPr>
        <w:t>, при этом ход а</w:t>
      </w:r>
      <w:r w:rsidR="003C54AE" w:rsidRPr="00CB1E73">
        <w:rPr>
          <w:lang w:val="ru-RU"/>
        </w:rPr>
        <w:t>мортизаторов не может отличаться</w:t>
      </w:r>
      <w:r w:rsidR="00EA70EA" w:rsidRPr="00CB1E73">
        <w:rPr>
          <w:lang w:val="ru-RU"/>
        </w:rPr>
        <w:t xml:space="preserve"> от оригинального.</w:t>
      </w:r>
      <w:proofErr w:type="gramEnd"/>
      <w:r w:rsidR="00EA70EA" w:rsidRPr="00CB1E73">
        <w:rPr>
          <w:lang w:val="ru-RU"/>
        </w:rPr>
        <w:t xml:space="preserve"> По требованию технического комиссара на технической </w:t>
      </w:r>
      <w:r w:rsidR="00EC6F78" w:rsidRPr="00CB1E73">
        <w:rPr>
          <w:lang w:val="ru-RU"/>
        </w:rPr>
        <w:t>инспекции</w:t>
      </w:r>
      <w:r w:rsidR="009E3AD1" w:rsidRPr="00CB1E73">
        <w:rPr>
          <w:lang w:val="ru-RU"/>
        </w:rPr>
        <w:t xml:space="preserve"> экипаж</w:t>
      </w:r>
      <w:r w:rsidR="00DD1EE8" w:rsidRPr="00CB1E73">
        <w:rPr>
          <w:lang w:val="ru-RU"/>
        </w:rPr>
        <w:t xml:space="preserve"> </w:t>
      </w:r>
      <w:r w:rsidR="009E3AD1" w:rsidRPr="00CB1E73">
        <w:rPr>
          <w:lang w:val="ru-RU"/>
        </w:rPr>
        <w:t xml:space="preserve">(представитель экипажа) </w:t>
      </w:r>
      <w:r w:rsidR="00EC6F78" w:rsidRPr="00CB1E73">
        <w:rPr>
          <w:lang w:val="ru-RU"/>
        </w:rPr>
        <w:t>обязан предоставить оригинальные амортизаторы.</w:t>
      </w:r>
    </w:p>
    <w:p w:rsidR="00C2569B" w:rsidRPr="00CB1E73" w:rsidRDefault="00F77D29" w:rsidP="00D61AEB">
      <w:pPr>
        <w:pStyle w:val="a4"/>
        <w:ind w:right="109" w:firstLine="359"/>
        <w:rPr>
          <w:lang w:val="ru-RU"/>
        </w:rPr>
      </w:pPr>
      <w:r w:rsidRPr="00CB1E73">
        <w:rPr>
          <w:b/>
          <w:u w:val="single"/>
          <w:lang w:val="ru-RU"/>
        </w:rPr>
        <w:lastRenderedPageBreak/>
        <w:t xml:space="preserve">Разъяснение: </w:t>
      </w:r>
      <w:r w:rsidRPr="00CB1E73">
        <w:rPr>
          <w:lang w:val="ru-RU"/>
        </w:rPr>
        <w:t xml:space="preserve">Газонаполненные амортизаторы по принципу действия должны рассматриваться как </w:t>
      </w:r>
      <w:r w:rsidRPr="00CB1E73">
        <w:rPr>
          <w:spacing w:val="3"/>
          <w:lang w:val="ru-RU"/>
        </w:rPr>
        <w:t>гид</w:t>
      </w:r>
      <w:r w:rsidRPr="00CB1E73">
        <w:rPr>
          <w:lang w:val="ru-RU"/>
        </w:rPr>
        <w:t>равлические.</w:t>
      </w:r>
    </w:p>
    <w:p w:rsidR="00C2569B" w:rsidRPr="00CB1E73" w:rsidRDefault="00F77D29" w:rsidP="00D61AEB">
      <w:pPr>
        <w:pStyle w:val="a4"/>
        <w:ind w:right="109" w:firstLine="359"/>
        <w:rPr>
          <w:lang w:val="ru-RU"/>
        </w:rPr>
      </w:pPr>
      <w:r w:rsidRPr="00CB1E73">
        <w:rPr>
          <w:lang w:val="ru-RU"/>
        </w:rPr>
        <w:t>Применение газонаполненных амортизаторов с внешними расширительными камерами (бачками) запрещено.</w:t>
      </w:r>
    </w:p>
    <w:p w:rsidR="00EC6F78" w:rsidRPr="00CB1E73" w:rsidRDefault="00EC6F78" w:rsidP="008C3C81">
      <w:pPr>
        <w:pStyle w:val="a4"/>
        <w:numPr>
          <w:ilvl w:val="2"/>
          <w:numId w:val="8"/>
        </w:numPr>
        <w:ind w:right="167"/>
        <w:rPr>
          <w:lang w:val="ru-RU"/>
        </w:rPr>
      </w:pPr>
      <w:r w:rsidRPr="00CB1E73">
        <w:rPr>
          <w:lang w:val="ru-RU"/>
        </w:rPr>
        <w:t>Разрешена дополнительная фиксация пружин.</w:t>
      </w:r>
    </w:p>
    <w:p w:rsidR="00BD7133" w:rsidRPr="00CB1E73" w:rsidRDefault="00BD7133" w:rsidP="00BD7133">
      <w:pPr>
        <w:pStyle w:val="a4"/>
        <w:ind w:left="1004" w:right="167" w:firstLine="0"/>
        <w:rPr>
          <w:lang w:val="ru-RU"/>
        </w:rPr>
      </w:pPr>
    </w:p>
    <w:p w:rsidR="00C2569B" w:rsidRPr="00CB1E73" w:rsidRDefault="00F77D29" w:rsidP="00300898">
      <w:pPr>
        <w:pStyle w:val="a4"/>
        <w:numPr>
          <w:ilvl w:val="1"/>
          <w:numId w:val="8"/>
        </w:numPr>
        <w:ind w:right="167"/>
        <w:rPr>
          <w:lang w:val="ru-RU"/>
        </w:rPr>
      </w:pPr>
      <w:r w:rsidRPr="00CB1E73">
        <w:rPr>
          <w:b/>
          <w:bCs/>
          <w:lang w:val="ru-RU"/>
        </w:rPr>
        <w:t>КОЛЁСА</w:t>
      </w:r>
      <w:r w:rsidRPr="00CB1E73">
        <w:rPr>
          <w:lang w:val="ru-RU"/>
        </w:rPr>
        <w:t xml:space="preserve"> </w:t>
      </w:r>
      <w:r w:rsidRPr="00CB1E73">
        <w:rPr>
          <w:b/>
          <w:lang w:val="ru-RU"/>
        </w:rPr>
        <w:t>(КОЛЁСНЫЕ ДИСКИ) И</w:t>
      </w:r>
      <w:r w:rsidRPr="00CB1E73">
        <w:rPr>
          <w:b/>
          <w:spacing w:val="-8"/>
          <w:lang w:val="ru-RU"/>
        </w:rPr>
        <w:t xml:space="preserve"> </w:t>
      </w:r>
      <w:r w:rsidRPr="00CB1E73">
        <w:rPr>
          <w:b/>
          <w:lang w:val="ru-RU"/>
        </w:rPr>
        <w:t>ШИНЫ.</w:t>
      </w:r>
    </w:p>
    <w:p w:rsidR="00C2569B" w:rsidRPr="00CB1E73" w:rsidRDefault="00F77D29" w:rsidP="00300898">
      <w:pPr>
        <w:pStyle w:val="a4"/>
        <w:numPr>
          <w:ilvl w:val="2"/>
          <w:numId w:val="8"/>
        </w:numPr>
        <w:ind w:left="709" w:right="167" w:hanging="425"/>
        <w:rPr>
          <w:lang w:val="ru-RU"/>
        </w:rPr>
      </w:pPr>
      <w:r w:rsidRPr="00CB1E73">
        <w:rPr>
          <w:lang w:val="ru-RU"/>
        </w:rPr>
        <w:t>Разрешается применение кол</w:t>
      </w:r>
      <w:r w:rsidR="00DD1EE8" w:rsidRPr="00CB1E73">
        <w:rPr>
          <w:lang w:val="ru-RU"/>
        </w:rPr>
        <w:t>е</w:t>
      </w:r>
      <w:r w:rsidRPr="00CB1E73">
        <w:rPr>
          <w:lang w:val="ru-RU"/>
        </w:rPr>
        <w:t>сных дисков только заводского изготовления (оригинальных или поступающих в свободную розничную продажу</w:t>
      </w:r>
      <w:r w:rsidR="00436C65" w:rsidRPr="00CB1E73">
        <w:rPr>
          <w:lang w:val="ru-RU"/>
        </w:rPr>
        <w:t>, в том числе разборных</w:t>
      </w:r>
      <w:r w:rsidRPr="00CB1E73">
        <w:rPr>
          <w:lang w:val="ru-RU"/>
        </w:rPr>
        <w:t>) без каких-либо</w:t>
      </w:r>
      <w:r w:rsidRPr="00CB1E73">
        <w:rPr>
          <w:spacing w:val="-15"/>
          <w:lang w:val="ru-RU"/>
        </w:rPr>
        <w:t xml:space="preserve"> </w:t>
      </w:r>
      <w:r w:rsidRPr="00CB1E73">
        <w:rPr>
          <w:lang w:val="ru-RU"/>
        </w:rPr>
        <w:t>изменений.</w:t>
      </w:r>
    </w:p>
    <w:p w:rsidR="00C2569B" w:rsidRPr="00CB1E73" w:rsidRDefault="00F77D29" w:rsidP="00300898">
      <w:pPr>
        <w:pStyle w:val="a4"/>
        <w:numPr>
          <w:ilvl w:val="2"/>
          <w:numId w:val="8"/>
        </w:numPr>
        <w:ind w:left="709" w:right="167" w:hanging="425"/>
        <w:rPr>
          <w:lang w:val="ru-RU"/>
        </w:rPr>
      </w:pPr>
      <w:r w:rsidRPr="00CB1E73">
        <w:rPr>
          <w:lang w:val="ru-RU"/>
        </w:rPr>
        <w:t xml:space="preserve">Разрешается применение только автомобильных пневматических шин, </w:t>
      </w:r>
      <w:r w:rsidR="00436C65" w:rsidRPr="00CB1E73">
        <w:rPr>
          <w:lang w:val="ru-RU"/>
        </w:rPr>
        <w:t>имеющих маркировку для использования на дорогах общего пользования (</w:t>
      </w:r>
      <w:proofErr w:type="spellStart"/>
      <w:r w:rsidR="00436C65" w:rsidRPr="00CB1E73">
        <w:rPr>
          <w:lang w:val="ru-RU"/>
        </w:rPr>
        <w:t>DOT</w:t>
      </w:r>
      <w:proofErr w:type="spellEnd"/>
      <w:r w:rsidR="00436C65" w:rsidRPr="00CB1E73">
        <w:rPr>
          <w:lang w:val="ru-RU"/>
        </w:rPr>
        <w:t xml:space="preserve">), </w:t>
      </w:r>
      <w:r w:rsidR="007949B8" w:rsidRPr="00CB1E73">
        <w:rPr>
          <w:lang w:val="ru-RU"/>
        </w:rPr>
        <w:t xml:space="preserve">внешний диаметр </w:t>
      </w:r>
      <w:r w:rsidR="00436C65" w:rsidRPr="00CB1E73">
        <w:rPr>
          <w:lang w:val="ru-RU"/>
        </w:rPr>
        <w:t>которы</w:t>
      </w:r>
      <w:r w:rsidR="0080504D" w:rsidRPr="00CB1E73">
        <w:rPr>
          <w:lang w:val="ru-RU"/>
        </w:rPr>
        <w:t>х при измерении не превышает 820</w:t>
      </w:r>
      <w:r w:rsidR="00436C65" w:rsidRPr="00CB1E73">
        <w:rPr>
          <w:lang w:val="ru-RU"/>
        </w:rPr>
        <w:t xml:space="preserve"> мм по прямой линии, проходящей по центру шины и не являющейся вертикальной относительно земли. При измерениях не должны учитываться естественные </w:t>
      </w:r>
      <w:proofErr w:type="spellStart"/>
      <w:r w:rsidR="00436C65" w:rsidRPr="00CB1E73">
        <w:rPr>
          <w:lang w:val="ru-RU"/>
        </w:rPr>
        <w:t>проминания</w:t>
      </w:r>
      <w:proofErr w:type="spellEnd"/>
      <w:r w:rsidR="00436C65" w:rsidRPr="00CB1E73">
        <w:rPr>
          <w:lang w:val="ru-RU"/>
        </w:rPr>
        <w:t xml:space="preserve"> шины. Измерения проводятся шаблоном установленной формы, в соответствии с рекомендациями Комитета по </w:t>
      </w:r>
      <w:proofErr w:type="spellStart"/>
      <w:r w:rsidR="0043170E" w:rsidRPr="00CB1E73">
        <w:rPr>
          <w:lang w:val="ru-RU"/>
        </w:rPr>
        <w:t>трофи-рейдам</w:t>
      </w:r>
      <w:proofErr w:type="spellEnd"/>
      <w:r w:rsidR="0043170E" w:rsidRPr="00CB1E73">
        <w:rPr>
          <w:lang w:val="ru-RU"/>
        </w:rPr>
        <w:t xml:space="preserve"> РАФ. На всех шинах</w:t>
      </w:r>
      <w:r w:rsidR="00436C65" w:rsidRPr="00CB1E73">
        <w:rPr>
          <w:lang w:val="ru-RU"/>
        </w:rPr>
        <w:t>,</w:t>
      </w:r>
      <w:r w:rsidR="00C245BE" w:rsidRPr="00CB1E73">
        <w:rPr>
          <w:lang w:val="ru-RU"/>
        </w:rPr>
        <w:t xml:space="preserve"> </w:t>
      </w:r>
      <w:r w:rsidR="00436C65" w:rsidRPr="00CB1E73">
        <w:rPr>
          <w:lang w:val="ru-RU"/>
        </w:rPr>
        <w:t>включая запасные, сменны</w:t>
      </w:r>
      <w:r w:rsidR="0043170E" w:rsidRPr="00CB1E73">
        <w:rPr>
          <w:lang w:val="ru-RU"/>
        </w:rPr>
        <w:t>е</w:t>
      </w:r>
      <w:r w:rsidR="00436C65" w:rsidRPr="00CB1E73">
        <w:rPr>
          <w:lang w:val="ru-RU"/>
        </w:rPr>
        <w:t xml:space="preserve"> и т.п., используемы</w:t>
      </w:r>
      <w:r w:rsidR="0043170E" w:rsidRPr="00CB1E73">
        <w:rPr>
          <w:lang w:val="ru-RU"/>
        </w:rPr>
        <w:t>е</w:t>
      </w:r>
      <w:r w:rsidR="00436C65" w:rsidRPr="00CB1E73">
        <w:rPr>
          <w:lang w:val="ru-RU"/>
        </w:rPr>
        <w:t xml:space="preserve"> в дальнейшем на соревнованиях.</w:t>
      </w:r>
      <w:r w:rsidR="00C245BE" w:rsidRPr="00CB1E73">
        <w:rPr>
          <w:lang w:val="ru-RU"/>
        </w:rPr>
        <w:t xml:space="preserve"> Измерения проводятся на шинах, накаченных до давления 0,5 атм</w:t>
      </w:r>
      <w:r w:rsidR="006B21B7" w:rsidRPr="00CB1E73">
        <w:rPr>
          <w:lang w:val="ru-RU"/>
        </w:rPr>
        <w:t xml:space="preserve">. </w:t>
      </w:r>
      <w:r w:rsidRPr="00CB1E73">
        <w:rPr>
          <w:lang w:val="ru-RU"/>
        </w:rPr>
        <w:t>Ширина кол</w:t>
      </w:r>
      <w:r w:rsidR="00DD1EE8" w:rsidRPr="00CB1E73">
        <w:rPr>
          <w:lang w:val="ru-RU"/>
        </w:rPr>
        <w:t>е</w:t>
      </w:r>
      <w:r w:rsidRPr="00CB1E73">
        <w:rPr>
          <w:lang w:val="ru-RU"/>
        </w:rPr>
        <w:t>с не ограничивается, при услови</w:t>
      </w:r>
      <w:r w:rsidR="00EC6F78" w:rsidRPr="00CB1E73">
        <w:rPr>
          <w:lang w:val="ru-RU"/>
        </w:rPr>
        <w:t>и, что они при виде сверху пол</w:t>
      </w:r>
      <w:r w:rsidRPr="00CB1E73">
        <w:rPr>
          <w:lang w:val="ru-RU"/>
        </w:rPr>
        <w:t xml:space="preserve">ностью закрыты кузовом или </w:t>
      </w:r>
      <w:r w:rsidRPr="00CB1E73">
        <w:rPr>
          <w:b/>
          <w:lang w:val="ru-RU"/>
        </w:rPr>
        <w:t xml:space="preserve">штатными </w:t>
      </w:r>
      <w:r w:rsidRPr="00CB1E73">
        <w:rPr>
          <w:lang w:val="ru-RU"/>
        </w:rPr>
        <w:t>пластиковыми расшири</w:t>
      </w:r>
      <w:r w:rsidR="00436C65" w:rsidRPr="00CB1E73">
        <w:rPr>
          <w:lang w:val="ru-RU"/>
        </w:rPr>
        <w:t>телями, установленными заводом-</w:t>
      </w:r>
      <w:r w:rsidR="00C245BE" w:rsidRPr="00CB1E73">
        <w:rPr>
          <w:lang w:val="ru-RU"/>
        </w:rPr>
        <w:t>изготовителем</w:t>
      </w:r>
      <w:r w:rsidR="00436C65" w:rsidRPr="00CB1E73">
        <w:rPr>
          <w:lang w:val="ru-RU"/>
        </w:rPr>
        <w:t>.</w:t>
      </w:r>
    </w:p>
    <w:p w:rsidR="00C2569B" w:rsidRPr="00CB1E73" w:rsidRDefault="00F77D29" w:rsidP="00300898">
      <w:pPr>
        <w:pStyle w:val="a4"/>
        <w:numPr>
          <w:ilvl w:val="2"/>
          <w:numId w:val="8"/>
        </w:numPr>
        <w:ind w:left="709" w:right="167" w:hanging="425"/>
        <w:rPr>
          <w:lang w:val="ru-RU"/>
        </w:rPr>
      </w:pPr>
      <w:r w:rsidRPr="00CB1E73">
        <w:rPr>
          <w:lang w:val="ru-RU"/>
        </w:rPr>
        <w:t>Запрещаются дополнительные устройства противоскольжения (например: цепи, специальные чехлы, изменяющие сцепные свойства шины и т.п.) монтируемые на колеса и</w:t>
      </w:r>
      <w:r w:rsidRPr="00CB1E73">
        <w:rPr>
          <w:spacing w:val="-13"/>
          <w:lang w:val="ru-RU"/>
        </w:rPr>
        <w:t xml:space="preserve"> </w:t>
      </w:r>
      <w:r w:rsidRPr="00CB1E73">
        <w:rPr>
          <w:lang w:val="ru-RU"/>
        </w:rPr>
        <w:t>шины.</w:t>
      </w:r>
    </w:p>
    <w:p w:rsidR="00F732B7" w:rsidRPr="00CB1E73" w:rsidRDefault="00F732B7" w:rsidP="00D61AEB">
      <w:pPr>
        <w:pStyle w:val="a6"/>
        <w:tabs>
          <w:tab w:val="left" w:pos="1421"/>
          <w:tab w:val="left" w:pos="1422"/>
        </w:tabs>
        <w:ind w:left="702" w:right="116" w:firstLine="0"/>
        <w:rPr>
          <w:sz w:val="20"/>
          <w:szCs w:val="20"/>
          <w:lang w:val="ru-RU"/>
        </w:rPr>
      </w:pPr>
    </w:p>
    <w:p w:rsidR="00C2569B" w:rsidRPr="00CB1E73" w:rsidRDefault="00571A8C" w:rsidP="00300898">
      <w:pPr>
        <w:pStyle w:val="a4"/>
        <w:numPr>
          <w:ilvl w:val="1"/>
          <w:numId w:val="8"/>
        </w:numPr>
        <w:ind w:right="167"/>
        <w:rPr>
          <w:lang w:val="ru-RU"/>
        </w:rPr>
      </w:pPr>
      <w:r w:rsidRPr="00CB1E73">
        <w:rPr>
          <w:lang w:val="ru-RU"/>
        </w:rPr>
        <w:t xml:space="preserve"> </w:t>
      </w:r>
      <w:proofErr w:type="spellStart"/>
      <w:r w:rsidR="00F77D29" w:rsidRPr="00CB1E73">
        <w:rPr>
          <w:b/>
          <w:bCs/>
          <w:lang w:val="ru-RU"/>
        </w:rPr>
        <w:t>ЭЛЕКТРООБОРУДОВНИЕ</w:t>
      </w:r>
      <w:proofErr w:type="spellEnd"/>
      <w:r w:rsidR="00F77D29" w:rsidRPr="00CB1E73">
        <w:rPr>
          <w:lang w:val="ru-RU"/>
        </w:rPr>
        <w:t>.</w:t>
      </w:r>
    </w:p>
    <w:p w:rsidR="00C2569B" w:rsidRPr="00CB1E73" w:rsidRDefault="00F77D29" w:rsidP="00D61AEB">
      <w:pPr>
        <w:pStyle w:val="a4"/>
        <w:ind w:right="104" w:firstLine="359"/>
        <w:rPr>
          <w:lang w:val="ru-RU"/>
        </w:rPr>
      </w:pPr>
      <w:r w:rsidRPr="00CB1E73">
        <w:rPr>
          <w:lang w:val="ru-RU"/>
        </w:rPr>
        <w:t>При установке дополнительного электрооборудования разрешается добавление реле и плавких предохранителей в электрические цепи, удлинение или дополнение электрических кабелей. Дополнительные электрические кабели и их кожухи (опл</w:t>
      </w:r>
      <w:r w:rsidR="00DD1EE8" w:rsidRPr="00CB1E73">
        <w:rPr>
          <w:lang w:val="ru-RU"/>
        </w:rPr>
        <w:t>е</w:t>
      </w:r>
      <w:r w:rsidRPr="00CB1E73">
        <w:rPr>
          <w:lang w:val="ru-RU"/>
        </w:rPr>
        <w:t>тка) свободные.</w:t>
      </w:r>
    </w:p>
    <w:p w:rsidR="00C2569B" w:rsidRPr="00CB1E73" w:rsidRDefault="00F77D29" w:rsidP="00D61AEB">
      <w:pPr>
        <w:pStyle w:val="a4"/>
        <w:ind w:left="701" w:right="109" w:firstLine="0"/>
        <w:rPr>
          <w:lang w:val="ru-RU"/>
        </w:rPr>
      </w:pPr>
      <w:r w:rsidRPr="00CB1E73">
        <w:rPr>
          <w:lang w:val="ru-RU"/>
        </w:rPr>
        <w:t>Разрешается дополнительная герметизация (уплотнение) любых электрических разъ</w:t>
      </w:r>
      <w:r w:rsidR="00DD1EE8" w:rsidRPr="00CB1E73">
        <w:rPr>
          <w:lang w:val="ru-RU"/>
        </w:rPr>
        <w:t>е</w:t>
      </w:r>
      <w:r w:rsidRPr="00CB1E73">
        <w:rPr>
          <w:lang w:val="ru-RU"/>
        </w:rPr>
        <w:t>мов/соединений.</w:t>
      </w:r>
    </w:p>
    <w:p w:rsidR="00C2569B" w:rsidRPr="00CB1E73" w:rsidRDefault="00F77D29" w:rsidP="008C3C81">
      <w:pPr>
        <w:pStyle w:val="a4"/>
        <w:numPr>
          <w:ilvl w:val="2"/>
          <w:numId w:val="8"/>
        </w:numPr>
        <w:ind w:right="167"/>
        <w:rPr>
          <w:b/>
          <w:lang w:val="ru-RU"/>
        </w:rPr>
      </w:pPr>
      <w:r w:rsidRPr="00CB1E73">
        <w:rPr>
          <w:b/>
          <w:lang w:val="ru-RU"/>
        </w:rPr>
        <w:t>Аккумулятор.</w:t>
      </w:r>
    </w:p>
    <w:p w:rsidR="00C2569B" w:rsidRPr="00CB1E73" w:rsidRDefault="00F77D29" w:rsidP="00D61AEB">
      <w:pPr>
        <w:pStyle w:val="a4"/>
        <w:ind w:right="106" w:firstLine="359"/>
        <w:rPr>
          <w:lang w:val="ru-RU"/>
        </w:rPr>
      </w:pPr>
      <w:r w:rsidRPr="00CB1E73">
        <w:rPr>
          <w:lang w:val="ru-RU"/>
        </w:rPr>
        <w:t>Марка и емкость аккумулятор</w:t>
      </w:r>
      <w:proofErr w:type="gramStart"/>
      <w:r w:rsidRPr="00CB1E73">
        <w:rPr>
          <w:lang w:val="ru-RU"/>
        </w:rPr>
        <w:t>а(</w:t>
      </w:r>
      <w:proofErr w:type="spellStart"/>
      <w:proofErr w:type="gramEnd"/>
      <w:r w:rsidRPr="00CB1E73">
        <w:rPr>
          <w:lang w:val="ru-RU"/>
        </w:rPr>
        <w:t>ов</w:t>
      </w:r>
      <w:proofErr w:type="spellEnd"/>
      <w:r w:rsidRPr="00CB1E73">
        <w:rPr>
          <w:lang w:val="ru-RU"/>
        </w:rPr>
        <w:t>) свободные, однако их количество и расположение, предусмотренное заводом-изготовителем, должно быть сохранено.</w:t>
      </w:r>
    </w:p>
    <w:p w:rsidR="00C2569B" w:rsidRPr="00CB1E73" w:rsidRDefault="00F77D29" w:rsidP="00300898">
      <w:pPr>
        <w:pStyle w:val="a4"/>
        <w:numPr>
          <w:ilvl w:val="2"/>
          <w:numId w:val="8"/>
        </w:numPr>
        <w:ind w:left="709" w:right="167" w:hanging="425"/>
        <w:rPr>
          <w:b/>
          <w:lang w:val="ru-RU"/>
        </w:rPr>
      </w:pPr>
      <w:r w:rsidRPr="00CB1E73">
        <w:rPr>
          <w:b/>
          <w:lang w:val="ru-RU"/>
        </w:rPr>
        <w:t>Светотехническое оборудование:</w:t>
      </w:r>
    </w:p>
    <w:p w:rsidR="00C2569B" w:rsidRPr="00CB1E73" w:rsidRDefault="00F77D29" w:rsidP="00300898">
      <w:pPr>
        <w:pStyle w:val="a6"/>
        <w:numPr>
          <w:ilvl w:val="3"/>
          <w:numId w:val="8"/>
        </w:numPr>
        <w:tabs>
          <w:tab w:val="left" w:pos="993"/>
        </w:tabs>
        <w:ind w:left="993" w:hanging="709"/>
        <w:rPr>
          <w:sz w:val="20"/>
          <w:szCs w:val="20"/>
          <w:lang w:val="ru-RU"/>
        </w:rPr>
      </w:pPr>
      <w:r w:rsidRPr="00CB1E73">
        <w:rPr>
          <w:sz w:val="20"/>
          <w:szCs w:val="20"/>
          <w:lang w:val="ru-RU"/>
        </w:rPr>
        <w:t>Основное светотехническое оборудование (фары, подфарники, указатели поворотов (но не повторители), габаритные огни, стоп-сигналы, фонари заднего хода, освещение номерного знака) должно соответствовать оригинальному автомобилю и находиться в рабочем состоянии как минимум на момент предстартовой технической</w:t>
      </w:r>
      <w:r w:rsidRPr="00CB1E73">
        <w:rPr>
          <w:spacing w:val="-13"/>
          <w:sz w:val="20"/>
          <w:szCs w:val="20"/>
          <w:lang w:val="ru-RU"/>
        </w:rPr>
        <w:t xml:space="preserve"> </w:t>
      </w:r>
      <w:r w:rsidRPr="00CB1E73">
        <w:rPr>
          <w:sz w:val="20"/>
          <w:szCs w:val="20"/>
          <w:lang w:val="ru-RU"/>
        </w:rPr>
        <w:t>инспекции.</w:t>
      </w:r>
    </w:p>
    <w:p w:rsidR="00C2569B" w:rsidRPr="00CB1E73" w:rsidRDefault="00F77D29" w:rsidP="00300898">
      <w:pPr>
        <w:pStyle w:val="a6"/>
        <w:numPr>
          <w:ilvl w:val="3"/>
          <w:numId w:val="8"/>
        </w:numPr>
        <w:tabs>
          <w:tab w:val="left" w:pos="993"/>
        </w:tabs>
        <w:ind w:left="993" w:hanging="709"/>
        <w:rPr>
          <w:sz w:val="20"/>
          <w:szCs w:val="20"/>
          <w:lang w:val="ru-RU"/>
        </w:rPr>
      </w:pPr>
      <w:r w:rsidRPr="00CB1E73">
        <w:rPr>
          <w:sz w:val="20"/>
          <w:szCs w:val="20"/>
          <w:lang w:val="ru-RU"/>
        </w:rPr>
        <w:t>Дополнительное светотехническое оборудование не ограничивается, однако оно должно соответствовать требованиям</w:t>
      </w:r>
      <w:r w:rsidRPr="00CB1E73">
        <w:rPr>
          <w:spacing w:val="-7"/>
          <w:sz w:val="20"/>
          <w:szCs w:val="20"/>
          <w:lang w:val="ru-RU"/>
        </w:rPr>
        <w:t xml:space="preserve"> </w:t>
      </w:r>
      <w:proofErr w:type="spellStart"/>
      <w:r w:rsidRPr="00CB1E73">
        <w:rPr>
          <w:sz w:val="20"/>
          <w:szCs w:val="20"/>
          <w:lang w:val="ru-RU"/>
        </w:rPr>
        <w:t>ПДД</w:t>
      </w:r>
      <w:proofErr w:type="spellEnd"/>
      <w:r w:rsidRPr="00CB1E73">
        <w:rPr>
          <w:sz w:val="20"/>
          <w:szCs w:val="20"/>
          <w:lang w:val="ru-RU"/>
        </w:rPr>
        <w:t>.</w:t>
      </w:r>
    </w:p>
    <w:p w:rsidR="00300898" w:rsidRPr="00CB1E73" w:rsidRDefault="00300898" w:rsidP="00300898">
      <w:pPr>
        <w:pStyle w:val="a6"/>
        <w:tabs>
          <w:tab w:val="left" w:pos="1422"/>
        </w:tabs>
        <w:ind w:left="284" w:firstLine="0"/>
        <w:rPr>
          <w:sz w:val="20"/>
          <w:szCs w:val="20"/>
          <w:lang w:val="ru-RU"/>
        </w:rPr>
      </w:pPr>
    </w:p>
    <w:p w:rsidR="00C2569B" w:rsidRPr="00CB1E73" w:rsidRDefault="00F77D29" w:rsidP="00300898">
      <w:pPr>
        <w:pStyle w:val="a4"/>
        <w:numPr>
          <w:ilvl w:val="1"/>
          <w:numId w:val="8"/>
        </w:numPr>
        <w:ind w:right="167"/>
        <w:rPr>
          <w:b/>
          <w:lang w:val="ru-RU"/>
        </w:rPr>
      </w:pPr>
      <w:r w:rsidRPr="00CB1E73">
        <w:rPr>
          <w:b/>
          <w:bCs/>
          <w:lang w:val="ru-RU"/>
        </w:rPr>
        <w:t>РУЛЕВОЕ</w:t>
      </w:r>
      <w:r w:rsidRPr="00CB1E73">
        <w:rPr>
          <w:b/>
          <w:spacing w:val="-7"/>
          <w:lang w:val="ru-RU"/>
        </w:rPr>
        <w:t xml:space="preserve"> </w:t>
      </w:r>
      <w:r w:rsidRPr="00CB1E73">
        <w:rPr>
          <w:b/>
          <w:lang w:val="ru-RU"/>
        </w:rPr>
        <w:t>УПРАВЛЕНИЕ.</w:t>
      </w:r>
    </w:p>
    <w:p w:rsidR="00C2569B" w:rsidRPr="00CB1E73" w:rsidRDefault="00F77D29" w:rsidP="004C360B">
      <w:pPr>
        <w:pStyle w:val="a4"/>
        <w:ind w:right="104" w:firstLine="359"/>
        <w:rPr>
          <w:lang w:val="ru-RU"/>
        </w:rPr>
      </w:pPr>
      <w:r w:rsidRPr="00CB1E73">
        <w:rPr>
          <w:lang w:val="ru-RU"/>
        </w:rPr>
        <w:t xml:space="preserve">Разрешается замена рулевого колеса на </w:t>
      </w:r>
      <w:proofErr w:type="gramStart"/>
      <w:r w:rsidRPr="00CB1E73">
        <w:rPr>
          <w:lang w:val="ru-RU"/>
        </w:rPr>
        <w:t>другое</w:t>
      </w:r>
      <w:proofErr w:type="gramEnd"/>
      <w:r w:rsidRPr="00CB1E73">
        <w:rPr>
          <w:lang w:val="ru-RU"/>
        </w:rPr>
        <w:t>, заводского изготовления.</w:t>
      </w:r>
    </w:p>
    <w:p w:rsidR="00300898" w:rsidRPr="00CB1E73" w:rsidRDefault="00300898" w:rsidP="00300898">
      <w:pPr>
        <w:pStyle w:val="a4"/>
        <w:ind w:left="0" w:right="114" w:firstLine="0"/>
        <w:rPr>
          <w:lang w:val="ru-RU"/>
        </w:rPr>
      </w:pPr>
    </w:p>
    <w:p w:rsidR="00C2569B" w:rsidRPr="00CB1E73" w:rsidRDefault="00F77D29" w:rsidP="00300898">
      <w:pPr>
        <w:pStyle w:val="a4"/>
        <w:numPr>
          <w:ilvl w:val="1"/>
          <w:numId w:val="8"/>
        </w:numPr>
        <w:ind w:right="167"/>
        <w:rPr>
          <w:lang w:val="ru-RU"/>
        </w:rPr>
      </w:pPr>
      <w:r w:rsidRPr="00CB1E73">
        <w:rPr>
          <w:b/>
          <w:bCs/>
          <w:lang w:val="ru-RU"/>
        </w:rPr>
        <w:t>КУЗОВ</w:t>
      </w:r>
      <w:r w:rsidRPr="00CB1E73">
        <w:rPr>
          <w:lang w:val="ru-RU"/>
        </w:rPr>
        <w:t xml:space="preserve"> </w:t>
      </w:r>
      <w:r w:rsidRPr="00CB1E73">
        <w:rPr>
          <w:b/>
          <w:lang w:val="ru-RU"/>
        </w:rPr>
        <w:t>И РАМА.</w:t>
      </w:r>
    </w:p>
    <w:p w:rsidR="00C2569B" w:rsidRPr="00CB1E73" w:rsidRDefault="00F77D29" w:rsidP="00141A5A">
      <w:pPr>
        <w:pStyle w:val="a4"/>
        <w:numPr>
          <w:ilvl w:val="2"/>
          <w:numId w:val="8"/>
        </w:numPr>
        <w:ind w:right="167"/>
        <w:rPr>
          <w:lang w:val="ru-RU"/>
        </w:rPr>
      </w:pPr>
      <w:r w:rsidRPr="00CB1E73">
        <w:rPr>
          <w:b/>
          <w:lang w:val="ru-RU"/>
        </w:rPr>
        <w:t>Внешний</w:t>
      </w:r>
      <w:r w:rsidRPr="00CB1E73">
        <w:rPr>
          <w:spacing w:val="-3"/>
          <w:lang w:val="ru-RU"/>
        </w:rPr>
        <w:t xml:space="preserve"> </w:t>
      </w:r>
      <w:r w:rsidRPr="00CB1E73">
        <w:rPr>
          <w:lang w:val="ru-RU"/>
        </w:rPr>
        <w:t>вид:</w:t>
      </w:r>
    </w:p>
    <w:p w:rsidR="00C2569B" w:rsidRPr="00CB1E73" w:rsidRDefault="00F77D29" w:rsidP="004C360B">
      <w:pPr>
        <w:pStyle w:val="a6"/>
        <w:numPr>
          <w:ilvl w:val="3"/>
          <w:numId w:val="8"/>
        </w:numPr>
        <w:tabs>
          <w:tab w:val="left" w:pos="993"/>
        </w:tabs>
        <w:ind w:left="993" w:hanging="709"/>
        <w:rPr>
          <w:sz w:val="20"/>
          <w:szCs w:val="20"/>
          <w:lang w:val="ru-RU"/>
        </w:rPr>
      </w:pPr>
      <w:r w:rsidRPr="00CB1E73">
        <w:rPr>
          <w:sz w:val="20"/>
          <w:szCs w:val="20"/>
          <w:lang w:val="ru-RU"/>
        </w:rPr>
        <w:t>Разрешается установка верхних багажников для крепления дополнительного</w:t>
      </w:r>
      <w:r w:rsidRPr="00CB1E73">
        <w:rPr>
          <w:spacing w:val="-26"/>
          <w:sz w:val="20"/>
          <w:szCs w:val="20"/>
          <w:lang w:val="ru-RU"/>
        </w:rPr>
        <w:t xml:space="preserve"> </w:t>
      </w:r>
      <w:r w:rsidRPr="00CB1E73">
        <w:rPr>
          <w:sz w:val="20"/>
          <w:szCs w:val="20"/>
          <w:lang w:val="ru-RU"/>
        </w:rPr>
        <w:t>оборудования.</w:t>
      </w:r>
    </w:p>
    <w:p w:rsidR="006B21B7" w:rsidRPr="00CB1E73" w:rsidRDefault="00F77D29" w:rsidP="004C360B">
      <w:pPr>
        <w:pStyle w:val="a6"/>
        <w:numPr>
          <w:ilvl w:val="3"/>
          <w:numId w:val="8"/>
        </w:numPr>
        <w:tabs>
          <w:tab w:val="left" w:pos="993"/>
        </w:tabs>
        <w:ind w:left="993" w:hanging="709"/>
        <w:rPr>
          <w:sz w:val="20"/>
          <w:szCs w:val="20"/>
          <w:lang w:val="ru-RU"/>
        </w:rPr>
      </w:pPr>
      <w:r w:rsidRPr="00CB1E73">
        <w:rPr>
          <w:sz w:val="20"/>
          <w:szCs w:val="20"/>
          <w:lang w:val="ru-RU"/>
        </w:rPr>
        <w:t>Разрешается установка кронштейнов для внешнего крепления запасного колеса, при условии, что эти кронштейны не осуществляют никакой другой</w:t>
      </w:r>
      <w:r w:rsidRPr="00CB1E73">
        <w:rPr>
          <w:spacing w:val="-17"/>
          <w:sz w:val="20"/>
          <w:szCs w:val="20"/>
          <w:lang w:val="ru-RU"/>
        </w:rPr>
        <w:t xml:space="preserve"> </w:t>
      </w:r>
      <w:r w:rsidRPr="00CB1E73">
        <w:rPr>
          <w:sz w:val="20"/>
          <w:szCs w:val="20"/>
          <w:lang w:val="ru-RU"/>
        </w:rPr>
        <w:t>функции.</w:t>
      </w:r>
    </w:p>
    <w:p w:rsidR="006B21B7" w:rsidRPr="00CB1E73" w:rsidRDefault="00EA70EA" w:rsidP="004C360B">
      <w:pPr>
        <w:pStyle w:val="a6"/>
        <w:numPr>
          <w:ilvl w:val="3"/>
          <w:numId w:val="8"/>
        </w:numPr>
        <w:tabs>
          <w:tab w:val="left" w:pos="993"/>
        </w:tabs>
        <w:ind w:left="993" w:hanging="709"/>
        <w:rPr>
          <w:sz w:val="18"/>
          <w:szCs w:val="20"/>
          <w:lang w:val="ru-RU"/>
        </w:rPr>
      </w:pPr>
      <w:r w:rsidRPr="00CB1E73">
        <w:rPr>
          <w:sz w:val="20"/>
          <w:lang w:val="ru-RU"/>
        </w:rPr>
        <w:t>В случае применения на автомобиле мягкого (</w:t>
      </w:r>
      <w:proofErr w:type="spellStart"/>
      <w:r w:rsidRPr="00CB1E73">
        <w:rPr>
          <w:sz w:val="20"/>
          <w:lang w:val="ru-RU"/>
        </w:rPr>
        <w:t>soft</w:t>
      </w:r>
      <w:proofErr w:type="spellEnd"/>
      <w:r w:rsidRPr="00CB1E73">
        <w:rPr>
          <w:sz w:val="20"/>
          <w:lang w:val="ru-RU"/>
        </w:rPr>
        <w:t xml:space="preserve"> </w:t>
      </w:r>
      <w:proofErr w:type="spellStart"/>
      <w:r w:rsidRPr="00CB1E73">
        <w:rPr>
          <w:sz w:val="20"/>
          <w:lang w:val="ru-RU"/>
        </w:rPr>
        <w:t>top</w:t>
      </w:r>
      <w:proofErr w:type="spellEnd"/>
      <w:r w:rsidRPr="00CB1E73">
        <w:rPr>
          <w:sz w:val="20"/>
          <w:lang w:val="ru-RU"/>
        </w:rPr>
        <w:t>)</w:t>
      </w:r>
      <w:r w:rsidR="004C360B" w:rsidRPr="00CB1E73">
        <w:rPr>
          <w:sz w:val="20"/>
          <w:lang w:val="ru-RU"/>
        </w:rPr>
        <w:t xml:space="preserve"> </w:t>
      </w:r>
      <w:r w:rsidR="00070467" w:rsidRPr="00CB1E73">
        <w:rPr>
          <w:sz w:val="20"/>
          <w:lang w:val="ru-RU"/>
        </w:rPr>
        <w:t>тента</w:t>
      </w:r>
      <w:r w:rsidR="00DD1EE8" w:rsidRPr="00CB1E73">
        <w:rPr>
          <w:sz w:val="20"/>
          <w:lang w:val="ru-RU"/>
        </w:rPr>
        <w:t xml:space="preserve"> </w:t>
      </w:r>
      <w:r w:rsidR="00070467" w:rsidRPr="00CB1E73">
        <w:rPr>
          <w:sz w:val="20"/>
          <w:lang w:val="ru-RU"/>
        </w:rPr>
        <w:t>и отсутствия заводского каркаса безопасности</w:t>
      </w:r>
      <w:r w:rsidRPr="00CB1E73">
        <w:rPr>
          <w:sz w:val="20"/>
          <w:lang w:val="ru-RU"/>
        </w:rPr>
        <w:t>, обязате</w:t>
      </w:r>
      <w:r w:rsidR="00070467" w:rsidRPr="00CB1E73">
        <w:rPr>
          <w:sz w:val="20"/>
          <w:lang w:val="ru-RU"/>
        </w:rPr>
        <w:t xml:space="preserve">льна установка как минимум главной предохранительной дуги в соответствии с </w:t>
      </w:r>
      <w:proofErr w:type="spellStart"/>
      <w:proofErr w:type="gramStart"/>
      <w:r w:rsidR="00070467" w:rsidRPr="00CB1E73">
        <w:rPr>
          <w:sz w:val="20"/>
          <w:lang w:val="ru-RU"/>
        </w:rPr>
        <w:t>п</w:t>
      </w:r>
      <w:proofErr w:type="spellEnd"/>
      <w:proofErr w:type="gramEnd"/>
      <w:r w:rsidR="00070467" w:rsidRPr="00CB1E73">
        <w:rPr>
          <w:sz w:val="20"/>
          <w:lang w:val="ru-RU"/>
        </w:rPr>
        <w:t xml:space="preserve"> 1.2</w:t>
      </w:r>
      <w:r w:rsidRPr="00CB1E73">
        <w:rPr>
          <w:sz w:val="20"/>
          <w:lang w:val="ru-RU"/>
        </w:rPr>
        <w:t>.</w:t>
      </w:r>
    </w:p>
    <w:p w:rsidR="00C2569B" w:rsidRPr="00CB1E73" w:rsidRDefault="00F77D29" w:rsidP="004C360B">
      <w:pPr>
        <w:pStyle w:val="a6"/>
        <w:numPr>
          <w:ilvl w:val="3"/>
          <w:numId w:val="8"/>
        </w:numPr>
        <w:tabs>
          <w:tab w:val="left" w:pos="993"/>
        </w:tabs>
        <w:ind w:left="993" w:hanging="709"/>
        <w:rPr>
          <w:sz w:val="20"/>
          <w:szCs w:val="20"/>
          <w:lang w:val="ru-RU"/>
        </w:rPr>
      </w:pPr>
      <w:r w:rsidRPr="00CB1E73">
        <w:rPr>
          <w:sz w:val="20"/>
          <w:szCs w:val="20"/>
          <w:lang w:val="ru-RU"/>
        </w:rPr>
        <w:t xml:space="preserve">В </w:t>
      </w:r>
      <w:r w:rsidRPr="00CB1E73">
        <w:rPr>
          <w:sz w:val="20"/>
          <w:lang w:val="ru-RU"/>
        </w:rPr>
        <w:t>случае</w:t>
      </w:r>
      <w:r w:rsidRPr="00CB1E73">
        <w:rPr>
          <w:sz w:val="20"/>
          <w:szCs w:val="20"/>
          <w:lang w:val="ru-RU"/>
        </w:rPr>
        <w:t xml:space="preserve"> применения на автомобиле разборных боковых дверей, разрешается снимать верхнюю половину таких дверей. При этом снятые детали не требуется перевозить в автомобиле во время соревнований.</w:t>
      </w:r>
    </w:p>
    <w:p w:rsidR="00C2569B" w:rsidRPr="00CB1E73" w:rsidRDefault="00F77D29" w:rsidP="00141A5A">
      <w:pPr>
        <w:pStyle w:val="a4"/>
        <w:numPr>
          <w:ilvl w:val="2"/>
          <w:numId w:val="8"/>
        </w:numPr>
        <w:ind w:right="167"/>
        <w:rPr>
          <w:lang w:val="ru-RU"/>
        </w:rPr>
      </w:pPr>
      <w:r w:rsidRPr="00CB1E73">
        <w:rPr>
          <w:b/>
          <w:lang w:val="ru-RU"/>
        </w:rPr>
        <w:t>Защита</w:t>
      </w:r>
      <w:r w:rsidRPr="00CB1E73">
        <w:rPr>
          <w:spacing w:val="-5"/>
          <w:lang w:val="ru-RU"/>
        </w:rPr>
        <w:t xml:space="preserve"> </w:t>
      </w:r>
      <w:r w:rsidRPr="00CB1E73">
        <w:rPr>
          <w:lang w:val="ru-RU"/>
        </w:rPr>
        <w:t>кузова:</w:t>
      </w:r>
    </w:p>
    <w:p w:rsidR="00C2569B" w:rsidRPr="00CB1E73" w:rsidRDefault="00F77D29" w:rsidP="00141A5A">
      <w:pPr>
        <w:pStyle w:val="a6"/>
        <w:numPr>
          <w:ilvl w:val="3"/>
          <w:numId w:val="8"/>
        </w:numPr>
        <w:tabs>
          <w:tab w:val="left" w:pos="993"/>
        </w:tabs>
        <w:ind w:left="993" w:hanging="709"/>
        <w:rPr>
          <w:sz w:val="20"/>
          <w:szCs w:val="20"/>
          <w:lang w:val="ru-RU"/>
        </w:rPr>
      </w:pPr>
      <w:r w:rsidRPr="00CB1E73">
        <w:rPr>
          <w:sz w:val="20"/>
          <w:lang w:val="ru-RU"/>
        </w:rPr>
        <w:t>Разрешается</w:t>
      </w:r>
      <w:r w:rsidRPr="00CB1E73">
        <w:rPr>
          <w:sz w:val="20"/>
          <w:szCs w:val="20"/>
          <w:lang w:val="ru-RU"/>
        </w:rPr>
        <w:t xml:space="preserve"> замена оригинальных бамперов на силовые, предназначенные для установки на данную модель автомобиля и имеющие сертификат</w:t>
      </w:r>
      <w:r w:rsidRPr="00CB1E73">
        <w:rPr>
          <w:spacing w:val="-15"/>
          <w:sz w:val="20"/>
          <w:szCs w:val="20"/>
          <w:lang w:val="ru-RU"/>
        </w:rPr>
        <w:t xml:space="preserve"> </w:t>
      </w:r>
      <w:r w:rsidRPr="00CB1E73">
        <w:rPr>
          <w:sz w:val="20"/>
          <w:szCs w:val="20"/>
          <w:lang w:val="ru-RU"/>
        </w:rPr>
        <w:t>соответствия.</w:t>
      </w:r>
    </w:p>
    <w:p w:rsidR="00C2569B" w:rsidRPr="00CB1E73" w:rsidRDefault="00F77D29" w:rsidP="00141A5A">
      <w:pPr>
        <w:pStyle w:val="a6"/>
        <w:numPr>
          <w:ilvl w:val="3"/>
          <w:numId w:val="8"/>
        </w:numPr>
        <w:tabs>
          <w:tab w:val="left" w:pos="993"/>
        </w:tabs>
        <w:ind w:left="993" w:hanging="709"/>
        <w:rPr>
          <w:sz w:val="20"/>
          <w:szCs w:val="20"/>
          <w:lang w:val="ru-RU"/>
        </w:rPr>
      </w:pPr>
      <w:r w:rsidRPr="00CB1E73">
        <w:rPr>
          <w:sz w:val="20"/>
          <w:szCs w:val="20"/>
          <w:lang w:val="ru-RU"/>
        </w:rPr>
        <w:t>Разрешается применение съемной защиты снизу кузова, при условии, что она предназначена исключительно для защиты двигателя, радиатора, трансмиссии, выпускной системы, топливного бака, и не осуществляет никакой другой</w:t>
      </w:r>
      <w:r w:rsidRPr="00CB1E73">
        <w:rPr>
          <w:spacing w:val="-10"/>
          <w:sz w:val="20"/>
          <w:szCs w:val="20"/>
          <w:lang w:val="ru-RU"/>
        </w:rPr>
        <w:t xml:space="preserve"> </w:t>
      </w:r>
      <w:r w:rsidRPr="00CB1E73">
        <w:rPr>
          <w:sz w:val="20"/>
          <w:szCs w:val="20"/>
          <w:lang w:val="ru-RU"/>
        </w:rPr>
        <w:t>функции.</w:t>
      </w:r>
    </w:p>
    <w:p w:rsidR="00C2569B" w:rsidRPr="00CB1E73" w:rsidRDefault="00F77D29" w:rsidP="00141A5A">
      <w:pPr>
        <w:pStyle w:val="a6"/>
        <w:numPr>
          <w:ilvl w:val="3"/>
          <w:numId w:val="8"/>
        </w:numPr>
        <w:tabs>
          <w:tab w:val="left" w:pos="993"/>
        </w:tabs>
        <w:ind w:left="993" w:hanging="709"/>
        <w:rPr>
          <w:sz w:val="20"/>
          <w:szCs w:val="20"/>
          <w:lang w:val="ru-RU"/>
        </w:rPr>
      </w:pPr>
      <w:r w:rsidRPr="00CB1E73">
        <w:rPr>
          <w:sz w:val="20"/>
          <w:lang w:val="ru-RU"/>
        </w:rPr>
        <w:t>Разрешается</w:t>
      </w:r>
      <w:r w:rsidRPr="00CB1E73">
        <w:rPr>
          <w:sz w:val="20"/>
          <w:szCs w:val="20"/>
          <w:lang w:val="ru-RU"/>
        </w:rPr>
        <w:t xml:space="preserve"> применение "</w:t>
      </w:r>
      <w:proofErr w:type="spellStart"/>
      <w:r w:rsidRPr="00CB1E73">
        <w:rPr>
          <w:sz w:val="20"/>
          <w:szCs w:val="20"/>
          <w:lang w:val="ru-RU"/>
        </w:rPr>
        <w:t>антикенгури</w:t>
      </w:r>
      <w:r w:rsidR="00551F0A" w:rsidRPr="00CB1E73">
        <w:rPr>
          <w:sz w:val="20"/>
          <w:szCs w:val="20"/>
          <w:lang w:val="ru-RU"/>
        </w:rPr>
        <w:t>н</w:t>
      </w:r>
      <w:r w:rsidRPr="00CB1E73">
        <w:rPr>
          <w:sz w:val="20"/>
          <w:szCs w:val="20"/>
          <w:lang w:val="ru-RU"/>
        </w:rPr>
        <w:t>ной</w:t>
      </w:r>
      <w:proofErr w:type="spellEnd"/>
      <w:r w:rsidRPr="00CB1E73">
        <w:rPr>
          <w:sz w:val="20"/>
          <w:szCs w:val="20"/>
          <w:lang w:val="ru-RU"/>
        </w:rPr>
        <w:t>" предохранительной решетки. Она не должна нести никаких других функций, кроме защиты фронтальной поверхности автомобиля и установки дополнительных фар. Эта решетка должна крепиться исключительно к бамперу и иметь сертификат</w:t>
      </w:r>
      <w:r w:rsidRPr="00CB1E73">
        <w:rPr>
          <w:spacing w:val="-24"/>
          <w:sz w:val="20"/>
          <w:szCs w:val="20"/>
          <w:lang w:val="ru-RU"/>
        </w:rPr>
        <w:t xml:space="preserve"> </w:t>
      </w:r>
      <w:r w:rsidRPr="00CB1E73">
        <w:rPr>
          <w:sz w:val="20"/>
          <w:szCs w:val="20"/>
          <w:lang w:val="ru-RU"/>
        </w:rPr>
        <w:t>соответствия.</w:t>
      </w:r>
    </w:p>
    <w:p w:rsidR="00C2569B" w:rsidRPr="00CB1E73" w:rsidRDefault="00F77D29" w:rsidP="00141A5A">
      <w:pPr>
        <w:pStyle w:val="a6"/>
        <w:numPr>
          <w:ilvl w:val="3"/>
          <w:numId w:val="8"/>
        </w:numPr>
        <w:tabs>
          <w:tab w:val="left" w:pos="993"/>
        </w:tabs>
        <w:ind w:left="993" w:hanging="709"/>
        <w:rPr>
          <w:sz w:val="20"/>
          <w:szCs w:val="20"/>
          <w:lang w:val="ru-RU"/>
        </w:rPr>
      </w:pPr>
      <w:r w:rsidRPr="00CB1E73">
        <w:rPr>
          <w:sz w:val="20"/>
          <w:szCs w:val="20"/>
          <w:lang w:val="ru-RU"/>
        </w:rPr>
        <w:t>Разрешается установка съ</w:t>
      </w:r>
      <w:r w:rsidR="00DD1EE8" w:rsidRPr="00CB1E73">
        <w:rPr>
          <w:sz w:val="20"/>
          <w:szCs w:val="20"/>
          <w:lang w:val="ru-RU"/>
        </w:rPr>
        <w:t>е</w:t>
      </w:r>
      <w:r w:rsidRPr="00CB1E73">
        <w:rPr>
          <w:sz w:val="20"/>
          <w:szCs w:val="20"/>
          <w:lang w:val="ru-RU"/>
        </w:rPr>
        <w:t>мной боковой защиты -</w:t>
      </w:r>
      <w:r w:rsidRPr="00CB1E73">
        <w:rPr>
          <w:spacing w:val="-12"/>
          <w:sz w:val="20"/>
          <w:szCs w:val="20"/>
          <w:lang w:val="ru-RU"/>
        </w:rPr>
        <w:t xml:space="preserve"> </w:t>
      </w:r>
      <w:r w:rsidRPr="00CB1E73">
        <w:rPr>
          <w:sz w:val="20"/>
          <w:szCs w:val="20"/>
          <w:lang w:val="ru-RU"/>
        </w:rPr>
        <w:t>“порогов”.</w:t>
      </w:r>
    </w:p>
    <w:p w:rsidR="00C2569B" w:rsidRPr="00CB1E73" w:rsidRDefault="00F77D29" w:rsidP="00141A5A">
      <w:pPr>
        <w:pStyle w:val="a4"/>
        <w:numPr>
          <w:ilvl w:val="2"/>
          <w:numId w:val="8"/>
        </w:numPr>
        <w:ind w:right="167"/>
        <w:rPr>
          <w:lang w:val="ru-RU"/>
        </w:rPr>
      </w:pPr>
      <w:r w:rsidRPr="00CB1E73">
        <w:rPr>
          <w:b/>
          <w:lang w:val="ru-RU"/>
        </w:rPr>
        <w:t>Интерьер</w:t>
      </w:r>
      <w:r w:rsidRPr="00CB1E73">
        <w:rPr>
          <w:lang w:val="ru-RU"/>
        </w:rPr>
        <w:t>:</w:t>
      </w:r>
    </w:p>
    <w:p w:rsidR="00C2569B" w:rsidRPr="00CB1E73" w:rsidRDefault="00F77D29" w:rsidP="00141A5A">
      <w:pPr>
        <w:pStyle w:val="a6"/>
        <w:numPr>
          <w:ilvl w:val="3"/>
          <w:numId w:val="8"/>
        </w:numPr>
        <w:tabs>
          <w:tab w:val="left" w:pos="993"/>
        </w:tabs>
        <w:ind w:left="993" w:hanging="709"/>
        <w:rPr>
          <w:sz w:val="20"/>
          <w:szCs w:val="20"/>
          <w:lang w:val="ru-RU"/>
        </w:rPr>
      </w:pPr>
      <w:r w:rsidRPr="00CB1E73">
        <w:rPr>
          <w:sz w:val="20"/>
          <w:lang w:val="ru-RU"/>
        </w:rPr>
        <w:lastRenderedPageBreak/>
        <w:t>Для</w:t>
      </w:r>
      <w:r w:rsidRPr="00CB1E73">
        <w:rPr>
          <w:sz w:val="20"/>
          <w:szCs w:val="20"/>
          <w:lang w:val="ru-RU"/>
        </w:rPr>
        <w:t xml:space="preserve"> крепления дополнительного оборудования разрешается сверление элементов интерьера и / или внутренних элементов</w:t>
      </w:r>
      <w:r w:rsidRPr="00CB1E73">
        <w:rPr>
          <w:spacing w:val="-13"/>
          <w:sz w:val="20"/>
          <w:szCs w:val="20"/>
          <w:lang w:val="ru-RU"/>
        </w:rPr>
        <w:t xml:space="preserve"> </w:t>
      </w:r>
      <w:r w:rsidRPr="00CB1E73">
        <w:rPr>
          <w:sz w:val="20"/>
          <w:szCs w:val="20"/>
          <w:lang w:val="ru-RU"/>
        </w:rPr>
        <w:t>кузова.</w:t>
      </w:r>
    </w:p>
    <w:p w:rsidR="00C2569B" w:rsidRPr="00CB1E73" w:rsidRDefault="00F77D29" w:rsidP="00141A5A">
      <w:pPr>
        <w:pStyle w:val="a6"/>
        <w:numPr>
          <w:ilvl w:val="3"/>
          <w:numId w:val="8"/>
        </w:numPr>
        <w:tabs>
          <w:tab w:val="left" w:pos="993"/>
        </w:tabs>
        <w:ind w:left="993" w:hanging="709"/>
        <w:rPr>
          <w:sz w:val="20"/>
          <w:szCs w:val="20"/>
          <w:lang w:val="ru-RU"/>
        </w:rPr>
      </w:pPr>
      <w:r w:rsidRPr="00CB1E73">
        <w:rPr>
          <w:sz w:val="20"/>
          <w:lang w:val="ru-RU"/>
        </w:rPr>
        <w:t>Разрешается</w:t>
      </w:r>
      <w:r w:rsidRPr="00CB1E73">
        <w:rPr>
          <w:sz w:val="20"/>
          <w:szCs w:val="20"/>
          <w:lang w:val="ru-RU"/>
        </w:rPr>
        <w:t xml:space="preserve"> применение любых дополнительных контрольно-измерительных и навигационных приборов, при условии, что их установка будет</w:t>
      </w:r>
      <w:r w:rsidRPr="00CB1E73">
        <w:rPr>
          <w:spacing w:val="-18"/>
          <w:sz w:val="20"/>
          <w:szCs w:val="20"/>
          <w:lang w:val="ru-RU"/>
        </w:rPr>
        <w:t xml:space="preserve"> </w:t>
      </w:r>
      <w:proofErr w:type="spellStart"/>
      <w:r w:rsidRPr="00CB1E73">
        <w:rPr>
          <w:sz w:val="20"/>
          <w:szCs w:val="20"/>
          <w:lang w:val="ru-RU"/>
        </w:rPr>
        <w:t>травмобезопасной</w:t>
      </w:r>
      <w:proofErr w:type="spellEnd"/>
      <w:r w:rsidRPr="00CB1E73">
        <w:rPr>
          <w:sz w:val="20"/>
          <w:szCs w:val="20"/>
          <w:lang w:val="ru-RU"/>
        </w:rPr>
        <w:t>.</w:t>
      </w:r>
    </w:p>
    <w:p w:rsidR="00C2569B" w:rsidRPr="00CB1E73" w:rsidRDefault="00F77D29" w:rsidP="00141A5A">
      <w:pPr>
        <w:pStyle w:val="a6"/>
        <w:numPr>
          <w:ilvl w:val="3"/>
          <w:numId w:val="8"/>
        </w:numPr>
        <w:tabs>
          <w:tab w:val="left" w:pos="993"/>
        </w:tabs>
        <w:ind w:left="993" w:hanging="709"/>
        <w:rPr>
          <w:sz w:val="20"/>
          <w:szCs w:val="20"/>
          <w:lang w:val="ru-RU"/>
        </w:rPr>
      </w:pPr>
      <w:r w:rsidRPr="00CB1E73">
        <w:rPr>
          <w:sz w:val="20"/>
          <w:szCs w:val="20"/>
          <w:lang w:val="ru-RU"/>
        </w:rPr>
        <w:t>Все органы управления, по месту их расположения и схеме работы должны соответствовать оригинальному автомобилю. Разрешается их модификация для повышения удобства управления (удлинение рычагов коробки передач, раздаточной коробки и стояночного тормоза, установка дополнительных накладок на педали и</w:t>
      </w:r>
      <w:r w:rsidRPr="00CB1E73">
        <w:rPr>
          <w:spacing w:val="-8"/>
          <w:sz w:val="20"/>
          <w:szCs w:val="20"/>
          <w:lang w:val="ru-RU"/>
        </w:rPr>
        <w:t xml:space="preserve"> </w:t>
      </w:r>
      <w:r w:rsidRPr="00CB1E73">
        <w:rPr>
          <w:sz w:val="20"/>
          <w:szCs w:val="20"/>
          <w:lang w:val="ru-RU"/>
        </w:rPr>
        <w:t>т.д.).</w:t>
      </w:r>
    </w:p>
    <w:p w:rsidR="00C2569B" w:rsidRPr="00CB1E73" w:rsidRDefault="00F77D29" w:rsidP="00141A5A">
      <w:pPr>
        <w:pStyle w:val="a6"/>
        <w:numPr>
          <w:ilvl w:val="3"/>
          <w:numId w:val="8"/>
        </w:numPr>
        <w:tabs>
          <w:tab w:val="left" w:pos="993"/>
        </w:tabs>
        <w:ind w:left="993" w:hanging="709"/>
        <w:rPr>
          <w:sz w:val="20"/>
          <w:szCs w:val="20"/>
          <w:lang w:val="ru-RU"/>
        </w:rPr>
      </w:pPr>
      <w:r w:rsidRPr="00CB1E73">
        <w:rPr>
          <w:sz w:val="20"/>
          <w:lang w:val="ru-RU"/>
        </w:rPr>
        <w:t>Разрешается</w:t>
      </w:r>
      <w:r w:rsidRPr="00CB1E73">
        <w:rPr>
          <w:sz w:val="20"/>
          <w:szCs w:val="20"/>
          <w:lang w:val="ru-RU"/>
        </w:rPr>
        <w:t xml:space="preserve"> дополнительно устанавливать такое оборудование комфорта, как отопление, </w:t>
      </w:r>
      <w:r w:rsidRPr="00CB1E73">
        <w:rPr>
          <w:spacing w:val="2"/>
          <w:sz w:val="20"/>
          <w:szCs w:val="20"/>
          <w:lang w:val="ru-RU"/>
        </w:rPr>
        <w:t>вен</w:t>
      </w:r>
      <w:r w:rsidRPr="00CB1E73">
        <w:rPr>
          <w:sz w:val="20"/>
          <w:szCs w:val="20"/>
          <w:lang w:val="ru-RU"/>
        </w:rPr>
        <w:t>тиляцию, дополнительное освещение, радио и</w:t>
      </w:r>
      <w:r w:rsidRPr="00CB1E73">
        <w:rPr>
          <w:spacing w:val="-14"/>
          <w:sz w:val="20"/>
          <w:szCs w:val="20"/>
          <w:lang w:val="ru-RU"/>
        </w:rPr>
        <w:t xml:space="preserve"> </w:t>
      </w:r>
      <w:r w:rsidRPr="00CB1E73">
        <w:rPr>
          <w:sz w:val="20"/>
          <w:szCs w:val="20"/>
          <w:lang w:val="ru-RU"/>
        </w:rPr>
        <w:t>т.д.</w:t>
      </w:r>
    </w:p>
    <w:p w:rsidR="00C2569B" w:rsidRPr="00CB1E73" w:rsidRDefault="00F77D29" w:rsidP="00141A5A">
      <w:pPr>
        <w:pStyle w:val="a6"/>
        <w:numPr>
          <w:ilvl w:val="3"/>
          <w:numId w:val="8"/>
        </w:numPr>
        <w:tabs>
          <w:tab w:val="left" w:pos="993"/>
        </w:tabs>
        <w:ind w:left="993" w:hanging="709"/>
        <w:rPr>
          <w:sz w:val="20"/>
          <w:szCs w:val="20"/>
          <w:lang w:val="ru-RU"/>
        </w:rPr>
      </w:pPr>
      <w:r w:rsidRPr="00CB1E73">
        <w:rPr>
          <w:sz w:val="20"/>
          <w:lang w:val="ru-RU"/>
        </w:rPr>
        <w:t>Разрешаются</w:t>
      </w:r>
      <w:r w:rsidRPr="00CB1E73">
        <w:rPr>
          <w:sz w:val="20"/>
          <w:szCs w:val="20"/>
          <w:lang w:val="ru-RU"/>
        </w:rPr>
        <w:t xml:space="preserve"> дополнительные отделения к вещевому ящику и карманам на</w:t>
      </w:r>
      <w:r w:rsidRPr="00CB1E73">
        <w:rPr>
          <w:spacing w:val="-21"/>
          <w:sz w:val="20"/>
          <w:szCs w:val="20"/>
          <w:lang w:val="ru-RU"/>
        </w:rPr>
        <w:t xml:space="preserve"> </w:t>
      </w:r>
      <w:r w:rsidRPr="00CB1E73">
        <w:rPr>
          <w:sz w:val="20"/>
          <w:szCs w:val="20"/>
          <w:lang w:val="ru-RU"/>
        </w:rPr>
        <w:t>дверях.</w:t>
      </w:r>
    </w:p>
    <w:p w:rsidR="00C2569B" w:rsidRPr="00CB1E73" w:rsidRDefault="00F77D29" w:rsidP="00141A5A">
      <w:pPr>
        <w:pStyle w:val="a4"/>
        <w:numPr>
          <w:ilvl w:val="2"/>
          <w:numId w:val="8"/>
        </w:numPr>
        <w:ind w:right="167"/>
        <w:rPr>
          <w:lang w:val="ru-RU"/>
        </w:rPr>
      </w:pPr>
      <w:r w:rsidRPr="00CB1E73">
        <w:rPr>
          <w:b/>
          <w:lang w:val="ru-RU"/>
        </w:rPr>
        <w:t>Дополнительное</w:t>
      </w:r>
      <w:r w:rsidRPr="00CB1E73">
        <w:rPr>
          <w:spacing w:val="-4"/>
          <w:lang w:val="ru-RU"/>
        </w:rPr>
        <w:t xml:space="preserve"> </w:t>
      </w:r>
      <w:r w:rsidRPr="00CB1E73">
        <w:rPr>
          <w:b/>
          <w:lang w:val="ru-RU"/>
        </w:rPr>
        <w:t>оборудование.</w:t>
      </w:r>
    </w:p>
    <w:p w:rsidR="00C2569B" w:rsidRPr="00CB1E73" w:rsidRDefault="00F77D29" w:rsidP="00D61AEB">
      <w:pPr>
        <w:pStyle w:val="a4"/>
        <w:ind w:right="170" w:firstLine="359"/>
        <w:rPr>
          <w:lang w:val="ru-RU"/>
        </w:rPr>
      </w:pPr>
      <w:r w:rsidRPr="00CB1E73">
        <w:rPr>
          <w:lang w:val="ru-RU"/>
        </w:rPr>
        <w:t xml:space="preserve">Разрешается наличие на автомобиле не более 4-х жестких </w:t>
      </w:r>
      <w:proofErr w:type="spellStart"/>
      <w:r w:rsidRPr="00CB1E73">
        <w:rPr>
          <w:lang w:val="ru-RU"/>
        </w:rPr>
        <w:t>сендтраков</w:t>
      </w:r>
      <w:proofErr w:type="spellEnd"/>
      <w:r w:rsidRPr="00CB1E73">
        <w:rPr>
          <w:lang w:val="ru-RU"/>
        </w:rPr>
        <w:t>, максимальным размером 1500Х500</w:t>
      </w:r>
      <w:r w:rsidR="00551F0A" w:rsidRPr="00CB1E73">
        <w:rPr>
          <w:lang w:val="ru-RU"/>
        </w:rPr>
        <w:t xml:space="preserve"> </w:t>
      </w:r>
      <w:r w:rsidRPr="00CB1E73">
        <w:rPr>
          <w:lang w:val="ru-RU"/>
        </w:rPr>
        <w:t>мм каждый</w:t>
      </w:r>
    </w:p>
    <w:p w:rsidR="00046196" w:rsidRPr="00CB1E73" w:rsidRDefault="00046196" w:rsidP="00D61AEB">
      <w:pPr>
        <w:pStyle w:val="2"/>
        <w:spacing w:before="184" w:line="240" w:lineRule="auto"/>
        <w:ind w:left="0" w:right="109" w:firstLine="0"/>
        <w:rPr>
          <w:caps/>
          <w:sz w:val="20"/>
          <w:szCs w:val="20"/>
          <w:lang w:val="ru-RU"/>
        </w:rPr>
      </w:pPr>
      <w:bookmarkStart w:id="0" w:name="bookmark35"/>
    </w:p>
    <w:p w:rsidR="00046196" w:rsidRPr="00CB1E73" w:rsidRDefault="0090636E" w:rsidP="008C3C81">
      <w:pPr>
        <w:pStyle w:val="a6"/>
        <w:numPr>
          <w:ilvl w:val="0"/>
          <w:numId w:val="8"/>
        </w:numPr>
        <w:ind w:right="167"/>
        <w:rPr>
          <w:b/>
          <w:bCs/>
          <w:vanish/>
          <w:sz w:val="20"/>
          <w:szCs w:val="20"/>
          <w:lang w:val="ru-RU"/>
        </w:rPr>
      </w:pPr>
      <w:r w:rsidRPr="00CB1E73">
        <w:rPr>
          <w:b/>
          <w:caps/>
          <w:sz w:val="20"/>
          <w:szCs w:val="20"/>
          <w:lang w:val="ru-RU"/>
        </w:rPr>
        <w:t xml:space="preserve">Категория TР1 (Серийные </w:t>
      </w:r>
      <w:proofErr w:type="spellStart"/>
      <w:r w:rsidRPr="00CB1E73">
        <w:rPr>
          <w:b/>
          <w:caps/>
          <w:sz w:val="20"/>
          <w:szCs w:val="20"/>
          <w:lang w:val="ru-RU"/>
        </w:rPr>
        <w:t>внедорожные</w:t>
      </w:r>
      <w:proofErr w:type="spellEnd"/>
      <w:r w:rsidRPr="00CB1E73">
        <w:rPr>
          <w:b/>
          <w:caps/>
          <w:sz w:val="20"/>
          <w:szCs w:val="20"/>
          <w:lang w:val="ru-RU"/>
        </w:rPr>
        <w:t xml:space="preserve"> автомобили)</w:t>
      </w:r>
      <w:r w:rsidR="00046196" w:rsidRPr="00CB1E73">
        <w:rPr>
          <w:b/>
          <w:caps/>
          <w:sz w:val="20"/>
          <w:szCs w:val="20"/>
          <w:lang w:val="ru-RU"/>
        </w:rPr>
        <w:br/>
      </w:r>
    </w:p>
    <w:p w:rsidR="00046196" w:rsidRPr="00CB1E73" w:rsidRDefault="00046196" w:rsidP="00D61AEB">
      <w:pPr>
        <w:pStyle w:val="5"/>
        <w:shd w:val="clear" w:color="auto" w:fill="auto"/>
        <w:spacing w:line="240" w:lineRule="auto"/>
        <w:ind w:left="644" w:right="240"/>
        <w:jc w:val="left"/>
        <w:rPr>
          <w:lang w:val="ru-RU"/>
        </w:rPr>
      </w:pPr>
      <w:r w:rsidRPr="00CB1E73">
        <w:rPr>
          <w:lang w:val="ru-RU"/>
        </w:rPr>
        <w:t>Автомобиль, конструкция которого признана Технической комиссией опасной, не может быть допущен Спортивными Комиссарами до соревнования.</w:t>
      </w:r>
    </w:p>
    <w:p w:rsidR="00046196" w:rsidRPr="00CB1E73" w:rsidRDefault="00046196" w:rsidP="00D61AEB">
      <w:pPr>
        <w:pStyle w:val="5"/>
        <w:shd w:val="clear" w:color="auto" w:fill="auto"/>
        <w:spacing w:after="60" w:line="240" w:lineRule="auto"/>
        <w:ind w:left="644" w:right="240"/>
        <w:jc w:val="left"/>
        <w:rPr>
          <w:lang w:val="ru-RU"/>
        </w:rPr>
      </w:pPr>
      <w:r w:rsidRPr="00CB1E73">
        <w:rPr>
          <w:lang w:val="ru-RU"/>
        </w:rPr>
        <w:t>Если устройство не обязательное, но применяется, оно должно быть выполнено в соответствии с требо</w:t>
      </w:r>
      <w:r w:rsidRPr="00CB1E73">
        <w:rPr>
          <w:lang w:val="ru-RU"/>
        </w:rPr>
        <w:softHyphen/>
        <w:t>ваниями.</w:t>
      </w:r>
    </w:p>
    <w:p w:rsidR="00046196" w:rsidRPr="00CB1E73" w:rsidRDefault="00046196" w:rsidP="00D61AEB">
      <w:pPr>
        <w:pStyle w:val="a6"/>
        <w:ind w:left="644" w:right="167" w:firstLine="0"/>
        <w:rPr>
          <w:b/>
          <w:bCs/>
          <w:vanish/>
          <w:sz w:val="20"/>
          <w:szCs w:val="20"/>
          <w:lang w:val="ru-RU"/>
        </w:rPr>
      </w:pPr>
      <w:r w:rsidRPr="00CB1E73">
        <w:rPr>
          <w:b/>
          <w:caps/>
          <w:sz w:val="20"/>
          <w:szCs w:val="20"/>
          <w:lang w:val="ru-RU"/>
        </w:rPr>
        <w:br/>
      </w:r>
    </w:p>
    <w:p w:rsidR="009C02F1" w:rsidRPr="00CB1E73" w:rsidRDefault="009C02F1" w:rsidP="008C3C81">
      <w:pPr>
        <w:pStyle w:val="a4"/>
        <w:numPr>
          <w:ilvl w:val="1"/>
          <w:numId w:val="8"/>
        </w:numPr>
        <w:ind w:right="167"/>
        <w:rPr>
          <w:b/>
          <w:lang w:val="ru-RU"/>
        </w:rPr>
      </w:pPr>
      <w:r w:rsidRPr="00CB1E73">
        <w:rPr>
          <w:b/>
          <w:bCs/>
          <w:lang w:val="ru-RU"/>
        </w:rPr>
        <w:t>ОПРЕДЕЛЕНИЕ</w:t>
      </w:r>
      <w:r w:rsidRPr="00CB1E73">
        <w:rPr>
          <w:b/>
          <w:lang w:val="ru-RU"/>
        </w:rPr>
        <w:t>.</w:t>
      </w:r>
      <w:bookmarkEnd w:id="0"/>
    </w:p>
    <w:p w:rsidR="009C02F1" w:rsidRPr="00CB1E73" w:rsidRDefault="009C02F1" w:rsidP="00141A5A">
      <w:pPr>
        <w:pStyle w:val="3"/>
        <w:numPr>
          <w:ilvl w:val="2"/>
          <w:numId w:val="8"/>
        </w:numPr>
        <w:tabs>
          <w:tab w:val="left" w:pos="709"/>
        </w:tabs>
        <w:spacing w:before="2" w:line="240" w:lineRule="auto"/>
        <w:ind w:left="709" w:hanging="425"/>
        <w:rPr>
          <w:b w:val="0"/>
          <w:sz w:val="20"/>
          <w:szCs w:val="20"/>
          <w:lang w:val="ru-RU"/>
        </w:rPr>
      </w:pPr>
      <w:r w:rsidRPr="00CB1E73">
        <w:rPr>
          <w:b w:val="0"/>
          <w:sz w:val="20"/>
          <w:szCs w:val="20"/>
          <w:lang w:val="ru-RU"/>
        </w:rPr>
        <w:t xml:space="preserve">Серийные </w:t>
      </w:r>
      <w:proofErr w:type="spellStart"/>
      <w:r w:rsidRPr="00CB1E73">
        <w:rPr>
          <w:b w:val="0"/>
          <w:sz w:val="20"/>
          <w:szCs w:val="20"/>
          <w:lang w:val="ru-RU"/>
        </w:rPr>
        <w:t>внедорожные</w:t>
      </w:r>
      <w:proofErr w:type="spellEnd"/>
      <w:r w:rsidRPr="00CB1E73">
        <w:rPr>
          <w:b w:val="0"/>
          <w:sz w:val="20"/>
          <w:szCs w:val="20"/>
          <w:lang w:val="ru-RU"/>
        </w:rPr>
        <w:t xml:space="preserve"> легковые автомобили колесной формулы 4Х4, выпущенные в количе</w:t>
      </w:r>
      <w:r w:rsidRPr="00CB1E73">
        <w:rPr>
          <w:b w:val="0"/>
          <w:sz w:val="20"/>
          <w:szCs w:val="20"/>
          <w:lang w:val="ru-RU"/>
        </w:rPr>
        <w:softHyphen/>
        <w:t>стве не менее чем 1000 идентичных экземпляров, и имеющие как минимум два места для сидения.</w:t>
      </w:r>
    </w:p>
    <w:p w:rsidR="009C02F1" w:rsidRPr="00CB1E73" w:rsidRDefault="009C02F1" w:rsidP="00141A5A">
      <w:pPr>
        <w:pStyle w:val="3"/>
        <w:numPr>
          <w:ilvl w:val="2"/>
          <w:numId w:val="8"/>
        </w:numPr>
        <w:tabs>
          <w:tab w:val="left" w:pos="709"/>
        </w:tabs>
        <w:spacing w:before="2" w:line="240" w:lineRule="auto"/>
        <w:ind w:left="709" w:hanging="425"/>
        <w:rPr>
          <w:b w:val="0"/>
          <w:sz w:val="20"/>
          <w:szCs w:val="20"/>
          <w:lang w:val="ru-RU"/>
        </w:rPr>
      </w:pPr>
      <w:r w:rsidRPr="00CB1E73">
        <w:rPr>
          <w:b w:val="0"/>
          <w:sz w:val="20"/>
          <w:szCs w:val="20"/>
          <w:lang w:val="ru-RU"/>
        </w:rPr>
        <w:t xml:space="preserve">Ответственность за доказательство серийности </w:t>
      </w:r>
      <w:proofErr w:type="gramStart"/>
      <w:r w:rsidRPr="00CB1E73">
        <w:rPr>
          <w:b w:val="0"/>
          <w:sz w:val="20"/>
          <w:szCs w:val="20"/>
          <w:lang w:val="ru-RU"/>
        </w:rPr>
        <w:t>автомобиля</w:t>
      </w:r>
      <w:proofErr w:type="gramEnd"/>
      <w:r w:rsidRPr="00CB1E73">
        <w:rPr>
          <w:b w:val="0"/>
          <w:sz w:val="20"/>
          <w:szCs w:val="20"/>
          <w:lang w:val="ru-RU"/>
        </w:rPr>
        <w:t xml:space="preserve"> как в целом, так и его отдельных узлов и агрегатов, лежит на участнике. При технической инспекции автомобилей допускается сравнение деталей автомобилей с серийными деталями или каталогом завода-изготовителя.</w:t>
      </w:r>
    </w:p>
    <w:p w:rsidR="009C02F1" w:rsidRPr="00CB1E73" w:rsidRDefault="009C02F1" w:rsidP="00141A5A">
      <w:pPr>
        <w:pStyle w:val="3"/>
        <w:numPr>
          <w:ilvl w:val="2"/>
          <w:numId w:val="8"/>
        </w:numPr>
        <w:tabs>
          <w:tab w:val="left" w:pos="709"/>
        </w:tabs>
        <w:spacing w:before="2" w:line="240" w:lineRule="auto"/>
        <w:ind w:left="709" w:hanging="425"/>
        <w:rPr>
          <w:b w:val="0"/>
          <w:sz w:val="20"/>
          <w:szCs w:val="20"/>
          <w:lang w:val="ru-RU"/>
        </w:rPr>
      </w:pPr>
      <w:r w:rsidRPr="00CB1E73">
        <w:rPr>
          <w:b w:val="0"/>
          <w:sz w:val="20"/>
          <w:szCs w:val="20"/>
          <w:lang w:val="ru-RU"/>
        </w:rPr>
        <w:t>Допуск к официальным соревнованиям РАФ автомобилей, не в полной мере отвечающих на</w:t>
      </w:r>
      <w:r w:rsidRPr="00CB1E73">
        <w:rPr>
          <w:b w:val="0"/>
          <w:sz w:val="20"/>
          <w:szCs w:val="20"/>
          <w:lang w:val="ru-RU"/>
        </w:rPr>
        <w:softHyphen/>
        <w:t xml:space="preserve">стоящим требованиям, находится исключительно в компетенции Комитета РАФ по </w:t>
      </w:r>
      <w:proofErr w:type="spellStart"/>
      <w:r w:rsidRPr="00CB1E73">
        <w:rPr>
          <w:b w:val="0"/>
          <w:sz w:val="20"/>
          <w:szCs w:val="20"/>
          <w:lang w:val="ru-RU"/>
        </w:rPr>
        <w:t>трофи-рейдам</w:t>
      </w:r>
      <w:proofErr w:type="spellEnd"/>
      <w:r w:rsidRPr="00CB1E73">
        <w:rPr>
          <w:b w:val="0"/>
          <w:sz w:val="20"/>
          <w:szCs w:val="20"/>
          <w:lang w:val="ru-RU"/>
        </w:rPr>
        <w:t>. Пись</w:t>
      </w:r>
      <w:r w:rsidRPr="00CB1E73">
        <w:rPr>
          <w:b w:val="0"/>
          <w:sz w:val="20"/>
          <w:szCs w:val="20"/>
          <w:lang w:val="ru-RU"/>
        </w:rPr>
        <w:softHyphen/>
        <w:t>менный запрос с приложенными фотографиями и описанием отличий должен быть направлен в адрес Ко</w:t>
      </w:r>
      <w:r w:rsidRPr="00CB1E73">
        <w:rPr>
          <w:b w:val="0"/>
          <w:sz w:val="20"/>
          <w:szCs w:val="20"/>
          <w:lang w:val="ru-RU"/>
        </w:rPr>
        <w:softHyphen/>
        <w:t>митета не позже, чем за месяц до начала соревнования, в котором планируется участие данного автомобиля.</w:t>
      </w:r>
    </w:p>
    <w:p w:rsidR="002B124C" w:rsidRPr="00CB1E73" w:rsidRDefault="002B124C" w:rsidP="002B124C">
      <w:pPr>
        <w:pStyle w:val="3"/>
        <w:tabs>
          <w:tab w:val="left" w:pos="709"/>
        </w:tabs>
        <w:spacing w:before="2" w:line="240" w:lineRule="auto"/>
        <w:ind w:left="709" w:firstLine="0"/>
        <w:rPr>
          <w:b w:val="0"/>
          <w:sz w:val="20"/>
          <w:szCs w:val="20"/>
          <w:lang w:val="ru-RU"/>
        </w:rPr>
      </w:pPr>
    </w:p>
    <w:p w:rsidR="009C02F1" w:rsidRPr="00CB1E73" w:rsidRDefault="009C02F1" w:rsidP="008C3C81">
      <w:pPr>
        <w:pStyle w:val="a4"/>
        <w:numPr>
          <w:ilvl w:val="1"/>
          <w:numId w:val="8"/>
        </w:numPr>
        <w:ind w:right="167"/>
        <w:rPr>
          <w:b/>
          <w:lang w:val="ru-RU"/>
        </w:rPr>
      </w:pPr>
      <w:bookmarkStart w:id="1" w:name="bookmark36"/>
      <w:r w:rsidRPr="00CB1E73">
        <w:rPr>
          <w:b/>
          <w:lang w:val="ru-RU"/>
        </w:rPr>
        <w:t>ПРЕДЕЛЫ РАЗРЕШЁННЫХ ИЗМЕНЕНИЙ.</w:t>
      </w:r>
      <w:bookmarkEnd w:id="1"/>
    </w:p>
    <w:p w:rsidR="009C02F1" w:rsidRPr="00CB1E73" w:rsidRDefault="009C02F1" w:rsidP="00141A5A">
      <w:pPr>
        <w:pStyle w:val="3"/>
        <w:numPr>
          <w:ilvl w:val="2"/>
          <w:numId w:val="8"/>
        </w:numPr>
        <w:tabs>
          <w:tab w:val="left" w:pos="709"/>
        </w:tabs>
        <w:spacing w:before="2" w:line="240" w:lineRule="auto"/>
        <w:ind w:left="709" w:hanging="425"/>
        <w:rPr>
          <w:b w:val="0"/>
          <w:sz w:val="20"/>
          <w:szCs w:val="20"/>
          <w:lang w:val="ru-RU"/>
        </w:rPr>
      </w:pPr>
      <w:r w:rsidRPr="00CB1E73">
        <w:rPr>
          <w:b w:val="0"/>
          <w:sz w:val="20"/>
          <w:szCs w:val="20"/>
          <w:lang w:val="ru-RU"/>
        </w:rPr>
        <w:t xml:space="preserve">Любые изменения, не оговоренные в данных требованиях, </w:t>
      </w:r>
      <w:proofErr w:type="gramStart"/>
      <w:r w:rsidRPr="00CB1E73">
        <w:rPr>
          <w:b w:val="0"/>
          <w:sz w:val="20"/>
          <w:szCs w:val="20"/>
          <w:lang w:val="ru-RU"/>
        </w:rPr>
        <w:t>безусловно</w:t>
      </w:r>
      <w:proofErr w:type="gramEnd"/>
      <w:r w:rsidRPr="00CB1E73">
        <w:rPr>
          <w:b w:val="0"/>
          <w:sz w:val="20"/>
          <w:szCs w:val="20"/>
          <w:lang w:val="ru-RU"/>
        </w:rPr>
        <w:t xml:space="preserve"> ЗАПРЕЩАЮТСЯ.</w:t>
      </w:r>
    </w:p>
    <w:p w:rsidR="009C02F1" w:rsidRPr="00CB1E73" w:rsidRDefault="009C02F1" w:rsidP="00141A5A">
      <w:pPr>
        <w:pStyle w:val="3"/>
        <w:numPr>
          <w:ilvl w:val="2"/>
          <w:numId w:val="8"/>
        </w:numPr>
        <w:tabs>
          <w:tab w:val="left" w:pos="709"/>
        </w:tabs>
        <w:spacing w:before="2" w:line="240" w:lineRule="auto"/>
        <w:ind w:left="709" w:hanging="425"/>
        <w:rPr>
          <w:b w:val="0"/>
          <w:sz w:val="20"/>
          <w:szCs w:val="20"/>
          <w:lang w:val="ru-RU"/>
        </w:rPr>
      </w:pPr>
      <w:proofErr w:type="gramStart"/>
      <w:r w:rsidRPr="00CB1E73">
        <w:rPr>
          <w:b w:val="0"/>
          <w:sz w:val="20"/>
          <w:szCs w:val="20"/>
          <w:lang w:val="ru-RU"/>
        </w:rPr>
        <w:t>Любая изношенная или поврежденная деталь может быть заменена только деталью, идентичной заменяемой (полностью взаимозаменяемой с оригинальной),</w:t>
      </w:r>
      <w:r w:rsidRPr="00CB1E73">
        <w:rPr>
          <w:b w:val="0"/>
          <w:color w:val="000000"/>
          <w:sz w:val="20"/>
          <w:szCs w:val="20"/>
          <w:lang w:val="ru-RU"/>
        </w:rPr>
        <w:t xml:space="preserve"> кроме</w:t>
      </w:r>
      <w:r w:rsidR="00DD1EE8" w:rsidRPr="00CB1E73">
        <w:rPr>
          <w:b w:val="0"/>
          <w:color w:val="000000"/>
          <w:sz w:val="20"/>
          <w:szCs w:val="20"/>
          <w:lang w:val="ru-RU"/>
        </w:rPr>
        <w:t xml:space="preserve"> </w:t>
      </w:r>
      <w:r w:rsidRPr="00CB1E73">
        <w:rPr>
          <w:b w:val="0"/>
          <w:color w:val="000000"/>
          <w:sz w:val="20"/>
          <w:szCs w:val="20"/>
          <w:lang w:val="ru-RU"/>
        </w:rPr>
        <w:t>отдельно оговоренных РАСШИРЕНИЙ</w:t>
      </w:r>
      <w:r w:rsidR="00DD1EE8" w:rsidRPr="00CB1E73">
        <w:rPr>
          <w:b w:val="0"/>
          <w:color w:val="000000"/>
          <w:sz w:val="20"/>
          <w:szCs w:val="20"/>
          <w:lang w:val="ru-RU"/>
        </w:rPr>
        <w:t xml:space="preserve"> </w:t>
      </w:r>
      <w:r w:rsidRPr="00CB1E73">
        <w:rPr>
          <w:b w:val="0"/>
          <w:color w:val="000000"/>
          <w:sz w:val="20"/>
          <w:szCs w:val="20"/>
          <w:lang w:val="ru-RU"/>
        </w:rPr>
        <w:t xml:space="preserve">для определенных марок автомобилей. </w:t>
      </w:r>
      <w:proofErr w:type="gramEnd"/>
    </w:p>
    <w:p w:rsidR="009C02F1" w:rsidRPr="00CB1E73" w:rsidRDefault="009C02F1" w:rsidP="00141A5A">
      <w:pPr>
        <w:pStyle w:val="3"/>
        <w:numPr>
          <w:ilvl w:val="2"/>
          <w:numId w:val="8"/>
        </w:numPr>
        <w:tabs>
          <w:tab w:val="left" w:pos="709"/>
        </w:tabs>
        <w:spacing w:before="2" w:line="240" w:lineRule="auto"/>
        <w:ind w:left="709" w:hanging="425"/>
        <w:rPr>
          <w:b w:val="0"/>
          <w:sz w:val="20"/>
          <w:szCs w:val="20"/>
          <w:lang w:val="ru-RU"/>
        </w:rPr>
      </w:pPr>
      <w:r w:rsidRPr="00CB1E73">
        <w:rPr>
          <w:b w:val="0"/>
          <w:sz w:val="20"/>
          <w:szCs w:val="20"/>
          <w:lang w:val="ru-RU"/>
        </w:rPr>
        <w:t>Для автомобилей, снятых с производства, допускается установка узлов и агрегатов от после</w:t>
      </w:r>
      <w:r w:rsidRPr="00CB1E73">
        <w:rPr>
          <w:b w:val="0"/>
          <w:sz w:val="20"/>
          <w:szCs w:val="20"/>
          <w:lang w:val="ru-RU"/>
        </w:rPr>
        <w:softHyphen/>
        <w:t>дующих моделей той же марки (завода), однако в каждом таком случа</w:t>
      </w:r>
      <w:r w:rsidR="004E6055" w:rsidRPr="00CB1E73">
        <w:rPr>
          <w:b w:val="0"/>
          <w:sz w:val="20"/>
          <w:szCs w:val="20"/>
          <w:lang w:val="ru-RU"/>
        </w:rPr>
        <w:t>е требуется разрешение Комитета по</w:t>
      </w:r>
      <w:r w:rsidRPr="00CB1E73">
        <w:rPr>
          <w:b w:val="0"/>
          <w:sz w:val="20"/>
          <w:szCs w:val="20"/>
          <w:lang w:val="ru-RU"/>
        </w:rPr>
        <w:t xml:space="preserve"> </w:t>
      </w:r>
      <w:proofErr w:type="spellStart"/>
      <w:r w:rsidR="004E6055" w:rsidRPr="00CB1E73">
        <w:rPr>
          <w:b w:val="0"/>
          <w:sz w:val="20"/>
          <w:szCs w:val="20"/>
          <w:lang w:val="ru-RU"/>
        </w:rPr>
        <w:t>трофи-рейдам</w:t>
      </w:r>
      <w:proofErr w:type="spellEnd"/>
      <w:r w:rsidRPr="00CB1E73">
        <w:rPr>
          <w:b w:val="0"/>
          <w:sz w:val="20"/>
          <w:szCs w:val="20"/>
          <w:lang w:val="ru-RU"/>
        </w:rPr>
        <w:t xml:space="preserve"> РАФ (</w:t>
      </w:r>
      <w:proofErr w:type="gramStart"/>
      <w:r w:rsidRPr="00CB1E73">
        <w:rPr>
          <w:b w:val="0"/>
          <w:sz w:val="20"/>
          <w:szCs w:val="20"/>
          <w:lang w:val="ru-RU"/>
        </w:rPr>
        <w:t>см</w:t>
      </w:r>
      <w:proofErr w:type="gramEnd"/>
      <w:r w:rsidRPr="00CB1E73">
        <w:rPr>
          <w:b w:val="0"/>
          <w:sz w:val="20"/>
          <w:szCs w:val="20"/>
          <w:lang w:val="ru-RU"/>
        </w:rPr>
        <w:t xml:space="preserve"> пункт </w:t>
      </w:r>
      <w:r w:rsidR="003F65EF" w:rsidRPr="00CB1E73">
        <w:rPr>
          <w:b w:val="0"/>
          <w:sz w:val="20"/>
          <w:szCs w:val="20"/>
          <w:lang w:val="ru-RU"/>
        </w:rPr>
        <w:t>2.</w:t>
      </w:r>
      <w:r w:rsidRPr="00CB1E73">
        <w:rPr>
          <w:b w:val="0"/>
          <w:sz w:val="20"/>
          <w:szCs w:val="20"/>
          <w:lang w:val="ru-RU"/>
        </w:rPr>
        <w:t>1.3).</w:t>
      </w:r>
    </w:p>
    <w:p w:rsidR="002B124C" w:rsidRPr="00CB1E73" w:rsidRDefault="002B124C" w:rsidP="002B124C">
      <w:pPr>
        <w:pStyle w:val="3"/>
        <w:tabs>
          <w:tab w:val="left" w:pos="709"/>
        </w:tabs>
        <w:spacing w:before="2" w:line="240" w:lineRule="auto"/>
        <w:ind w:left="709" w:firstLine="0"/>
        <w:rPr>
          <w:b w:val="0"/>
          <w:sz w:val="20"/>
          <w:szCs w:val="20"/>
          <w:lang w:val="ru-RU"/>
        </w:rPr>
      </w:pPr>
    </w:p>
    <w:p w:rsidR="009C02F1" w:rsidRPr="00CB1E73" w:rsidRDefault="009C02F1" w:rsidP="008C3C81">
      <w:pPr>
        <w:pStyle w:val="a4"/>
        <w:numPr>
          <w:ilvl w:val="1"/>
          <w:numId w:val="8"/>
        </w:numPr>
        <w:ind w:right="167"/>
        <w:rPr>
          <w:b/>
          <w:lang w:val="ru-RU"/>
        </w:rPr>
      </w:pPr>
      <w:bookmarkStart w:id="2" w:name="bookmark37"/>
      <w:r w:rsidRPr="00CB1E73">
        <w:rPr>
          <w:b/>
          <w:lang w:val="ru-RU"/>
        </w:rPr>
        <w:t>УСИЛЕНИЕ.</w:t>
      </w:r>
      <w:bookmarkEnd w:id="2"/>
    </w:p>
    <w:p w:rsidR="009C02F1" w:rsidRPr="00CB1E73" w:rsidRDefault="009C02F1" w:rsidP="00D61AEB">
      <w:pPr>
        <w:pStyle w:val="5"/>
        <w:shd w:val="clear" w:color="auto" w:fill="auto"/>
        <w:spacing w:after="14" w:line="240" w:lineRule="auto"/>
        <w:ind w:left="20" w:right="40" w:firstLine="360"/>
        <w:jc w:val="left"/>
        <w:rPr>
          <w:lang w:val="ru-RU"/>
        </w:rPr>
      </w:pPr>
      <w:r w:rsidRPr="00CB1E73">
        <w:rPr>
          <w:lang w:val="ru-RU"/>
        </w:rPr>
        <w:t>Разрешается усиление, если иное не оговорено конкретным пунктом данных технических требований, листовым материалом любой детали, при условии, что используемый материал повторяет форму усиливае</w:t>
      </w:r>
      <w:r w:rsidRPr="00CB1E73">
        <w:rPr>
          <w:lang w:val="ru-RU"/>
        </w:rPr>
        <w:softHyphen/>
        <w:t>мой детали, и прилегает к ней по всей поверхности, не образуя никаких коробчатых полостей (рис. 13).</w:t>
      </w:r>
    </w:p>
    <w:p w:rsidR="009C02F1" w:rsidRPr="00CB1E73" w:rsidRDefault="006520AE" w:rsidP="00D61AEB">
      <w:pPr>
        <w:framePr w:h="2491" w:hSpace="3014" w:wrap="notBeside" w:vAnchor="text" w:hAnchor="text" w:x="3015" w:y="1"/>
        <w:rPr>
          <w:sz w:val="20"/>
          <w:szCs w:val="20"/>
          <w:lang w:val="ru-RU"/>
        </w:rPr>
      </w:pPr>
      <w:r w:rsidRPr="00CB1E73">
        <w:rPr>
          <w:noProof/>
          <w:sz w:val="20"/>
          <w:szCs w:val="20"/>
          <w:lang w:val="ru-RU" w:eastAsia="ru-RU"/>
        </w:rPr>
        <w:drawing>
          <wp:inline distT="0" distB="0" distL="0" distR="0">
            <wp:extent cx="1304290" cy="1590040"/>
            <wp:effectExtent l="19050" t="0" r="0" b="0"/>
            <wp:docPr id="11" name="Рисунок 2" descr="C:\Users\Bio\AppData\Local\Temp\FineReader11\media\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Bio\AppData\Local\Temp\FineReader11\media\image19.png"/>
                    <pic:cNvPicPr>
                      <a:picLocks noChangeAspect="1" noChangeArrowheads="1"/>
                    </pic:cNvPicPr>
                  </pic:nvPicPr>
                  <pic:blipFill>
                    <a:blip r:embed="rId35" cstate="print"/>
                    <a:srcRect/>
                    <a:stretch>
                      <a:fillRect/>
                    </a:stretch>
                  </pic:blipFill>
                  <pic:spPr bwMode="auto">
                    <a:xfrm>
                      <a:off x="0" y="0"/>
                      <a:ext cx="1304290" cy="1590040"/>
                    </a:xfrm>
                    <a:prstGeom prst="rect">
                      <a:avLst/>
                    </a:prstGeom>
                    <a:noFill/>
                    <a:ln w="9525">
                      <a:noFill/>
                      <a:miter lim="800000"/>
                      <a:headEnd/>
                      <a:tailEnd/>
                    </a:ln>
                  </pic:spPr>
                </pic:pic>
              </a:graphicData>
            </a:graphic>
          </wp:inline>
        </w:drawing>
      </w:r>
    </w:p>
    <w:p w:rsidR="009C02F1" w:rsidRPr="00CB1E73" w:rsidRDefault="009C02F1" w:rsidP="00D61AEB">
      <w:pPr>
        <w:rPr>
          <w:sz w:val="20"/>
          <w:szCs w:val="20"/>
          <w:lang w:val="ru-RU"/>
        </w:rPr>
      </w:pPr>
    </w:p>
    <w:p w:rsidR="009C02F1" w:rsidRPr="00CB1E73" w:rsidRDefault="009C02F1" w:rsidP="00D61AEB">
      <w:pPr>
        <w:pStyle w:val="5"/>
        <w:shd w:val="clear" w:color="auto" w:fill="auto"/>
        <w:spacing w:before="39" w:line="240" w:lineRule="auto"/>
        <w:ind w:left="3720"/>
        <w:jc w:val="left"/>
        <w:rPr>
          <w:lang w:val="ru-RU"/>
        </w:rPr>
      </w:pPr>
      <w:r w:rsidRPr="00CB1E73">
        <w:rPr>
          <w:lang w:val="ru-RU"/>
        </w:rPr>
        <w:t>Рис. 13</w:t>
      </w:r>
    </w:p>
    <w:p w:rsidR="009C02F1" w:rsidRPr="00CB1E73" w:rsidRDefault="009C02F1" w:rsidP="00D61AEB">
      <w:pPr>
        <w:pStyle w:val="5"/>
        <w:shd w:val="clear" w:color="auto" w:fill="auto"/>
        <w:spacing w:after="119" w:line="240" w:lineRule="auto"/>
        <w:ind w:left="20" w:firstLine="360"/>
        <w:jc w:val="left"/>
        <w:rPr>
          <w:lang w:val="ru-RU"/>
        </w:rPr>
      </w:pPr>
      <w:r w:rsidRPr="00CB1E73">
        <w:rPr>
          <w:lang w:val="ru-RU"/>
        </w:rPr>
        <w:t>Детали подвески разрешается усиливать также стальным п</w:t>
      </w:r>
      <w:r w:rsidR="006A5D66" w:rsidRPr="00CB1E73">
        <w:rPr>
          <w:lang w:val="ru-RU"/>
        </w:rPr>
        <w:t>рутком диаметром не более 12 мм</w:t>
      </w:r>
    </w:p>
    <w:p w:rsidR="006A5D66" w:rsidRPr="00CB1E73" w:rsidRDefault="006A5D66" w:rsidP="00D61AEB">
      <w:pPr>
        <w:pStyle w:val="5"/>
        <w:shd w:val="clear" w:color="auto" w:fill="auto"/>
        <w:spacing w:after="119" w:line="240" w:lineRule="auto"/>
        <w:ind w:left="20" w:firstLine="360"/>
        <w:jc w:val="left"/>
        <w:rPr>
          <w:lang w:val="ru-RU"/>
        </w:rPr>
      </w:pPr>
    </w:p>
    <w:p w:rsidR="009C02F1" w:rsidRPr="00CB1E73" w:rsidRDefault="009C02F1" w:rsidP="008C3C81">
      <w:pPr>
        <w:pStyle w:val="a4"/>
        <w:numPr>
          <w:ilvl w:val="1"/>
          <w:numId w:val="8"/>
        </w:numPr>
        <w:ind w:right="167"/>
        <w:rPr>
          <w:b/>
          <w:lang w:val="ru-RU"/>
        </w:rPr>
      </w:pPr>
      <w:bookmarkStart w:id="3" w:name="bookmark38"/>
      <w:r w:rsidRPr="00CB1E73">
        <w:rPr>
          <w:b/>
          <w:lang w:val="ru-RU"/>
        </w:rPr>
        <w:t>МАССА АВТОМОБИЛЯ.</w:t>
      </w:r>
      <w:bookmarkEnd w:id="3"/>
    </w:p>
    <w:p w:rsidR="009C02F1" w:rsidRPr="00CB1E73" w:rsidRDefault="009C02F1" w:rsidP="00D61AEB">
      <w:pPr>
        <w:pStyle w:val="22"/>
        <w:shd w:val="clear" w:color="auto" w:fill="auto"/>
        <w:spacing w:line="240" w:lineRule="auto"/>
        <w:ind w:left="20" w:firstLine="360"/>
        <w:jc w:val="left"/>
        <w:rPr>
          <w:lang w:val="ru-RU"/>
        </w:rPr>
      </w:pPr>
      <w:r w:rsidRPr="00CB1E73">
        <w:rPr>
          <w:lang w:val="ru-RU"/>
        </w:rPr>
        <w:lastRenderedPageBreak/>
        <w:t>Для Чемпионата России и Кубка России - обязательно. Для прочих соревнований - рекомендуется.</w:t>
      </w:r>
    </w:p>
    <w:p w:rsidR="004E6055" w:rsidRPr="00CB1E73" w:rsidRDefault="00276597" w:rsidP="00141A5A">
      <w:pPr>
        <w:pStyle w:val="3"/>
        <w:numPr>
          <w:ilvl w:val="2"/>
          <w:numId w:val="8"/>
        </w:numPr>
        <w:tabs>
          <w:tab w:val="left" w:pos="709"/>
        </w:tabs>
        <w:spacing w:before="2" w:line="240" w:lineRule="auto"/>
        <w:ind w:left="709" w:hanging="425"/>
        <w:rPr>
          <w:b w:val="0"/>
          <w:color w:val="000000"/>
          <w:sz w:val="20"/>
          <w:szCs w:val="20"/>
          <w:lang w:val="ru-RU"/>
        </w:rPr>
      </w:pPr>
      <w:r w:rsidRPr="00CB1E73">
        <w:rPr>
          <w:b w:val="0"/>
          <w:sz w:val="20"/>
          <w:szCs w:val="20"/>
          <w:lang w:val="ru-RU"/>
        </w:rPr>
        <w:t>М</w:t>
      </w:r>
      <w:r w:rsidR="009C02F1" w:rsidRPr="00CB1E73">
        <w:rPr>
          <w:b w:val="0"/>
          <w:sz w:val="20"/>
          <w:szCs w:val="20"/>
          <w:lang w:val="ru-RU"/>
        </w:rPr>
        <w:t>асса автомобиля должна быть не менее значения, указанного в таблице в соответствии с маркой и моделью</w:t>
      </w:r>
      <w:r w:rsidR="004E6055" w:rsidRPr="00CB1E73">
        <w:rPr>
          <w:b w:val="0"/>
          <w:sz w:val="20"/>
          <w:szCs w:val="20"/>
          <w:lang w:val="ru-RU"/>
        </w:rPr>
        <w:t xml:space="preserve"> и не более 3500 кг.</w:t>
      </w:r>
    </w:p>
    <w:p w:rsidR="004E6055" w:rsidRPr="00CB1E73" w:rsidRDefault="004E6055" w:rsidP="00D61AEB">
      <w:pPr>
        <w:pStyle w:val="5"/>
        <w:shd w:val="clear" w:color="auto" w:fill="auto"/>
        <w:tabs>
          <w:tab w:val="left" w:pos="1095"/>
        </w:tabs>
        <w:spacing w:line="240" w:lineRule="auto"/>
        <w:ind w:left="380"/>
        <w:jc w:val="left"/>
        <w:rPr>
          <w:color w:val="000000"/>
          <w:lang w:val="ru-RU"/>
        </w:rPr>
      </w:pPr>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7"/>
        <w:gridCol w:w="4564"/>
      </w:tblGrid>
      <w:tr w:rsidR="004E6055" w:rsidRPr="00CB1E73" w:rsidTr="000C4078">
        <w:tc>
          <w:tcPr>
            <w:tcW w:w="4627" w:type="dxa"/>
            <w:shd w:val="clear" w:color="auto" w:fill="auto"/>
          </w:tcPr>
          <w:p w:rsidR="004E6055" w:rsidRPr="00CB1E73" w:rsidRDefault="004E6055" w:rsidP="00D61AEB">
            <w:pPr>
              <w:pStyle w:val="5"/>
              <w:widowControl/>
              <w:shd w:val="clear" w:color="auto" w:fill="auto"/>
              <w:tabs>
                <w:tab w:val="left" w:pos="1095"/>
              </w:tabs>
              <w:spacing w:line="240" w:lineRule="auto"/>
              <w:jc w:val="left"/>
              <w:rPr>
                <w:lang w:val="ru-RU"/>
              </w:rPr>
            </w:pPr>
            <w:r w:rsidRPr="00CB1E73">
              <w:rPr>
                <w:lang w:val="ru-RU"/>
              </w:rPr>
              <w:t>ВАЗ-2121,21213 и т.д.</w:t>
            </w:r>
          </w:p>
        </w:tc>
        <w:tc>
          <w:tcPr>
            <w:tcW w:w="4564" w:type="dxa"/>
            <w:shd w:val="clear" w:color="auto" w:fill="auto"/>
          </w:tcPr>
          <w:p w:rsidR="004E6055" w:rsidRPr="00CB1E73" w:rsidRDefault="004E6055" w:rsidP="00D61AEB">
            <w:pPr>
              <w:pStyle w:val="5"/>
              <w:widowControl/>
              <w:shd w:val="clear" w:color="auto" w:fill="auto"/>
              <w:tabs>
                <w:tab w:val="left" w:pos="1095"/>
              </w:tabs>
              <w:spacing w:line="240" w:lineRule="auto"/>
              <w:jc w:val="left"/>
              <w:rPr>
                <w:lang w:val="ru-RU"/>
              </w:rPr>
            </w:pPr>
            <w:r w:rsidRPr="00CB1E73">
              <w:rPr>
                <w:lang w:val="ru-RU"/>
              </w:rPr>
              <w:t>1200</w:t>
            </w:r>
          </w:p>
        </w:tc>
      </w:tr>
      <w:tr w:rsidR="004E6055" w:rsidRPr="00CB1E73" w:rsidTr="000C4078">
        <w:tc>
          <w:tcPr>
            <w:tcW w:w="4627" w:type="dxa"/>
            <w:shd w:val="clear" w:color="auto" w:fill="auto"/>
          </w:tcPr>
          <w:p w:rsidR="004E6055" w:rsidRPr="00CB1E73" w:rsidRDefault="004E6055" w:rsidP="00D61AEB">
            <w:pPr>
              <w:pStyle w:val="5"/>
              <w:widowControl/>
              <w:shd w:val="clear" w:color="auto" w:fill="auto"/>
              <w:tabs>
                <w:tab w:val="left" w:pos="1095"/>
              </w:tabs>
              <w:spacing w:line="240" w:lineRule="auto"/>
              <w:jc w:val="left"/>
              <w:rPr>
                <w:lang w:val="ru-RU"/>
              </w:rPr>
            </w:pPr>
            <w:proofErr w:type="spellStart"/>
            <w:r w:rsidRPr="00CB1E73">
              <w:rPr>
                <w:lang w:val="ru-RU"/>
              </w:rPr>
              <w:t>Suzuki</w:t>
            </w:r>
            <w:proofErr w:type="spellEnd"/>
            <w:r w:rsidRPr="00CB1E73">
              <w:rPr>
                <w:lang w:val="ru-RU"/>
              </w:rPr>
              <w:t xml:space="preserve"> </w:t>
            </w:r>
            <w:proofErr w:type="spellStart"/>
            <w:r w:rsidRPr="00CB1E73">
              <w:rPr>
                <w:lang w:val="ru-RU"/>
              </w:rPr>
              <w:t>Samurai</w:t>
            </w:r>
            <w:proofErr w:type="spellEnd"/>
            <w:r w:rsidRPr="00CB1E73">
              <w:rPr>
                <w:lang w:val="ru-RU"/>
              </w:rPr>
              <w:t xml:space="preserve"> , </w:t>
            </w:r>
            <w:proofErr w:type="spellStart"/>
            <w:r w:rsidRPr="00CB1E73">
              <w:rPr>
                <w:lang w:val="ru-RU"/>
              </w:rPr>
              <w:t>Jimny</w:t>
            </w:r>
            <w:proofErr w:type="spellEnd"/>
          </w:p>
        </w:tc>
        <w:tc>
          <w:tcPr>
            <w:tcW w:w="4564" w:type="dxa"/>
            <w:shd w:val="clear" w:color="auto" w:fill="auto"/>
          </w:tcPr>
          <w:p w:rsidR="004E6055" w:rsidRPr="00CB1E73" w:rsidRDefault="004E6055" w:rsidP="00D61AEB">
            <w:pPr>
              <w:pStyle w:val="5"/>
              <w:widowControl/>
              <w:shd w:val="clear" w:color="auto" w:fill="auto"/>
              <w:tabs>
                <w:tab w:val="left" w:pos="1095"/>
              </w:tabs>
              <w:spacing w:line="240" w:lineRule="auto"/>
              <w:jc w:val="left"/>
              <w:rPr>
                <w:lang w:val="ru-RU"/>
              </w:rPr>
            </w:pPr>
            <w:r w:rsidRPr="00CB1E73">
              <w:rPr>
                <w:lang w:val="ru-RU"/>
              </w:rPr>
              <w:t>1200</w:t>
            </w:r>
          </w:p>
        </w:tc>
      </w:tr>
      <w:tr w:rsidR="004E6055" w:rsidRPr="00CB1E73" w:rsidTr="000C4078">
        <w:tc>
          <w:tcPr>
            <w:tcW w:w="4627" w:type="dxa"/>
            <w:shd w:val="clear" w:color="auto" w:fill="auto"/>
          </w:tcPr>
          <w:p w:rsidR="004E6055" w:rsidRPr="00CB1E73" w:rsidRDefault="004E6055" w:rsidP="006A5D4E">
            <w:pPr>
              <w:pStyle w:val="5"/>
              <w:widowControl/>
              <w:shd w:val="clear" w:color="auto" w:fill="auto"/>
              <w:tabs>
                <w:tab w:val="left" w:pos="1095"/>
              </w:tabs>
              <w:spacing w:line="240" w:lineRule="auto"/>
              <w:jc w:val="left"/>
              <w:rPr>
                <w:lang w:val="ru-RU"/>
              </w:rPr>
            </w:pPr>
            <w:r w:rsidRPr="00CB1E73">
              <w:t xml:space="preserve">Daihatsu </w:t>
            </w:r>
            <w:r w:rsidR="00DB2982" w:rsidRPr="00CB1E73">
              <w:t>Rocky</w:t>
            </w:r>
            <w:r w:rsidR="004F16EC" w:rsidRPr="00CB1E73">
              <w:t xml:space="preserve">, </w:t>
            </w:r>
            <w:proofErr w:type="spellStart"/>
            <w:r w:rsidR="004F16EC" w:rsidRPr="00CB1E73">
              <w:rPr>
                <w:bCs/>
              </w:rPr>
              <w:t>Feroza</w:t>
            </w:r>
            <w:proofErr w:type="spellEnd"/>
            <w:r w:rsidR="004F16EC" w:rsidRPr="00CB1E73">
              <w:rPr>
                <w:bCs/>
              </w:rPr>
              <w:t xml:space="preserve">, </w:t>
            </w:r>
            <w:proofErr w:type="spellStart"/>
            <w:r w:rsidR="004F16EC" w:rsidRPr="00CB1E73">
              <w:rPr>
                <w:bCs/>
              </w:rPr>
              <w:t>Rugger</w:t>
            </w:r>
            <w:proofErr w:type="spellEnd"/>
          </w:p>
        </w:tc>
        <w:tc>
          <w:tcPr>
            <w:tcW w:w="4564" w:type="dxa"/>
            <w:shd w:val="clear" w:color="auto" w:fill="auto"/>
          </w:tcPr>
          <w:p w:rsidR="004E6055" w:rsidRPr="00CB1E73" w:rsidRDefault="004F16EC" w:rsidP="00D61AEB">
            <w:pPr>
              <w:pStyle w:val="5"/>
              <w:widowControl/>
              <w:shd w:val="clear" w:color="auto" w:fill="auto"/>
              <w:tabs>
                <w:tab w:val="left" w:pos="1095"/>
              </w:tabs>
              <w:spacing w:line="240" w:lineRule="auto"/>
              <w:jc w:val="left"/>
              <w:rPr>
                <w:strike/>
              </w:rPr>
            </w:pPr>
            <w:r w:rsidRPr="00CB1E73">
              <w:t>1400</w:t>
            </w:r>
          </w:p>
        </w:tc>
      </w:tr>
      <w:tr w:rsidR="004E6055" w:rsidRPr="00CB1E73" w:rsidTr="000C4078">
        <w:tc>
          <w:tcPr>
            <w:tcW w:w="4627" w:type="dxa"/>
            <w:shd w:val="clear" w:color="auto" w:fill="auto"/>
          </w:tcPr>
          <w:p w:rsidR="004E6055" w:rsidRPr="00CB1E73" w:rsidRDefault="004E6055" w:rsidP="00D61AEB">
            <w:pPr>
              <w:pStyle w:val="5"/>
              <w:widowControl/>
              <w:shd w:val="clear" w:color="auto" w:fill="auto"/>
              <w:tabs>
                <w:tab w:val="left" w:pos="1095"/>
              </w:tabs>
              <w:spacing w:line="240" w:lineRule="auto"/>
              <w:jc w:val="left"/>
              <w:rPr>
                <w:lang w:val="ru-RU"/>
              </w:rPr>
            </w:pPr>
            <w:r w:rsidRPr="00CB1E73">
              <w:rPr>
                <w:lang w:val="ru-RU"/>
              </w:rPr>
              <w:t xml:space="preserve">УАЗ всех модификаций и ГАЗ69,69А, </w:t>
            </w:r>
            <w:r w:rsidRPr="00CB1E73">
              <w:t>JEEP</w:t>
            </w:r>
            <w:r w:rsidRPr="00CB1E73">
              <w:rPr>
                <w:lang w:val="ru-RU"/>
              </w:rPr>
              <w:t xml:space="preserve"> </w:t>
            </w:r>
            <w:r w:rsidRPr="00CB1E73">
              <w:t>Wrangler</w:t>
            </w:r>
            <w:r w:rsidRPr="00CB1E73">
              <w:rPr>
                <w:lang w:val="ru-RU"/>
              </w:rPr>
              <w:t xml:space="preserve">, </w:t>
            </w:r>
            <w:r w:rsidRPr="00CB1E73">
              <w:t>Jeep</w:t>
            </w:r>
            <w:r w:rsidRPr="00CB1E73">
              <w:rPr>
                <w:lang w:val="ru-RU"/>
              </w:rPr>
              <w:t xml:space="preserve"> </w:t>
            </w:r>
            <w:r w:rsidRPr="00CB1E73">
              <w:t>Cherokee</w:t>
            </w:r>
          </w:p>
        </w:tc>
        <w:tc>
          <w:tcPr>
            <w:tcW w:w="4564" w:type="dxa"/>
            <w:shd w:val="clear" w:color="auto" w:fill="auto"/>
          </w:tcPr>
          <w:p w:rsidR="004E6055" w:rsidRPr="00CB1E73" w:rsidRDefault="00AD0EF5" w:rsidP="00D61AEB">
            <w:pPr>
              <w:pStyle w:val="5"/>
              <w:widowControl/>
              <w:shd w:val="clear" w:color="auto" w:fill="auto"/>
              <w:tabs>
                <w:tab w:val="left" w:pos="1095"/>
              </w:tabs>
              <w:spacing w:line="240" w:lineRule="auto"/>
              <w:jc w:val="left"/>
              <w:rPr>
                <w:lang w:val="ru-RU"/>
              </w:rPr>
            </w:pPr>
            <w:r w:rsidRPr="00CB1E73">
              <w:t>1</w:t>
            </w:r>
            <w:r w:rsidRPr="00CB1E73">
              <w:rPr>
                <w:lang w:val="ru-RU"/>
              </w:rPr>
              <w:t>67</w:t>
            </w:r>
            <w:r w:rsidR="00246A6C" w:rsidRPr="00CB1E73">
              <w:rPr>
                <w:lang w:val="ru-RU"/>
              </w:rPr>
              <w:t>5</w:t>
            </w:r>
          </w:p>
        </w:tc>
      </w:tr>
      <w:tr w:rsidR="004E6055" w:rsidRPr="00CB1E73" w:rsidTr="000C4078">
        <w:tc>
          <w:tcPr>
            <w:tcW w:w="4627" w:type="dxa"/>
            <w:shd w:val="clear" w:color="auto" w:fill="auto"/>
          </w:tcPr>
          <w:p w:rsidR="004E6055" w:rsidRPr="00CB1E73" w:rsidRDefault="004E6055" w:rsidP="00D61AEB">
            <w:pPr>
              <w:pStyle w:val="5"/>
              <w:widowControl/>
              <w:shd w:val="clear" w:color="auto" w:fill="auto"/>
              <w:tabs>
                <w:tab w:val="left" w:pos="1095"/>
              </w:tabs>
              <w:spacing w:line="240" w:lineRule="auto"/>
              <w:jc w:val="left"/>
            </w:pPr>
            <w:r w:rsidRPr="00CB1E73">
              <w:t>Land Rover</w:t>
            </w:r>
          </w:p>
        </w:tc>
        <w:tc>
          <w:tcPr>
            <w:tcW w:w="4564" w:type="dxa"/>
            <w:shd w:val="clear" w:color="auto" w:fill="auto"/>
          </w:tcPr>
          <w:p w:rsidR="004E6055" w:rsidRPr="00CB1E73" w:rsidRDefault="00AD0EF5" w:rsidP="00D61AEB">
            <w:pPr>
              <w:pStyle w:val="5"/>
              <w:widowControl/>
              <w:shd w:val="clear" w:color="auto" w:fill="auto"/>
              <w:tabs>
                <w:tab w:val="left" w:pos="1095"/>
              </w:tabs>
              <w:spacing w:line="240" w:lineRule="auto"/>
              <w:jc w:val="left"/>
            </w:pPr>
            <w:r w:rsidRPr="00CB1E73">
              <w:t>1</w:t>
            </w:r>
            <w:r w:rsidRPr="00CB1E73">
              <w:rPr>
                <w:lang w:val="ru-RU"/>
              </w:rPr>
              <w:t>80</w:t>
            </w:r>
            <w:r w:rsidR="004E6055" w:rsidRPr="00CB1E73">
              <w:t>0</w:t>
            </w:r>
          </w:p>
        </w:tc>
      </w:tr>
      <w:tr w:rsidR="004E6055" w:rsidRPr="00CB1E73" w:rsidTr="000C4078">
        <w:tc>
          <w:tcPr>
            <w:tcW w:w="4627" w:type="dxa"/>
            <w:shd w:val="clear" w:color="auto" w:fill="auto"/>
          </w:tcPr>
          <w:p w:rsidR="004E6055" w:rsidRPr="00CB1E73" w:rsidRDefault="004E6055" w:rsidP="00D61AEB">
            <w:pPr>
              <w:pStyle w:val="5"/>
              <w:widowControl/>
              <w:shd w:val="clear" w:color="auto" w:fill="auto"/>
              <w:tabs>
                <w:tab w:val="left" w:pos="1095"/>
              </w:tabs>
              <w:spacing w:line="240" w:lineRule="auto"/>
              <w:jc w:val="left"/>
            </w:pPr>
            <w:r w:rsidRPr="00CB1E73">
              <w:t>Toyota</w:t>
            </w:r>
          </w:p>
        </w:tc>
        <w:tc>
          <w:tcPr>
            <w:tcW w:w="4564" w:type="dxa"/>
            <w:shd w:val="clear" w:color="auto" w:fill="auto"/>
          </w:tcPr>
          <w:p w:rsidR="004E6055" w:rsidRPr="00CB1E73" w:rsidRDefault="00AD0EF5" w:rsidP="00D61AEB">
            <w:pPr>
              <w:pStyle w:val="5"/>
              <w:widowControl/>
              <w:shd w:val="clear" w:color="auto" w:fill="auto"/>
              <w:tabs>
                <w:tab w:val="left" w:pos="1095"/>
              </w:tabs>
              <w:spacing w:line="240" w:lineRule="auto"/>
              <w:jc w:val="left"/>
            </w:pPr>
            <w:r w:rsidRPr="00CB1E73">
              <w:t>1</w:t>
            </w:r>
            <w:r w:rsidRPr="00CB1E73">
              <w:rPr>
                <w:lang w:val="ru-RU"/>
              </w:rPr>
              <w:t>80</w:t>
            </w:r>
            <w:r w:rsidR="004E6055" w:rsidRPr="00CB1E73">
              <w:t>0</w:t>
            </w:r>
          </w:p>
        </w:tc>
      </w:tr>
      <w:tr w:rsidR="004E6055" w:rsidRPr="00CB1E73" w:rsidTr="000C4078">
        <w:tc>
          <w:tcPr>
            <w:tcW w:w="4627" w:type="dxa"/>
            <w:shd w:val="clear" w:color="auto" w:fill="auto"/>
          </w:tcPr>
          <w:p w:rsidR="004E6055" w:rsidRPr="00CB1E73" w:rsidRDefault="004E6055" w:rsidP="00D61AEB">
            <w:pPr>
              <w:pStyle w:val="5"/>
              <w:widowControl/>
              <w:shd w:val="clear" w:color="auto" w:fill="auto"/>
              <w:tabs>
                <w:tab w:val="left" w:pos="1095"/>
              </w:tabs>
              <w:spacing w:line="240" w:lineRule="auto"/>
              <w:jc w:val="left"/>
              <w:rPr>
                <w:lang w:val="ru-RU"/>
              </w:rPr>
            </w:pPr>
            <w:r w:rsidRPr="00CB1E73">
              <w:rPr>
                <w:lang w:val="ru-RU"/>
              </w:rPr>
              <w:t xml:space="preserve">Не </w:t>
            </w:r>
            <w:proofErr w:type="gramStart"/>
            <w:r w:rsidRPr="00CB1E73">
              <w:rPr>
                <w:lang w:val="ru-RU"/>
              </w:rPr>
              <w:t>вошедшие</w:t>
            </w:r>
            <w:proofErr w:type="gramEnd"/>
            <w:r w:rsidRPr="00CB1E73">
              <w:rPr>
                <w:lang w:val="ru-RU"/>
              </w:rPr>
              <w:t xml:space="preserve"> в список выше</w:t>
            </w:r>
          </w:p>
        </w:tc>
        <w:tc>
          <w:tcPr>
            <w:tcW w:w="4564" w:type="dxa"/>
            <w:shd w:val="clear" w:color="auto" w:fill="auto"/>
          </w:tcPr>
          <w:p w:rsidR="004E6055" w:rsidRPr="00CB1E73" w:rsidRDefault="004E6055" w:rsidP="00D61AEB">
            <w:pPr>
              <w:pStyle w:val="5"/>
              <w:widowControl/>
              <w:shd w:val="clear" w:color="auto" w:fill="auto"/>
              <w:tabs>
                <w:tab w:val="left" w:pos="1095"/>
              </w:tabs>
              <w:spacing w:line="240" w:lineRule="auto"/>
              <w:jc w:val="left"/>
              <w:rPr>
                <w:lang w:val="ru-RU"/>
              </w:rPr>
            </w:pPr>
            <w:r w:rsidRPr="00CB1E73">
              <w:rPr>
                <w:lang w:val="ru-RU"/>
              </w:rPr>
              <w:t>1800</w:t>
            </w:r>
          </w:p>
        </w:tc>
      </w:tr>
    </w:tbl>
    <w:p w:rsidR="004E6055" w:rsidRPr="00CB1E73" w:rsidRDefault="004E6055" w:rsidP="00D61AEB">
      <w:pPr>
        <w:pStyle w:val="5"/>
        <w:shd w:val="clear" w:color="auto" w:fill="auto"/>
        <w:tabs>
          <w:tab w:val="left" w:pos="1100"/>
        </w:tabs>
        <w:spacing w:line="240" w:lineRule="auto"/>
        <w:ind w:left="380"/>
        <w:jc w:val="left"/>
        <w:rPr>
          <w:color w:val="000000"/>
          <w:lang w:val="ru-RU"/>
        </w:rPr>
      </w:pPr>
    </w:p>
    <w:p w:rsidR="009C02F1" w:rsidRPr="00CB1E73" w:rsidRDefault="009C02F1" w:rsidP="002B124C">
      <w:pPr>
        <w:pStyle w:val="3"/>
        <w:numPr>
          <w:ilvl w:val="2"/>
          <w:numId w:val="8"/>
        </w:numPr>
        <w:tabs>
          <w:tab w:val="left" w:pos="709"/>
        </w:tabs>
        <w:spacing w:before="2" w:line="240" w:lineRule="auto"/>
        <w:ind w:left="709" w:hanging="425"/>
        <w:rPr>
          <w:b w:val="0"/>
          <w:color w:val="000000"/>
          <w:sz w:val="20"/>
          <w:szCs w:val="20"/>
          <w:lang w:val="ru-RU"/>
        </w:rPr>
      </w:pPr>
      <w:r w:rsidRPr="00CB1E73">
        <w:rPr>
          <w:b w:val="0"/>
          <w:sz w:val="20"/>
          <w:szCs w:val="20"/>
          <w:lang w:val="ru-RU"/>
        </w:rPr>
        <w:t>При взвешивании все баки, содержащие жидкости (смазка, охлаждение, тормоза, подогрев и т.п.) должны быть заправлены до нормального уровня, указанного изготовителем. Исключение составляют бачки стеклоочистителя и очистителя фар, баки системы охлаждения тормозов, топливные баки и баки впрыскивания воды, которые во время взвешивания должны быть пусты.</w:t>
      </w:r>
    </w:p>
    <w:p w:rsidR="009C02F1" w:rsidRPr="00CB1E73" w:rsidRDefault="009C02F1" w:rsidP="002B124C">
      <w:pPr>
        <w:pStyle w:val="5"/>
        <w:shd w:val="clear" w:color="auto" w:fill="auto"/>
        <w:tabs>
          <w:tab w:val="left" w:pos="851"/>
        </w:tabs>
        <w:spacing w:line="240" w:lineRule="auto"/>
        <w:ind w:left="851" w:hanging="567"/>
        <w:jc w:val="left"/>
        <w:rPr>
          <w:lang w:val="ru-RU"/>
        </w:rPr>
      </w:pPr>
      <w:r w:rsidRPr="00CB1E73">
        <w:rPr>
          <w:lang w:val="ru-RU"/>
        </w:rPr>
        <w:t>Следующие элементы должны быть удалены из автомобиля:</w:t>
      </w:r>
    </w:p>
    <w:p w:rsidR="009C02F1" w:rsidRPr="00CB1E73" w:rsidRDefault="009C02F1" w:rsidP="002B124C">
      <w:pPr>
        <w:pStyle w:val="5"/>
        <w:numPr>
          <w:ilvl w:val="0"/>
          <w:numId w:val="11"/>
        </w:numPr>
        <w:shd w:val="clear" w:color="auto" w:fill="auto"/>
        <w:tabs>
          <w:tab w:val="left" w:pos="495"/>
          <w:tab w:val="left" w:pos="851"/>
        </w:tabs>
        <w:spacing w:line="240" w:lineRule="auto"/>
        <w:ind w:left="851" w:hanging="567"/>
        <w:jc w:val="left"/>
        <w:rPr>
          <w:lang w:val="ru-RU"/>
        </w:rPr>
      </w:pPr>
      <w:r w:rsidRPr="00CB1E73">
        <w:rPr>
          <w:lang w:val="ru-RU"/>
        </w:rPr>
        <w:t>экипаж, их оборудование и багаж;</w:t>
      </w:r>
    </w:p>
    <w:p w:rsidR="009C02F1" w:rsidRPr="00CB1E73" w:rsidRDefault="009C02F1" w:rsidP="002B124C">
      <w:pPr>
        <w:pStyle w:val="5"/>
        <w:numPr>
          <w:ilvl w:val="0"/>
          <w:numId w:val="11"/>
        </w:numPr>
        <w:shd w:val="clear" w:color="auto" w:fill="auto"/>
        <w:tabs>
          <w:tab w:val="left" w:pos="486"/>
          <w:tab w:val="left" w:pos="851"/>
        </w:tabs>
        <w:spacing w:line="240" w:lineRule="auto"/>
        <w:ind w:left="851" w:hanging="567"/>
        <w:jc w:val="left"/>
        <w:rPr>
          <w:lang w:val="ru-RU"/>
        </w:rPr>
      </w:pPr>
      <w:r w:rsidRPr="00CB1E73">
        <w:rPr>
          <w:lang w:val="ru-RU"/>
        </w:rPr>
        <w:t xml:space="preserve">инструменты, домкрат, </w:t>
      </w:r>
      <w:proofErr w:type="spellStart"/>
      <w:r w:rsidRPr="00CB1E73">
        <w:rPr>
          <w:lang w:val="ru-RU"/>
        </w:rPr>
        <w:t>сендтраки</w:t>
      </w:r>
      <w:proofErr w:type="spellEnd"/>
      <w:r w:rsidRPr="00CB1E73">
        <w:rPr>
          <w:lang w:val="ru-RU"/>
        </w:rPr>
        <w:t>, запасные части, запасное колесо;</w:t>
      </w:r>
    </w:p>
    <w:p w:rsidR="009C02F1" w:rsidRPr="00CB1E73" w:rsidRDefault="009C02F1" w:rsidP="002B124C">
      <w:pPr>
        <w:pStyle w:val="5"/>
        <w:numPr>
          <w:ilvl w:val="0"/>
          <w:numId w:val="11"/>
        </w:numPr>
        <w:shd w:val="clear" w:color="auto" w:fill="auto"/>
        <w:tabs>
          <w:tab w:val="left" w:pos="490"/>
          <w:tab w:val="left" w:pos="851"/>
        </w:tabs>
        <w:spacing w:line="240" w:lineRule="auto"/>
        <w:ind w:left="851" w:hanging="567"/>
        <w:jc w:val="left"/>
        <w:rPr>
          <w:lang w:val="ru-RU"/>
        </w:rPr>
      </w:pPr>
      <w:r w:rsidRPr="00CB1E73">
        <w:rPr>
          <w:lang w:val="ru-RU"/>
        </w:rPr>
        <w:t>оборудование выживания;</w:t>
      </w:r>
    </w:p>
    <w:p w:rsidR="009C02F1" w:rsidRPr="00CB1E73" w:rsidRDefault="009C02F1" w:rsidP="002B124C">
      <w:pPr>
        <w:pStyle w:val="5"/>
        <w:numPr>
          <w:ilvl w:val="0"/>
          <w:numId w:val="11"/>
        </w:numPr>
        <w:shd w:val="clear" w:color="auto" w:fill="auto"/>
        <w:tabs>
          <w:tab w:val="left" w:pos="486"/>
          <w:tab w:val="left" w:pos="851"/>
        </w:tabs>
        <w:spacing w:line="240" w:lineRule="auto"/>
        <w:ind w:left="851" w:hanging="567"/>
        <w:jc w:val="left"/>
        <w:rPr>
          <w:lang w:val="ru-RU"/>
        </w:rPr>
      </w:pPr>
      <w:r w:rsidRPr="00CB1E73">
        <w:rPr>
          <w:lang w:val="ru-RU"/>
        </w:rPr>
        <w:t>п</w:t>
      </w:r>
      <w:r w:rsidR="00276597" w:rsidRPr="00CB1E73">
        <w:rPr>
          <w:lang w:val="ru-RU"/>
        </w:rPr>
        <w:t>ровизия;</w:t>
      </w:r>
    </w:p>
    <w:p w:rsidR="00276597" w:rsidRPr="00CB1E73" w:rsidRDefault="00276597" w:rsidP="002B124C">
      <w:pPr>
        <w:pStyle w:val="5"/>
        <w:numPr>
          <w:ilvl w:val="0"/>
          <w:numId w:val="11"/>
        </w:numPr>
        <w:shd w:val="clear" w:color="auto" w:fill="auto"/>
        <w:tabs>
          <w:tab w:val="left" w:pos="486"/>
          <w:tab w:val="left" w:pos="851"/>
        </w:tabs>
        <w:spacing w:line="240" w:lineRule="auto"/>
        <w:ind w:left="851" w:hanging="567"/>
        <w:jc w:val="left"/>
        <w:rPr>
          <w:lang w:val="ru-RU"/>
        </w:rPr>
      </w:pPr>
      <w:r w:rsidRPr="00CB1E73">
        <w:rPr>
          <w:lang w:val="ru-RU"/>
        </w:rPr>
        <w:t>огнетушитель;</w:t>
      </w:r>
    </w:p>
    <w:p w:rsidR="00276597" w:rsidRPr="00CB1E73" w:rsidRDefault="00276597" w:rsidP="002B124C">
      <w:pPr>
        <w:pStyle w:val="5"/>
        <w:numPr>
          <w:ilvl w:val="0"/>
          <w:numId w:val="11"/>
        </w:numPr>
        <w:shd w:val="clear" w:color="auto" w:fill="auto"/>
        <w:tabs>
          <w:tab w:val="left" w:pos="486"/>
          <w:tab w:val="left" w:pos="851"/>
        </w:tabs>
        <w:spacing w:line="240" w:lineRule="auto"/>
        <w:ind w:left="851" w:hanging="567"/>
        <w:jc w:val="left"/>
        <w:rPr>
          <w:lang w:val="ru-RU"/>
        </w:rPr>
      </w:pPr>
      <w:r w:rsidRPr="00CB1E73">
        <w:rPr>
          <w:lang w:val="ru-RU"/>
        </w:rPr>
        <w:t>аптечка.</w:t>
      </w:r>
    </w:p>
    <w:p w:rsidR="009C02F1" w:rsidRPr="00CB1E73" w:rsidRDefault="009C02F1" w:rsidP="00D61AEB">
      <w:pPr>
        <w:pStyle w:val="5"/>
        <w:shd w:val="clear" w:color="auto" w:fill="auto"/>
        <w:spacing w:line="240" w:lineRule="auto"/>
        <w:ind w:left="20" w:right="40" w:firstLine="360"/>
        <w:jc w:val="left"/>
        <w:rPr>
          <w:lang w:val="ru-RU"/>
        </w:rPr>
      </w:pPr>
      <w:r w:rsidRPr="00CB1E73">
        <w:rPr>
          <w:rStyle w:val="14"/>
        </w:rPr>
        <w:t>Методика взвешивания</w:t>
      </w:r>
      <w:r w:rsidRPr="00CB1E73">
        <w:rPr>
          <w:lang w:val="ru-RU"/>
        </w:rPr>
        <w:t>. Взвешивание должно производиться на промышленных весах, имеющих по</w:t>
      </w:r>
      <w:r w:rsidRPr="00CB1E73">
        <w:rPr>
          <w:lang w:val="ru-RU"/>
        </w:rPr>
        <w:softHyphen/>
        <w:t>грешность не более 25 кг (при предъявлении паспорта и действующего поверочного свидетельства), или на электронных спортивных весах с раздельными пластинами и погрешностью +/- 0,5 кг на каждую пластину, установленных (по возможности) на горизонтальной и ровной площадке размером не менее 3Х12м. Взве</w:t>
      </w:r>
      <w:r w:rsidRPr="00CB1E73">
        <w:rPr>
          <w:lang w:val="ru-RU"/>
        </w:rPr>
        <w:softHyphen/>
        <w:t>шивание может производиться как всего автомобиля одновременно, так и последовательно передней и зад</w:t>
      </w:r>
      <w:r w:rsidRPr="00CB1E73">
        <w:rPr>
          <w:lang w:val="ru-RU"/>
        </w:rPr>
        <w:softHyphen/>
        <w:t>ней осей автомобиля. В последнем случае полученные результаты суммируются.</w:t>
      </w:r>
    </w:p>
    <w:p w:rsidR="009C02F1" w:rsidRPr="00CB1E73" w:rsidRDefault="009C02F1" w:rsidP="00D61AEB">
      <w:pPr>
        <w:pStyle w:val="5"/>
        <w:shd w:val="clear" w:color="auto" w:fill="auto"/>
        <w:spacing w:line="240" w:lineRule="auto"/>
        <w:ind w:left="20"/>
        <w:jc w:val="left"/>
        <w:rPr>
          <w:lang w:val="ru-RU"/>
        </w:rPr>
      </w:pPr>
      <w:r w:rsidRPr="00CB1E73">
        <w:rPr>
          <w:lang w:val="ru-RU"/>
        </w:rPr>
        <w:t>Погрешность весов должна приниматься в пользу участника.</w:t>
      </w:r>
    </w:p>
    <w:p w:rsidR="009C02F1" w:rsidRPr="00CB1E73" w:rsidRDefault="009C02F1" w:rsidP="00D61AEB">
      <w:pPr>
        <w:pStyle w:val="5"/>
        <w:shd w:val="clear" w:color="auto" w:fill="auto"/>
        <w:spacing w:line="240" w:lineRule="auto"/>
        <w:ind w:left="20" w:right="40"/>
        <w:jc w:val="left"/>
        <w:rPr>
          <w:lang w:val="ru-RU"/>
        </w:rPr>
      </w:pPr>
      <w:r w:rsidRPr="00CB1E73">
        <w:rPr>
          <w:lang w:val="ru-RU"/>
        </w:rPr>
        <w:t>Для учёта остатка топлива в баке и наличия на борту автомобиля других расходуемых материалов к мини</w:t>
      </w:r>
      <w:r w:rsidRPr="00CB1E73">
        <w:rPr>
          <w:lang w:val="ru-RU"/>
        </w:rPr>
        <w:softHyphen/>
        <w:t xml:space="preserve">мальному разрешённому весу следует добавить 50 кг. Если полученный при взвешивании результат меньше минимально разрешённого веса плюс 50 кг, следует слить остатки топлива из бака и повторить взвешивание. </w:t>
      </w:r>
      <w:r w:rsidRPr="00CB1E73">
        <w:rPr>
          <w:rStyle w:val="ab"/>
        </w:rPr>
        <w:t>Пример:</w:t>
      </w:r>
      <w:r w:rsidRPr="00CB1E73">
        <w:rPr>
          <w:lang w:val="ru-RU"/>
        </w:rPr>
        <w:t xml:space="preserve"> для автомобиля минимально разрешённой массой 1500кг при последовательном взвешивании на весах с раздельными пластинами получен результат 1542 кг (846 кг передняя ось + 696 кг задняя ось). Этот вес меньше веса 1548 кг (1500 кг + 50 кг для учёта остатков топлива – 2кг возможной погрешности весов (2 (передняя и задняя оси) Х 0,5 кг Х 2 пластины)) на 6 кг. Следовательно, с автомобиля должно быть слито всё топливо, и взвешивание должно быть проведено повторно.</w:t>
      </w:r>
    </w:p>
    <w:p w:rsidR="009C02F1" w:rsidRPr="00CB1E73" w:rsidRDefault="009C02F1" w:rsidP="002B124C">
      <w:pPr>
        <w:pStyle w:val="3"/>
        <w:numPr>
          <w:ilvl w:val="2"/>
          <w:numId w:val="8"/>
        </w:numPr>
        <w:tabs>
          <w:tab w:val="left" w:pos="709"/>
        </w:tabs>
        <w:spacing w:before="2" w:line="240" w:lineRule="auto"/>
        <w:ind w:left="709" w:hanging="425"/>
        <w:rPr>
          <w:sz w:val="20"/>
          <w:szCs w:val="20"/>
          <w:lang w:val="ru-RU"/>
        </w:rPr>
      </w:pPr>
      <w:bookmarkStart w:id="4" w:name="bookmark39"/>
      <w:r w:rsidRPr="00CB1E73">
        <w:rPr>
          <w:sz w:val="20"/>
          <w:szCs w:val="20"/>
          <w:lang w:val="ru-RU"/>
        </w:rPr>
        <w:t>Балласт</w:t>
      </w:r>
      <w:bookmarkEnd w:id="4"/>
      <w:r w:rsidRPr="00CB1E73">
        <w:rPr>
          <w:sz w:val="20"/>
          <w:szCs w:val="20"/>
          <w:lang w:val="ru-RU"/>
        </w:rPr>
        <w:t>:</w:t>
      </w:r>
    </w:p>
    <w:p w:rsidR="009C02F1" w:rsidRPr="00CB1E73" w:rsidRDefault="009C02F1" w:rsidP="002B124C">
      <w:pPr>
        <w:pStyle w:val="3"/>
        <w:numPr>
          <w:ilvl w:val="3"/>
          <w:numId w:val="8"/>
        </w:numPr>
        <w:tabs>
          <w:tab w:val="left" w:pos="851"/>
        </w:tabs>
        <w:spacing w:before="2" w:line="240" w:lineRule="auto"/>
        <w:ind w:left="851" w:hanging="567"/>
        <w:rPr>
          <w:b w:val="0"/>
          <w:sz w:val="20"/>
          <w:szCs w:val="20"/>
          <w:lang w:val="ru-RU"/>
        </w:rPr>
      </w:pPr>
      <w:r w:rsidRPr="00CB1E73">
        <w:rPr>
          <w:b w:val="0"/>
          <w:sz w:val="20"/>
          <w:szCs w:val="20"/>
          <w:lang w:val="ru-RU"/>
        </w:rPr>
        <w:t xml:space="preserve">Разрешается дополнять массу автомобиля балластом до минимально </w:t>
      </w:r>
      <w:proofErr w:type="gramStart"/>
      <w:r w:rsidRPr="00CB1E73">
        <w:rPr>
          <w:b w:val="0"/>
          <w:sz w:val="20"/>
          <w:szCs w:val="20"/>
          <w:lang w:val="ru-RU"/>
        </w:rPr>
        <w:t>разрешенной</w:t>
      </w:r>
      <w:proofErr w:type="gramEnd"/>
      <w:r w:rsidRPr="00CB1E73">
        <w:rPr>
          <w:b w:val="0"/>
          <w:sz w:val="20"/>
          <w:szCs w:val="20"/>
          <w:lang w:val="ru-RU"/>
        </w:rPr>
        <w:t>. Балласт должен быть выполнен в виде монолитных блоков массой не более 25 кг каждый, закрепленных на полу кузова или на раме.</w:t>
      </w:r>
    </w:p>
    <w:p w:rsidR="00204F0A" w:rsidRPr="00CB1E73" w:rsidRDefault="009C02F1" w:rsidP="002B124C">
      <w:pPr>
        <w:pStyle w:val="3"/>
        <w:numPr>
          <w:ilvl w:val="3"/>
          <w:numId w:val="8"/>
        </w:numPr>
        <w:tabs>
          <w:tab w:val="left" w:pos="851"/>
        </w:tabs>
        <w:spacing w:before="2" w:line="240" w:lineRule="auto"/>
        <w:ind w:left="851" w:hanging="567"/>
        <w:rPr>
          <w:b w:val="0"/>
          <w:sz w:val="20"/>
          <w:szCs w:val="20"/>
          <w:lang w:val="ru-RU"/>
        </w:rPr>
      </w:pPr>
      <w:r w:rsidRPr="00CB1E73">
        <w:rPr>
          <w:b w:val="0"/>
          <w:sz w:val="20"/>
          <w:szCs w:val="20"/>
          <w:lang w:val="ru-RU"/>
        </w:rPr>
        <w:t>Крепление каждого блока должно быть выполнено не менее</w:t>
      </w:r>
      <w:proofErr w:type="gramStart"/>
      <w:r w:rsidRPr="00CB1E73">
        <w:rPr>
          <w:b w:val="0"/>
          <w:sz w:val="20"/>
          <w:szCs w:val="20"/>
          <w:lang w:val="ru-RU"/>
        </w:rPr>
        <w:t>,</w:t>
      </w:r>
      <w:proofErr w:type="gramEnd"/>
      <w:r w:rsidRPr="00CB1E73">
        <w:rPr>
          <w:b w:val="0"/>
          <w:sz w:val="20"/>
          <w:szCs w:val="20"/>
          <w:lang w:val="ru-RU"/>
        </w:rPr>
        <w:t xml:space="preserve"> чем двумя болтами М8. Каждая точка крепления к кузову автомобиля должна быть усилена стальной пластиной толщиной не менее 2мм и площадью не менее 16 см</w:t>
      </w:r>
      <w:proofErr w:type="gramStart"/>
      <w:r w:rsidRPr="00CB1E73">
        <w:rPr>
          <w:b w:val="0"/>
          <w:sz w:val="20"/>
          <w:szCs w:val="20"/>
          <w:vertAlign w:val="superscript"/>
          <w:lang w:val="ru-RU"/>
        </w:rPr>
        <w:t>2</w:t>
      </w:r>
      <w:proofErr w:type="gramEnd"/>
      <w:r w:rsidRPr="00CB1E73">
        <w:rPr>
          <w:b w:val="0"/>
          <w:sz w:val="20"/>
          <w:szCs w:val="20"/>
          <w:lang w:val="ru-RU"/>
        </w:rPr>
        <w:t>, приваренной или приклепанной с обратной стороны поверхности, к которой крепит</w:t>
      </w:r>
      <w:r w:rsidRPr="00CB1E73">
        <w:rPr>
          <w:b w:val="0"/>
          <w:sz w:val="20"/>
          <w:szCs w:val="20"/>
          <w:lang w:val="ru-RU"/>
        </w:rPr>
        <w:softHyphen/>
        <w:t>ся балласт. Должна быть предусмотрена возможность опломбирования балласта.</w:t>
      </w:r>
    </w:p>
    <w:p w:rsidR="00204F0A" w:rsidRPr="00CB1E73" w:rsidRDefault="00204F0A" w:rsidP="00D61AEB">
      <w:pPr>
        <w:pStyle w:val="5"/>
        <w:shd w:val="clear" w:color="auto" w:fill="auto"/>
        <w:tabs>
          <w:tab w:val="left" w:pos="1105"/>
        </w:tabs>
        <w:spacing w:after="57" w:line="240" w:lineRule="auto"/>
        <w:ind w:left="380"/>
        <w:jc w:val="left"/>
        <w:rPr>
          <w:lang w:val="ru-RU"/>
        </w:rPr>
      </w:pPr>
    </w:p>
    <w:p w:rsidR="009C02F1" w:rsidRPr="00CB1E73" w:rsidRDefault="009C02F1" w:rsidP="008C3C81">
      <w:pPr>
        <w:pStyle w:val="a4"/>
        <w:numPr>
          <w:ilvl w:val="1"/>
          <w:numId w:val="8"/>
        </w:numPr>
        <w:ind w:right="167"/>
        <w:rPr>
          <w:b/>
          <w:lang w:val="ru-RU"/>
        </w:rPr>
      </w:pPr>
      <w:bookmarkStart w:id="5" w:name="bookmark40"/>
      <w:r w:rsidRPr="00CB1E73">
        <w:rPr>
          <w:b/>
          <w:lang w:val="ru-RU"/>
        </w:rPr>
        <w:t>ДВИГАТЕЛЬ.</w:t>
      </w:r>
      <w:bookmarkEnd w:id="5"/>
    </w:p>
    <w:p w:rsidR="009C02F1" w:rsidRPr="00CB1E73" w:rsidRDefault="009C02F1" w:rsidP="002B124C">
      <w:pPr>
        <w:pStyle w:val="3"/>
        <w:numPr>
          <w:ilvl w:val="2"/>
          <w:numId w:val="8"/>
        </w:numPr>
        <w:tabs>
          <w:tab w:val="left" w:pos="709"/>
        </w:tabs>
        <w:spacing w:before="2" w:line="240" w:lineRule="auto"/>
        <w:ind w:left="709" w:hanging="425"/>
        <w:rPr>
          <w:sz w:val="20"/>
          <w:szCs w:val="20"/>
          <w:lang w:val="ru-RU"/>
        </w:rPr>
      </w:pPr>
      <w:bookmarkStart w:id="6" w:name="bookmark41"/>
      <w:r w:rsidRPr="00CB1E73">
        <w:rPr>
          <w:sz w:val="20"/>
          <w:szCs w:val="20"/>
          <w:lang w:val="ru-RU"/>
        </w:rPr>
        <w:t>Воздушный фильтр:</w:t>
      </w:r>
      <w:bookmarkEnd w:id="6"/>
    </w:p>
    <w:p w:rsidR="009C02F1" w:rsidRPr="00CB1E73" w:rsidRDefault="009C02F1" w:rsidP="002B124C">
      <w:pPr>
        <w:pStyle w:val="3"/>
        <w:numPr>
          <w:ilvl w:val="3"/>
          <w:numId w:val="8"/>
        </w:numPr>
        <w:tabs>
          <w:tab w:val="left" w:pos="851"/>
        </w:tabs>
        <w:spacing w:before="2" w:line="240" w:lineRule="auto"/>
        <w:ind w:left="851" w:hanging="567"/>
        <w:rPr>
          <w:b w:val="0"/>
          <w:sz w:val="20"/>
          <w:szCs w:val="20"/>
          <w:lang w:val="ru-RU"/>
        </w:rPr>
      </w:pPr>
      <w:r w:rsidRPr="00CB1E73">
        <w:rPr>
          <w:b w:val="0"/>
          <w:sz w:val="20"/>
          <w:szCs w:val="20"/>
          <w:lang w:val="ru-RU"/>
        </w:rPr>
        <w:t>Конструкция воздушного фильтра, его корпуса, патрубков, соединяющих воздушный фильтр с атмосферой и двигателем, а также их расположение в моторном отсеке - свободны.</w:t>
      </w:r>
    </w:p>
    <w:p w:rsidR="009C02F1" w:rsidRPr="00CB1E73" w:rsidRDefault="009C02F1" w:rsidP="002B124C">
      <w:pPr>
        <w:pStyle w:val="3"/>
        <w:numPr>
          <w:ilvl w:val="3"/>
          <w:numId w:val="8"/>
        </w:numPr>
        <w:tabs>
          <w:tab w:val="left" w:pos="851"/>
        </w:tabs>
        <w:spacing w:before="2" w:line="240" w:lineRule="auto"/>
        <w:ind w:left="851" w:hanging="567"/>
        <w:rPr>
          <w:b w:val="0"/>
          <w:sz w:val="20"/>
          <w:szCs w:val="20"/>
          <w:lang w:val="ru-RU"/>
        </w:rPr>
      </w:pPr>
      <w:r w:rsidRPr="00CB1E73">
        <w:rPr>
          <w:b w:val="0"/>
          <w:sz w:val="20"/>
          <w:szCs w:val="20"/>
          <w:lang w:val="ru-RU"/>
        </w:rPr>
        <w:t>Разрешается делать отверстие в панелях кузова/моторного отсека, за исключением моторного щита, диаметром максимум 150 мм (площадью не более 177 см</w:t>
      </w:r>
      <w:proofErr w:type="gramStart"/>
      <w:r w:rsidRPr="00CB1E73">
        <w:rPr>
          <w:b w:val="0"/>
          <w:sz w:val="20"/>
          <w:szCs w:val="20"/>
          <w:vertAlign w:val="superscript"/>
          <w:lang w:val="ru-RU"/>
        </w:rPr>
        <w:t>2</w:t>
      </w:r>
      <w:proofErr w:type="gramEnd"/>
      <w:r w:rsidRPr="00CB1E73">
        <w:rPr>
          <w:b w:val="0"/>
          <w:sz w:val="20"/>
          <w:szCs w:val="20"/>
          <w:lang w:val="ru-RU"/>
        </w:rPr>
        <w:t xml:space="preserve">), для обеспечения воздухом двигателя, и размещать в этом отверстии трубу </w:t>
      </w:r>
      <w:proofErr w:type="spellStart"/>
      <w:r w:rsidRPr="00CB1E73">
        <w:rPr>
          <w:b w:val="0"/>
          <w:sz w:val="20"/>
          <w:szCs w:val="20"/>
          <w:lang w:val="ru-RU"/>
        </w:rPr>
        <w:t>воздухозаборника</w:t>
      </w:r>
      <w:proofErr w:type="spellEnd"/>
      <w:r w:rsidRPr="00CB1E73">
        <w:rPr>
          <w:b w:val="0"/>
          <w:sz w:val="20"/>
          <w:szCs w:val="20"/>
          <w:lang w:val="ru-RU"/>
        </w:rPr>
        <w:t xml:space="preserve"> (</w:t>
      </w:r>
      <w:proofErr w:type="spellStart"/>
      <w:r w:rsidRPr="00CB1E73">
        <w:rPr>
          <w:b w:val="0"/>
          <w:sz w:val="20"/>
          <w:szCs w:val="20"/>
          <w:lang w:val="ru-RU"/>
        </w:rPr>
        <w:t>шноркеля</w:t>
      </w:r>
      <w:proofErr w:type="spellEnd"/>
      <w:r w:rsidRPr="00CB1E73">
        <w:rPr>
          <w:b w:val="0"/>
          <w:sz w:val="20"/>
          <w:szCs w:val="20"/>
          <w:lang w:val="ru-RU"/>
        </w:rPr>
        <w:t xml:space="preserve">). </w:t>
      </w:r>
      <w:proofErr w:type="gramStart"/>
      <w:r w:rsidRPr="00CB1E73">
        <w:rPr>
          <w:b w:val="0"/>
          <w:sz w:val="20"/>
          <w:szCs w:val="20"/>
          <w:lang w:val="ru-RU"/>
        </w:rPr>
        <w:t>Ни при каких обстоятельствах шноркель не может быть выведен в отсек экипажа или проходить через него.</w:t>
      </w:r>
      <w:proofErr w:type="gramEnd"/>
    </w:p>
    <w:p w:rsidR="009C02F1" w:rsidRPr="00CB1E73" w:rsidRDefault="009C02F1" w:rsidP="002B124C">
      <w:pPr>
        <w:pStyle w:val="3"/>
        <w:numPr>
          <w:ilvl w:val="2"/>
          <w:numId w:val="8"/>
        </w:numPr>
        <w:tabs>
          <w:tab w:val="left" w:pos="709"/>
        </w:tabs>
        <w:spacing w:before="2" w:line="240" w:lineRule="auto"/>
        <w:ind w:left="709" w:hanging="425"/>
        <w:rPr>
          <w:sz w:val="20"/>
          <w:szCs w:val="20"/>
          <w:lang w:val="ru-RU"/>
        </w:rPr>
      </w:pPr>
      <w:bookmarkStart w:id="7" w:name="bookmark42"/>
      <w:r w:rsidRPr="00CB1E73">
        <w:rPr>
          <w:sz w:val="20"/>
          <w:szCs w:val="20"/>
          <w:lang w:val="ru-RU"/>
        </w:rPr>
        <w:t>Система питания:</w:t>
      </w:r>
      <w:bookmarkEnd w:id="7"/>
    </w:p>
    <w:p w:rsidR="009C02F1" w:rsidRPr="00CB1E73" w:rsidRDefault="009C02F1" w:rsidP="002B124C">
      <w:pPr>
        <w:pStyle w:val="3"/>
        <w:numPr>
          <w:ilvl w:val="3"/>
          <w:numId w:val="8"/>
        </w:numPr>
        <w:tabs>
          <w:tab w:val="left" w:pos="851"/>
        </w:tabs>
        <w:spacing w:before="2" w:line="240" w:lineRule="auto"/>
        <w:ind w:left="851" w:hanging="567"/>
        <w:rPr>
          <w:b w:val="0"/>
          <w:sz w:val="20"/>
          <w:szCs w:val="20"/>
          <w:lang w:val="ru-RU"/>
        </w:rPr>
      </w:pPr>
      <w:r w:rsidRPr="00CB1E73">
        <w:rPr>
          <w:b w:val="0"/>
          <w:sz w:val="20"/>
          <w:szCs w:val="20"/>
          <w:lang w:val="ru-RU"/>
        </w:rPr>
        <w:t>Разрешается установка дополнительных топливных фильтров при условии, что они не будут размещены в салоне.</w:t>
      </w:r>
    </w:p>
    <w:p w:rsidR="009C02F1" w:rsidRPr="00CB1E73" w:rsidRDefault="009C02F1" w:rsidP="002B124C">
      <w:pPr>
        <w:pStyle w:val="3"/>
        <w:numPr>
          <w:ilvl w:val="3"/>
          <w:numId w:val="8"/>
        </w:numPr>
        <w:tabs>
          <w:tab w:val="left" w:pos="851"/>
        </w:tabs>
        <w:spacing w:before="2" w:line="240" w:lineRule="auto"/>
        <w:ind w:left="851" w:hanging="567"/>
        <w:rPr>
          <w:b w:val="0"/>
          <w:sz w:val="20"/>
          <w:szCs w:val="20"/>
          <w:lang w:val="ru-RU"/>
        </w:rPr>
      </w:pPr>
      <w:r w:rsidRPr="00CB1E73">
        <w:rPr>
          <w:b w:val="0"/>
          <w:sz w:val="20"/>
          <w:szCs w:val="20"/>
          <w:lang w:val="ru-RU"/>
        </w:rPr>
        <w:t>Привод акселератора может быть заменен или дублирован другим, независимо от того, будет ли он оригинальным или нет.</w:t>
      </w:r>
    </w:p>
    <w:p w:rsidR="00896D64" w:rsidRPr="00CB1E73" w:rsidRDefault="00896D64" w:rsidP="002B124C">
      <w:pPr>
        <w:pStyle w:val="3"/>
        <w:numPr>
          <w:ilvl w:val="3"/>
          <w:numId w:val="8"/>
        </w:numPr>
        <w:tabs>
          <w:tab w:val="left" w:pos="851"/>
        </w:tabs>
        <w:spacing w:before="2" w:line="240" w:lineRule="auto"/>
        <w:ind w:left="851" w:hanging="567"/>
        <w:rPr>
          <w:b w:val="0"/>
          <w:sz w:val="20"/>
          <w:szCs w:val="20"/>
          <w:lang w:val="ru-RU"/>
        </w:rPr>
      </w:pPr>
      <w:r w:rsidRPr="00CB1E73">
        <w:rPr>
          <w:b w:val="0"/>
          <w:sz w:val="20"/>
          <w:szCs w:val="20"/>
          <w:lang w:val="ru-RU"/>
        </w:rPr>
        <w:t>Разрешается изменять систе</w:t>
      </w:r>
      <w:r w:rsidR="00AD0EF5" w:rsidRPr="00CB1E73">
        <w:rPr>
          <w:b w:val="0"/>
          <w:sz w:val="20"/>
          <w:szCs w:val="20"/>
          <w:lang w:val="ru-RU"/>
        </w:rPr>
        <w:t xml:space="preserve">му управления топливного насоса </w:t>
      </w:r>
      <w:r w:rsidRPr="00CB1E73">
        <w:rPr>
          <w:b w:val="0"/>
          <w:sz w:val="20"/>
          <w:szCs w:val="20"/>
          <w:lang w:val="ru-RU"/>
        </w:rPr>
        <w:t xml:space="preserve">высокого давления дизельных двигателей, с электронной на механическую </w:t>
      </w:r>
      <w:proofErr w:type="gramStart"/>
      <w:r w:rsidRPr="00CB1E73">
        <w:rPr>
          <w:b w:val="0"/>
          <w:sz w:val="20"/>
          <w:szCs w:val="20"/>
          <w:lang w:val="ru-RU"/>
        </w:rPr>
        <w:t>и</w:t>
      </w:r>
      <w:proofErr w:type="gramEnd"/>
      <w:r w:rsidRPr="00CB1E73">
        <w:rPr>
          <w:b w:val="0"/>
          <w:sz w:val="20"/>
          <w:szCs w:val="20"/>
          <w:lang w:val="ru-RU"/>
        </w:rPr>
        <w:t xml:space="preserve"> наоборот</w:t>
      </w:r>
      <w:r w:rsidR="00AD0EF5" w:rsidRPr="00CB1E73">
        <w:rPr>
          <w:b w:val="0"/>
          <w:sz w:val="20"/>
          <w:szCs w:val="20"/>
          <w:lang w:val="ru-RU"/>
        </w:rPr>
        <w:t>, для этого</w:t>
      </w:r>
      <w:r w:rsidR="00191269" w:rsidRPr="00CB1E73">
        <w:rPr>
          <w:b w:val="0"/>
          <w:sz w:val="20"/>
          <w:szCs w:val="20"/>
          <w:lang w:val="ru-RU"/>
        </w:rPr>
        <w:t xml:space="preserve"> разрешается</w:t>
      </w:r>
      <w:r w:rsidR="007A09D1" w:rsidRPr="00CB1E73">
        <w:rPr>
          <w:b w:val="0"/>
          <w:sz w:val="20"/>
          <w:szCs w:val="20"/>
          <w:lang w:val="ru-RU"/>
        </w:rPr>
        <w:t xml:space="preserve"> заменять сам насос</w:t>
      </w:r>
      <w:r w:rsidR="00AD0EF5" w:rsidRPr="00CB1E73">
        <w:rPr>
          <w:b w:val="0"/>
          <w:sz w:val="20"/>
          <w:szCs w:val="20"/>
          <w:lang w:val="ru-RU"/>
        </w:rPr>
        <w:t>,</w:t>
      </w:r>
      <w:r w:rsidR="007A09D1" w:rsidRPr="00CB1E73">
        <w:rPr>
          <w:b w:val="0"/>
          <w:sz w:val="20"/>
          <w:szCs w:val="20"/>
          <w:lang w:val="ru-RU"/>
        </w:rPr>
        <w:t xml:space="preserve"> </w:t>
      </w:r>
      <w:r w:rsidR="00AD0EF5" w:rsidRPr="00CB1E73">
        <w:rPr>
          <w:b w:val="0"/>
          <w:sz w:val="20"/>
          <w:szCs w:val="20"/>
          <w:lang w:val="ru-RU"/>
        </w:rPr>
        <w:lastRenderedPageBreak/>
        <w:t>форсунки и магистр</w:t>
      </w:r>
      <w:r w:rsidR="007A09D1" w:rsidRPr="00CB1E73">
        <w:rPr>
          <w:b w:val="0"/>
          <w:sz w:val="20"/>
          <w:szCs w:val="20"/>
          <w:lang w:val="ru-RU"/>
        </w:rPr>
        <w:t>али высокого давления на другие</w:t>
      </w:r>
      <w:r w:rsidR="00191269" w:rsidRPr="00CB1E73">
        <w:rPr>
          <w:b w:val="0"/>
          <w:sz w:val="20"/>
          <w:szCs w:val="20"/>
          <w:lang w:val="ru-RU"/>
        </w:rPr>
        <w:t>,</w:t>
      </w:r>
      <w:r w:rsidR="007A09D1" w:rsidRPr="00CB1E73">
        <w:rPr>
          <w:b w:val="0"/>
          <w:sz w:val="20"/>
          <w:szCs w:val="20"/>
          <w:lang w:val="ru-RU"/>
        </w:rPr>
        <w:t xml:space="preserve"> </w:t>
      </w:r>
      <w:r w:rsidR="002B124C" w:rsidRPr="00CB1E73">
        <w:rPr>
          <w:b w:val="0"/>
          <w:sz w:val="20"/>
          <w:szCs w:val="20"/>
          <w:lang w:val="ru-RU"/>
        </w:rPr>
        <w:t>без ограничений</w:t>
      </w:r>
      <w:r w:rsidRPr="00CB1E73">
        <w:rPr>
          <w:b w:val="0"/>
          <w:sz w:val="20"/>
          <w:szCs w:val="20"/>
          <w:lang w:val="ru-RU"/>
        </w:rPr>
        <w:t>.</w:t>
      </w:r>
    </w:p>
    <w:p w:rsidR="009C02F1" w:rsidRPr="00CB1E73" w:rsidRDefault="009C02F1" w:rsidP="002B124C">
      <w:pPr>
        <w:pStyle w:val="3"/>
        <w:numPr>
          <w:ilvl w:val="2"/>
          <w:numId w:val="8"/>
        </w:numPr>
        <w:tabs>
          <w:tab w:val="left" w:pos="709"/>
        </w:tabs>
        <w:spacing w:before="2" w:line="240" w:lineRule="auto"/>
        <w:ind w:left="709" w:hanging="425"/>
        <w:rPr>
          <w:sz w:val="20"/>
          <w:szCs w:val="20"/>
          <w:lang w:val="ru-RU"/>
        </w:rPr>
      </w:pPr>
      <w:bookmarkStart w:id="8" w:name="bookmark43"/>
      <w:r w:rsidRPr="00CB1E73">
        <w:rPr>
          <w:sz w:val="20"/>
          <w:szCs w:val="20"/>
          <w:lang w:val="ru-RU"/>
        </w:rPr>
        <w:t>Система зажигания</w:t>
      </w:r>
      <w:bookmarkEnd w:id="8"/>
      <w:r w:rsidRPr="00CB1E73">
        <w:rPr>
          <w:sz w:val="20"/>
          <w:szCs w:val="20"/>
          <w:lang w:val="ru-RU"/>
        </w:rPr>
        <w:t>:</w:t>
      </w:r>
    </w:p>
    <w:p w:rsidR="009C02F1" w:rsidRPr="00CB1E73" w:rsidRDefault="009C02F1" w:rsidP="002B124C">
      <w:pPr>
        <w:pStyle w:val="3"/>
        <w:numPr>
          <w:ilvl w:val="3"/>
          <w:numId w:val="8"/>
        </w:numPr>
        <w:tabs>
          <w:tab w:val="left" w:pos="851"/>
        </w:tabs>
        <w:spacing w:before="2" w:line="240" w:lineRule="auto"/>
        <w:ind w:left="851" w:hanging="567"/>
        <w:rPr>
          <w:b w:val="0"/>
          <w:sz w:val="20"/>
          <w:szCs w:val="20"/>
          <w:lang w:val="ru-RU"/>
        </w:rPr>
      </w:pPr>
      <w:r w:rsidRPr="00CB1E73">
        <w:rPr>
          <w:b w:val="0"/>
          <w:sz w:val="20"/>
          <w:szCs w:val="20"/>
          <w:lang w:val="ru-RU"/>
        </w:rPr>
        <w:t>Разрешается изменение месторасположения элементов системы зажигания в пределах моторно</w:t>
      </w:r>
      <w:r w:rsidRPr="00CB1E73">
        <w:rPr>
          <w:b w:val="0"/>
          <w:sz w:val="20"/>
          <w:szCs w:val="20"/>
          <w:lang w:val="ru-RU"/>
        </w:rPr>
        <w:softHyphen/>
        <w:t>го отсека.</w:t>
      </w:r>
    </w:p>
    <w:p w:rsidR="009C02F1" w:rsidRPr="00CB1E73" w:rsidRDefault="009C02F1" w:rsidP="002B124C">
      <w:pPr>
        <w:pStyle w:val="3"/>
        <w:numPr>
          <w:ilvl w:val="3"/>
          <w:numId w:val="8"/>
        </w:numPr>
        <w:tabs>
          <w:tab w:val="left" w:pos="851"/>
        </w:tabs>
        <w:spacing w:before="2" w:line="240" w:lineRule="auto"/>
        <w:ind w:left="851" w:hanging="567"/>
        <w:rPr>
          <w:b w:val="0"/>
          <w:sz w:val="20"/>
          <w:szCs w:val="20"/>
          <w:lang w:val="ru-RU"/>
        </w:rPr>
      </w:pPr>
      <w:r w:rsidRPr="00CB1E73">
        <w:rPr>
          <w:b w:val="0"/>
          <w:sz w:val="20"/>
          <w:szCs w:val="20"/>
          <w:lang w:val="ru-RU"/>
        </w:rPr>
        <w:t>Разрешается применение грязезащитных чехлов для катушки зажигания, распределителя зажи</w:t>
      </w:r>
      <w:r w:rsidRPr="00CB1E73">
        <w:rPr>
          <w:b w:val="0"/>
          <w:sz w:val="20"/>
          <w:szCs w:val="20"/>
          <w:lang w:val="ru-RU"/>
        </w:rPr>
        <w:softHyphen/>
        <w:t>гания и высоковольтных проводов.</w:t>
      </w:r>
    </w:p>
    <w:p w:rsidR="009C02F1" w:rsidRPr="00CB1E73" w:rsidRDefault="009C02F1" w:rsidP="002B124C">
      <w:pPr>
        <w:pStyle w:val="3"/>
        <w:numPr>
          <w:ilvl w:val="3"/>
          <w:numId w:val="8"/>
        </w:numPr>
        <w:tabs>
          <w:tab w:val="left" w:pos="851"/>
        </w:tabs>
        <w:spacing w:before="2" w:line="240" w:lineRule="auto"/>
        <w:ind w:left="851" w:hanging="567"/>
        <w:rPr>
          <w:b w:val="0"/>
          <w:sz w:val="20"/>
          <w:szCs w:val="20"/>
          <w:lang w:val="ru-RU"/>
        </w:rPr>
      </w:pPr>
      <w:r w:rsidRPr="00CB1E73">
        <w:rPr>
          <w:b w:val="0"/>
          <w:sz w:val="20"/>
          <w:szCs w:val="20"/>
          <w:lang w:val="ru-RU"/>
        </w:rPr>
        <w:t>Разрешается замена контактной системы зажигания на бесконтактную систему и наоборот.</w:t>
      </w:r>
    </w:p>
    <w:p w:rsidR="009C02F1" w:rsidRPr="00CB1E73" w:rsidRDefault="009C02F1" w:rsidP="002B124C">
      <w:pPr>
        <w:pStyle w:val="3"/>
        <w:numPr>
          <w:ilvl w:val="2"/>
          <w:numId w:val="8"/>
        </w:numPr>
        <w:tabs>
          <w:tab w:val="left" w:pos="709"/>
        </w:tabs>
        <w:spacing w:before="2" w:line="240" w:lineRule="auto"/>
        <w:ind w:left="709" w:hanging="425"/>
        <w:rPr>
          <w:sz w:val="20"/>
          <w:szCs w:val="20"/>
          <w:lang w:val="ru-RU"/>
        </w:rPr>
      </w:pPr>
      <w:bookmarkStart w:id="9" w:name="bookmark44"/>
      <w:r w:rsidRPr="00CB1E73">
        <w:rPr>
          <w:sz w:val="20"/>
          <w:szCs w:val="20"/>
          <w:lang w:val="ru-RU"/>
        </w:rPr>
        <w:t>Система охлаждения</w:t>
      </w:r>
      <w:bookmarkEnd w:id="9"/>
      <w:r w:rsidRPr="00CB1E73">
        <w:rPr>
          <w:sz w:val="20"/>
          <w:szCs w:val="20"/>
          <w:lang w:val="ru-RU"/>
        </w:rPr>
        <w:t>:</w:t>
      </w:r>
    </w:p>
    <w:p w:rsidR="009C02F1" w:rsidRPr="00CB1E73" w:rsidRDefault="009C02F1" w:rsidP="002B124C">
      <w:pPr>
        <w:pStyle w:val="3"/>
        <w:numPr>
          <w:ilvl w:val="3"/>
          <w:numId w:val="8"/>
        </w:numPr>
        <w:tabs>
          <w:tab w:val="left" w:pos="851"/>
        </w:tabs>
        <w:spacing w:before="2" w:line="240" w:lineRule="auto"/>
        <w:ind w:left="851" w:hanging="567"/>
        <w:rPr>
          <w:b w:val="0"/>
          <w:sz w:val="20"/>
          <w:szCs w:val="20"/>
          <w:lang w:val="ru-RU"/>
        </w:rPr>
      </w:pPr>
      <w:r w:rsidRPr="00CB1E73">
        <w:rPr>
          <w:b w:val="0"/>
          <w:sz w:val="20"/>
          <w:szCs w:val="20"/>
          <w:lang w:val="ru-RU"/>
        </w:rPr>
        <w:t>Разрешено снятие или установка жалюзи (экрана) и их привода перед радиатором, однако внешний вид автомобиля при этом не может быть изменен.</w:t>
      </w:r>
    </w:p>
    <w:p w:rsidR="009C02F1" w:rsidRPr="00CB1E73" w:rsidRDefault="009C02F1" w:rsidP="002B124C">
      <w:pPr>
        <w:pStyle w:val="3"/>
        <w:numPr>
          <w:ilvl w:val="3"/>
          <w:numId w:val="8"/>
        </w:numPr>
        <w:tabs>
          <w:tab w:val="left" w:pos="851"/>
        </w:tabs>
        <w:spacing w:before="2" w:line="240" w:lineRule="auto"/>
        <w:ind w:left="851" w:hanging="567"/>
        <w:rPr>
          <w:b w:val="0"/>
          <w:sz w:val="20"/>
          <w:szCs w:val="20"/>
          <w:lang w:val="ru-RU"/>
        </w:rPr>
      </w:pPr>
      <w:r w:rsidRPr="00CB1E73">
        <w:rPr>
          <w:b w:val="0"/>
          <w:sz w:val="20"/>
          <w:szCs w:val="20"/>
          <w:lang w:val="ru-RU"/>
        </w:rPr>
        <w:t xml:space="preserve">Вентилятор и его привод могут быть </w:t>
      </w:r>
      <w:proofErr w:type="gramStart"/>
      <w:r w:rsidRPr="00CB1E73">
        <w:rPr>
          <w:b w:val="0"/>
          <w:sz w:val="20"/>
          <w:szCs w:val="20"/>
          <w:lang w:val="ru-RU"/>
        </w:rPr>
        <w:t>изменены</w:t>
      </w:r>
      <w:proofErr w:type="gramEnd"/>
      <w:r w:rsidRPr="00CB1E73">
        <w:rPr>
          <w:b w:val="0"/>
          <w:sz w:val="20"/>
          <w:szCs w:val="20"/>
          <w:lang w:val="ru-RU"/>
        </w:rPr>
        <w:t xml:space="preserve"> и/или удалены. Количество вентиляторов и их размер не ограничиваются.</w:t>
      </w:r>
    </w:p>
    <w:p w:rsidR="009C02F1" w:rsidRPr="00CB1E73" w:rsidRDefault="009C02F1" w:rsidP="002B124C">
      <w:pPr>
        <w:pStyle w:val="3"/>
        <w:numPr>
          <w:ilvl w:val="3"/>
          <w:numId w:val="8"/>
        </w:numPr>
        <w:tabs>
          <w:tab w:val="left" w:pos="851"/>
        </w:tabs>
        <w:spacing w:before="2" w:line="240" w:lineRule="auto"/>
        <w:ind w:left="851" w:hanging="567"/>
        <w:rPr>
          <w:b w:val="0"/>
          <w:sz w:val="20"/>
          <w:szCs w:val="20"/>
          <w:lang w:val="ru-RU"/>
        </w:rPr>
      </w:pPr>
      <w:r w:rsidRPr="00CB1E73">
        <w:rPr>
          <w:b w:val="0"/>
          <w:sz w:val="20"/>
          <w:szCs w:val="20"/>
          <w:lang w:val="ru-RU"/>
        </w:rPr>
        <w:t>Разрешается замена штатного радиатора на радиатор большей производительности</w:t>
      </w:r>
      <w:r w:rsidR="00DD1EE8" w:rsidRPr="00CB1E73">
        <w:rPr>
          <w:b w:val="0"/>
          <w:sz w:val="20"/>
          <w:szCs w:val="20"/>
          <w:lang w:val="ru-RU"/>
        </w:rPr>
        <w:t xml:space="preserve"> </w:t>
      </w:r>
      <w:r w:rsidRPr="00CB1E73">
        <w:rPr>
          <w:b w:val="0"/>
          <w:sz w:val="20"/>
          <w:szCs w:val="20"/>
          <w:lang w:val="ru-RU"/>
        </w:rPr>
        <w:t>при условии, что для его установки не потребовалось изменять или удалять никакие детали кроме установочных кронштейнов, патрубков и диффузора вентилятора</w:t>
      </w:r>
    </w:p>
    <w:p w:rsidR="009C02F1" w:rsidRPr="00CB1E73" w:rsidRDefault="009C02F1" w:rsidP="002B124C">
      <w:pPr>
        <w:pStyle w:val="3"/>
        <w:numPr>
          <w:ilvl w:val="2"/>
          <w:numId w:val="8"/>
        </w:numPr>
        <w:tabs>
          <w:tab w:val="left" w:pos="709"/>
        </w:tabs>
        <w:spacing w:before="2" w:line="240" w:lineRule="auto"/>
        <w:ind w:left="709" w:hanging="425"/>
        <w:rPr>
          <w:sz w:val="20"/>
          <w:szCs w:val="20"/>
          <w:lang w:val="ru-RU"/>
        </w:rPr>
      </w:pPr>
      <w:bookmarkStart w:id="10" w:name="bookmark45"/>
      <w:r w:rsidRPr="00CB1E73">
        <w:rPr>
          <w:sz w:val="20"/>
          <w:szCs w:val="20"/>
          <w:lang w:val="ru-RU"/>
        </w:rPr>
        <w:t>Система выпуска отработанных газов:</w:t>
      </w:r>
      <w:bookmarkEnd w:id="10"/>
    </w:p>
    <w:p w:rsidR="009C02F1" w:rsidRPr="00CB1E73" w:rsidRDefault="009C02F1" w:rsidP="00D61AEB">
      <w:pPr>
        <w:pStyle w:val="5"/>
        <w:shd w:val="clear" w:color="auto" w:fill="auto"/>
        <w:spacing w:line="240" w:lineRule="auto"/>
        <w:ind w:left="20" w:firstLine="360"/>
        <w:jc w:val="left"/>
        <w:rPr>
          <w:lang w:val="ru-RU"/>
        </w:rPr>
      </w:pPr>
      <w:r w:rsidRPr="00CB1E73">
        <w:rPr>
          <w:lang w:val="ru-RU"/>
        </w:rPr>
        <w:t>Расположение и крепления труб системы выпуска должны</w:t>
      </w:r>
      <w:r w:rsidR="00DD1EE8" w:rsidRPr="00CB1E73">
        <w:rPr>
          <w:lang w:val="ru-RU"/>
        </w:rPr>
        <w:t xml:space="preserve"> </w:t>
      </w:r>
      <w:r w:rsidRPr="00CB1E73">
        <w:rPr>
          <w:lang w:val="ru-RU"/>
        </w:rPr>
        <w:t xml:space="preserve">соответствовать конструкции завода-изготовителя. Выхлопная труба должна </w:t>
      </w:r>
      <w:proofErr w:type="gramStart"/>
      <w:r w:rsidRPr="00CB1E73">
        <w:rPr>
          <w:lang w:val="ru-RU"/>
        </w:rPr>
        <w:t>быть</w:t>
      </w:r>
      <w:proofErr w:type="gramEnd"/>
      <w:r w:rsidRPr="00CB1E73">
        <w:rPr>
          <w:lang w:val="ru-RU"/>
        </w:rPr>
        <w:t xml:space="preserve"> как минимум выведена из-под днища в задней части автомо</w:t>
      </w:r>
      <w:r w:rsidRPr="00CB1E73">
        <w:rPr>
          <w:lang w:val="ru-RU"/>
        </w:rPr>
        <w:softHyphen/>
        <w:t>биля.</w:t>
      </w:r>
    </w:p>
    <w:p w:rsidR="009C02F1" w:rsidRPr="00CB1E73" w:rsidRDefault="009C02F1" w:rsidP="00D61AEB">
      <w:pPr>
        <w:pStyle w:val="5"/>
        <w:shd w:val="clear" w:color="auto" w:fill="auto"/>
        <w:spacing w:line="240" w:lineRule="auto"/>
        <w:ind w:left="20" w:firstLine="360"/>
        <w:jc w:val="left"/>
        <w:rPr>
          <w:lang w:val="ru-RU"/>
        </w:rPr>
      </w:pPr>
      <w:r w:rsidRPr="00CB1E73">
        <w:rPr>
          <w:lang w:val="ru-RU"/>
        </w:rPr>
        <w:t>Дополнительно разрешаются:</w:t>
      </w:r>
    </w:p>
    <w:p w:rsidR="009C02F1" w:rsidRPr="00CB1E73" w:rsidRDefault="009C02F1" w:rsidP="008C3C81">
      <w:pPr>
        <w:pStyle w:val="5"/>
        <w:numPr>
          <w:ilvl w:val="0"/>
          <w:numId w:val="11"/>
        </w:numPr>
        <w:shd w:val="clear" w:color="auto" w:fill="auto"/>
        <w:tabs>
          <w:tab w:val="left" w:pos="481"/>
        </w:tabs>
        <w:spacing w:line="240" w:lineRule="auto"/>
        <w:ind w:left="20" w:firstLine="360"/>
        <w:jc w:val="left"/>
        <w:rPr>
          <w:lang w:val="ru-RU"/>
        </w:rPr>
      </w:pPr>
      <w:r w:rsidRPr="00CB1E73">
        <w:rPr>
          <w:lang w:val="ru-RU"/>
        </w:rPr>
        <w:t>установка дополнительных креплений системы выпуска к кузову/раме автомобиля;</w:t>
      </w:r>
    </w:p>
    <w:p w:rsidR="009C02F1" w:rsidRPr="00CB1E73" w:rsidRDefault="009C02F1" w:rsidP="008C3C81">
      <w:pPr>
        <w:pStyle w:val="5"/>
        <w:numPr>
          <w:ilvl w:val="0"/>
          <w:numId w:val="11"/>
        </w:numPr>
        <w:shd w:val="clear" w:color="auto" w:fill="auto"/>
        <w:tabs>
          <w:tab w:val="left" w:pos="510"/>
        </w:tabs>
        <w:spacing w:after="57" w:line="240" w:lineRule="auto"/>
        <w:ind w:left="20" w:firstLine="360"/>
        <w:jc w:val="left"/>
        <w:rPr>
          <w:lang w:val="ru-RU"/>
        </w:rPr>
      </w:pPr>
      <w:r w:rsidRPr="00CB1E73">
        <w:rPr>
          <w:lang w:val="ru-RU"/>
        </w:rPr>
        <w:t xml:space="preserve">для автомобилей с </w:t>
      </w:r>
      <w:proofErr w:type="spellStart"/>
      <w:r w:rsidRPr="00CB1E73">
        <w:rPr>
          <w:lang w:val="ru-RU"/>
        </w:rPr>
        <w:t>турбодизельными</w:t>
      </w:r>
      <w:proofErr w:type="spellEnd"/>
      <w:r w:rsidRPr="00CB1E73">
        <w:rPr>
          <w:lang w:val="ru-RU"/>
        </w:rPr>
        <w:t xml:space="preserve"> двигателями разрешена замена банок глушителя на трубу того же диаметра, что и остальная выхлопная система;</w:t>
      </w:r>
    </w:p>
    <w:p w:rsidR="009C02F1" w:rsidRPr="00CB1E73" w:rsidRDefault="009C02F1" w:rsidP="008C3C81">
      <w:pPr>
        <w:pStyle w:val="5"/>
        <w:numPr>
          <w:ilvl w:val="0"/>
          <w:numId w:val="11"/>
        </w:numPr>
        <w:shd w:val="clear" w:color="auto" w:fill="auto"/>
        <w:tabs>
          <w:tab w:val="left" w:pos="510"/>
        </w:tabs>
        <w:spacing w:after="57" w:line="240" w:lineRule="auto"/>
        <w:ind w:left="20" w:firstLine="360"/>
        <w:jc w:val="left"/>
        <w:rPr>
          <w:lang w:val="ru-RU"/>
        </w:rPr>
      </w:pPr>
      <w:proofErr w:type="gramStart"/>
      <w:r w:rsidRPr="00CB1E73">
        <w:rPr>
          <w:lang w:val="ru-RU"/>
        </w:rPr>
        <w:t>для</w:t>
      </w:r>
      <w:proofErr w:type="gramEnd"/>
      <w:r w:rsidRPr="00CB1E73">
        <w:rPr>
          <w:lang w:val="ru-RU"/>
        </w:rPr>
        <w:t xml:space="preserve"> а/м </w:t>
      </w:r>
      <w:proofErr w:type="gramStart"/>
      <w:r w:rsidRPr="00CB1E73">
        <w:rPr>
          <w:lang w:val="ru-RU"/>
        </w:rPr>
        <w:t>пикап</w:t>
      </w:r>
      <w:proofErr w:type="gramEnd"/>
      <w:r w:rsidRPr="00CB1E73">
        <w:rPr>
          <w:lang w:val="ru-RU"/>
        </w:rPr>
        <w:t xml:space="preserve"> заводского исполнения разрешено выводить трубу</w:t>
      </w:r>
      <w:r w:rsidR="00DD1EE8" w:rsidRPr="00CB1E73">
        <w:rPr>
          <w:lang w:val="ru-RU"/>
        </w:rPr>
        <w:t xml:space="preserve"> </w:t>
      </w:r>
      <w:r w:rsidRPr="00CB1E73">
        <w:rPr>
          <w:lang w:val="ru-RU"/>
        </w:rPr>
        <w:t>глушителя за задней стенкой кабины таким образом, чтобы верхняя часть трубы глушителя</w:t>
      </w:r>
      <w:r w:rsidR="007E36A2" w:rsidRPr="00CB1E73">
        <w:rPr>
          <w:lang w:val="ru-RU"/>
        </w:rPr>
        <w:t xml:space="preserve"> не выступала над крышей</w:t>
      </w:r>
      <w:r w:rsidRPr="00CB1E73">
        <w:rPr>
          <w:lang w:val="ru-RU"/>
        </w:rPr>
        <w:t xml:space="preserve"> </w:t>
      </w:r>
      <w:r w:rsidR="007E36A2" w:rsidRPr="00CB1E73">
        <w:rPr>
          <w:lang w:val="ru-RU"/>
        </w:rPr>
        <w:t xml:space="preserve">и </w:t>
      </w:r>
      <w:r w:rsidRPr="00CB1E73">
        <w:rPr>
          <w:lang w:val="ru-RU"/>
        </w:rPr>
        <w:t>была не ниже 100 мм от верхнего края крыши и не ближе 50 мм к задней стенке кабины.</w:t>
      </w:r>
      <w:r w:rsidR="00DD1EE8" w:rsidRPr="00CB1E73">
        <w:rPr>
          <w:lang w:val="ru-RU"/>
        </w:rPr>
        <w:t xml:space="preserve"> </w:t>
      </w:r>
      <w:r w:rsidRPr="00CB1E73">
        <w:rPr>
          <w:lang w:val="ru-RU"/>
        </w:rPr>
        <w:t>Обязательно необходима установка теплозащитного кожуха на трубу глушителя, который должен закрывать его таким образом, чтобы верхняя выходная часть глушителя была</w:t>
      </w:r>
      <w:r w:rsidR="007E36A2" w:rsidRPr="00CB1E73">
        <w:rPr>
          <w:lang w:val="ru-RU"/>
        </w:rPr>
        <w:t xml:space="preserve"> открыта не более</w:t>
      </w:r>
      <w:proofErr w:type="gramStart"/>
      <w:r w:rsidR="007E36A2" w:rsidRPr="00CB1E73">
        <w:rPr>
          <w:lang w:val="ru-RU"/>
        </w:rPr>
        <w:t>,</w:t>
      </w:r>
      <w:proofErr w:type="gramEnd"/>
      <w:r w:rsidR="007E36A2" w:rsidRPr="00CB1E73">
        <w:rPr>
          <w:lang w:val="ru-RU"/>
        </w:rPr>
        <w:t xml:space="preserve"> чем на 100мм и направлена назад</w:t>
      </w:r>
      <w:r w:rsidR="002B124C" w:rsidRPr="00CB1E73">
        <w:rPr>
          <w:lang w:val="ru-RU"/>
        </w:rPr>
        <w:t>.</w:t>
      </w:r>
    </w:p>
    <w:p w:rsidR="002B124C" w:rsidRPr="00CB1E73" w:rsidRDefault="002B124C" w:rsidP="002B124C">
      <w:pPr>
        <w:pStyle w:val="5"/>
        <w:shd w:val="clear" w:color="auto" w:fill="auto"/>
        <w:tabs>
          <w:tab w:val="left" w:pos="510"/>
        </w:tabs>
        <w:spacing w:after="57" w:line="240" w:lineRule="auto"/>
        <w:ind w:left="380"/>
        <w:jc w:val="left"/>
        <w:rPr>
          <w:lang w:val="ru-RU"/>
        </w:rPr>
      </w:pPr>
    </w:p>
    <w:p w:rsidR="009C02F1" w:rsidRPr="00CB1E73" w:rsidRDefault="009C02F1" w:rsidP="008C3C81">
      <w:pPr>
        <w:pStyle w:val="a4"/>
        <w:numPr>
          <w:ilvl w:val="1"/>
          <w:numId w:val="8"/>
        </w:numPr>
        <w:ind w:right="167"/>
        <w:rPr>
          <w:b/>
          <w:lang w:val="ru-RU"/>
        </w:rPr>
      </w:pPr>
      <w:bookmarkStart w:id="11" w:name="bookmark46"/>
      <w:r w:rsidRPr="00CB1E73">
        <w:rPr>
          <w:b/>
          <w:lang w:val="ru-RU"/>
        </w:rPr>
        <w:t>ТРАНСМИССИЯ.</w:t>
      </w:r>
      <w:bookmarkEnd w:id="11"/>
    </w:p>
    <w:p w:rsidR="009C02F1" w:rsidRPr="00CB1E73" w:rsidRDefault="009C02F1" w:rsidP="002B124C">
      <w:pPr>
        <w:pStyle w:val="3"/>
        <w:numPr>
          <w:ilvl w:val="2"/>
          <w:numId w:val="8"/>
        </w:numPr>
        <w:tabs>
          <w:tab w:val="left" w:pos="709"/>
        </w:tabs>
        <w:spacing w:before="2" w:line="240" w:lineRule="auto"/>
        <w:ind w:left="709" w:hanging="425"/>
        <w:rPr>
          <w:sz w:val="20"/>
          <w:szCs w:val="20"/>
          <w:lang w:val="ru-RU"/>
        </w:rPr>
      </w:pPr>
      <w:bookmarkStart w:id="12" w:name="bookmark47"/>
      <w:r w:rsidRPr="00CB1E73">
        <w:rPr>
          <w:sz w:val="20"/>
          <w:szCs w:val="20"/>
          <w:lang w:val="ru-RU"/>
        </w:rPr>
        <w:t>Раздаточная коробка и коробка передач</w:t>
      </w:r>
      <w:bookmarkEnd w:id="12"/>
      <w:r w:rsidRPr="00CB1E73">
        <w:rPr>
          <w:sz w:val="20"/>
          <w:szCs w:val="20"/>
          <w:lang w:val="ru-RU"/>
        </w:rPr>
        <w:t>:</w:t>
      </w:r>
    </w:p>
    <w:p w:rsidR="009C02F1" w:rsidRPr="00CB1E73" w:rsidRDefault="009C02F1" w:rsidP="002B124C">
      <w:pPr>
        <w:pStyle w:val="3"/>
        <w:numPr>
          <w:ilvl w:val="3"/>
          <w:numId w:val="8"/>
        </w:numPr>
        <w:tabs>
          <w:tab w:val="left" w:pos="851"/>
        </w:tabs>
        <w:spacing w:before="2" w:line="240" w:lineRule="auto"/>
        <w:ind w:left="851" w:hanging="567"/>
        <w:rPr>
          <w:b w:val="0"/>
          <w:sz w:val="20"/>
          <w:szCs w:val="20"/>
          <w:lang w:val="ru-RU"/>
        </w:rPr>
      </w:pPr>
      <w:r w:rsidRPr="00CB1E73">
        <w:rPr>
          <w:b w:val="0"/>
          <w:sz w:val="20"/>
          <w:szCs w:val="20"/>
          <w:lang w:val="ru-RU"/>
        </w:rPr>
        <w:t>Разрешается применение любых раздаточных коробок и коробок передач, устанавливаемых производителем на одну из модификаций данной модели автомобиля.</w:t>
      </w:r>
    </w:p>
    <w:p w:rsidR="009C02F1" w:rsidRPr="00CB1E73" w:rsidRDefault="009C02F1" w:rsidP="002B124C">
      <w:pPr>
        <w:pStyle w:val="3"/>
        <w:numPr>
          <w:ilvl w:val="3"/>
          <w:numId w:val="8"/>
        </w:numPr>
        <w:tabs>
          <w:tab w:val="left" w:pos="851"/>
        </w:tabs>
        <w:spacing w:before="2" w:line="240" w:lineRule="auto"/>
        <w:ind w:left="851" w:hanging="567"/>
        <w:rPr>
          <w:b w:val="0"/>
          <w:sz w:val="20"/>
          <w:szCs w:val="20"/>
          <w:lang w:val="ru-RU"/>
        </w:rPr>
      </w:pPr>
      <w:r w:rsidRPr="00CB1E73">
        <w:rPr>
          <w:b w:val="0"/>
          <w:sz w:val="20"/>
          <w:szCs w:val="20"/>
          <w:lang w:val="ru-RU"/>
        </w:rPr>
        <w:t>Внутреннее устройство раздаточных коробок и коробок передач не ограничивается при сохра</w:t>
      </w:r>
      <w:r w:rsidRPr="00CB1E73">
        <w:rPr>
          <w:b w:val="0"/>
          <w:sz w:val="20"/>
          <w:szCs w:val="20"/>
          <w:lang w:val="ru-RU"/>
        </w:rPr>
        <w:softHyphen/>
        <w:t>нении внешнего вида оригинального картера.</w:t>
      </w:r>
    </w:p>
    <w:p w:rsidR="009C02F1" w:rsidRPr="00CB1E73" w:rsidRDefault="009C02F1" w:rsidP="002B124C">
      <w:pPr>
        <w:pStyle w:val="3"/>
        <w:numPr>
          <w:ilvl w:val="3"/>
          <w:numId w:val="8"/>
        </w:numPr>
        <w:tabs>
          <w:tab w:val="left" w:pos="851"/>
        </w:tabs>
        <w:spacing w:before="2" w:line="240" w:lineRule="auto"/>
        <w:ind w:left="851" w:hanging="567"/>
        <w:rPr>
          <w:b w:val="0"/>
          <w:sz w:val="20"/>
          <w:szCs w:val="20"/>
          <w:lang w:val="ru-RU"/>
        </w:rPr>
      </w:pPr>
      <w:r w:rsidRPr="00CB1E73">
        <w:rPr>
          <w:b w:val="0"/>
          <w:sz w:val="20"/>
          <w:szCs w:val="20"/>
          <w:lang w:val="ru-RU"/>
        </w:rPr>
        <w:t>Разрешается изменять или заменять кронштейны крепления раздаточной коробки и коробки пе</w:t>
      </w:r>
      <w:r w:rsidRPr="00CB1E73">
        <w:rPr>
          <w:b w:val="0"/>
          <w:sz w:val="20"/>
          <w:szCs w:val="20"/>
          <w:lang w:val="ru-RU"/>
        </w:rPr>
        <w:softHyphen/>
        <w:t>редач.</w:t>
      </w:r>
    </w:p>
    <w:p w:rsidR="009C02F1" w:rsidRPr="00CB1E73" w:rsidRDefault="009C02F1" w:rsidP="002B124C">
      <w:pPr>
        <w:pStyle w:val="3"/>
        <w:numPr>
          <w:ilvl w:val="2"/>
          <w:numId w:val="8"/>
        </w:numPr>
        <w:tabs>
          <w:tab w:val="left" w:pos="709"/>
        </w:tabs>
        <w:spacing w:before="2" w:line="240" w:lineRule="auto"/>
        <w:ind w:left="709" w:hanging="425"/>
        <w:rPr>
          <w:sz w:val="20"/>
          <w:szCs w:val="20"/>
          <w:lang w:val="ru-RU"/>
        </w:rPr>
      </w:pPr>
      <w:bookmarkStart w:id="13" w:name="bookmark48"/>
      <w:r w:rsidRPr="00CB1E73">
        <w:rPr>
          <w:sz w:val="20"/>
          <w:szCs w:val="20"/>
          <w:lang w:val="ru-RU"/>
        </w:rPr>
        <w:t>Мосты</w:t>
      </w:r>
      <w:bookmarkEnd w:id="13"/>
      <w:r w:rsidRPr="00CB1E73">
        <w:rPr>
          <w:sz w:val="20"/>
          <w:szCs w:val="20"/>
          <w:lang w:val="ru-RU"/>
        </w:rPr>
        <w:t>:</w:t>
      </w:r>
    </w:p>
    <w:p w:rsidR="003C54AE" w:rsidRPr="00CB1E73" w:rsidRDefault="009C02F1" w:rsidP="002B124C">
      <w:pPr>
        <w:pStyle w:val="3"/>
        <w:numPr>
          <w:ilvl w:val="3"/>
          <w:numId w:val="8"/>
        </w:numPr>
        <w:tabs>
          <w:tab w:val="left" w:pos="851"/>
        </w:tabs>
        <w:spacing w:before="2" w:line="240" w:lineRule="auto"/>
        <w:ind w:left="851" w:hanging="567"/>
        <w:rPr>
          <w:b w:val="0"/>
          <w:strike/>
          <w:sz w:val="20"/>
          <w:szCs w:val="20"/>
          <w:lang w:val="ru-RU"/>
        </w:rPr>
      </w:pPr>
      <w:r w:rsidRPr="00CB1E73">
        <w:rPr>
          <w:b w:val="0"/>
          <w:sz w:val="20"/>
          <w:szCs w:val="20"/>
          <w:lang w:val="ru-RU"/>
        </w:rPr>
        <w:t>Применение мостов с бортовыми редукторами разрешается только на автомобилях УАЗ</w:t>
      </w:r>
      <w:r w:rsidR="00E25754" w:rsidRPr="00CB1E73">
        <w:rPr>
          <w:b w:val="0"/>
          <w:sz w:val="20"/>
          <w:szCs w:val="20"/>
          <w:lang w:val="ru-RU"/>
        </w:rPr>
        <w:t xml:space="preserve"> любой модели</w:t>
      </w:r>
      <w:r w:rsidRPr="00CB1E73">
        <w:rPr>
          <w:b w:val="0"/>
          <w:sz w:val="20"/>
          <w:szCs w:val="20"/>
          <w:lang w:val="ru-RU"/>
        </w:rPr>
        <w:t>.</w:t>
      </w:r>
      <w:r w:rsidR="00E25754" w:rsidRPr="00CB1E73">
        <w:rPr>
          <w:b w:val="0"/>
          <w:sz w:val="20"/>
          <w:szCs w:val="20"/>
          <w:lang w:val="ru-RU"/>
        </w:rPr>
        <w:t xml:space="preserve"> При этом мосты могут </w:t>
      </w:r>
      <w:r w:rsidR="00516238" w:rsidRPr="00CB1E73">
        <w:rPr>
          <w:b w:val="0"/>
          <w:sz w:val="20"/>
          <w:szCs w:val="20"/>
          <w:lang w:val="ru-RU"/>
        </w:rPr>
        <w:t xml:space="preserve">быть </w:t>
      </w:r>
      <w:r w:rsidR="00E25754" w:rsidRPr="00CB1E73">
        <w:rPr>
          <w:b w:val="0"/>
          <w:sz w:val="20"/>
          <w:szCs w:val="20"/>
          <w:lang w:val="ru-RU"/>
        </w:rPr>
        <w:t>только производства УАЗ</w:t>
      </w:r>
      <w:r w:rsidR="006B21B7" w:rsidRPr="00CB1E73">
        <w:rPr>
          <w:b w:val="0"/>
          <w:sz w:val="20"/>
          <w:szCs w:val="20"/>
          <w:lang w:val="ru-RU"/>
        </w:rPr>
        <w:t>.</w:t>
      </w:r>
    </w:p>
    <w:p w:rsidR="003C54AE" w:rsidRPr="00CB1E73" w:rsidRDefault="003C54AE" w:rsidP="002B124C">
      <w:pPr>
        <w:pStyle w:val="3"/>
        <w:numPr>
          <w:ilvl w:val="3"/>
          <w:numId w:val="8"/>
        </w:numPr>
        <w:tabs>
          <w:tab w:val="left" w:pos="851"/>
        </w:tabs>
        <w:spacing w:before="2" w:line="240" w:lineRule="auto"/>
        <w:ind w:left="851" w:hanging="567"/>
        <w:rPr>
          <w:b w:val="0"/>
          <w:sz w:val="20"/>
          <w:szCs w:val="20"/>
          <w:lang w:val="ru-RU"/>
        </w:rPr>
      </w:pPr>
      <w:r w:rsidRPr="00CB1E73">
        <w:rPr>
          <w:b w:val="0"/>
          <w:sz w:val="20"/>
          <w:szCs w:val="20"/>
          <w:lang w:val="ru-RU"/>
        </w:rPr>
        <w:t>Разрешается применение блокируемых дифференциалов при условии, что он установлен в ори</w:t>
      </w:r>
      <w:r w:rsidRPr="00CB1E73">
        <w:rPr>
          <w:b w:val="0"/>
          <w:sz w:val="20"/>
          <w:szCs w:val="20"/>
          <w:lang w:val="ru-RU"/>
        </w:rPr>
        <w:softHyphen/>
        <w:t>гинальный картер. Ограничений на тип и принцип работы используемого блокируемого дифференциала, а также на их количество, нет.</w:t>
      </w:r>
    </w:p>
    <w:p w:rsidR="003C54AE" w:rsidRPr="00CB1E73" w:rsidRDefault="003C54AE" w:rsidP="002B124C">
      <w:pPr>
        <w:pStyle w:val="3"/>
        <w:numPr>
          <w:ilvl w:val="3"/>
          <w:numId w:val="8"/>
        </w:numPr>
        <w:tabs>
          <w:tab w:val="left" w:pos="851"/>
        </w:tabs>
        <w:spacing w:before="2" w:line="240" w:lineRule="auto"/>
        <w:ind w:left="851" w:hanging="567"/>
        <w:rPr>
          <w:b w:val="0"/>
          <w:sz w:val="20"/>
          <w:szCs w:val="20"/>
          <w:lang w:val="ru-RU"/>
        </w:rPr>
      </w:pPr>
      <w:r w:rsidRPr="00CB1E73">
        <w:rPr>
          <w:b w:val="0"/>
          <w:sz w:val="20"/>
          <w:szCs w:val="20"/>
          <w:lang w:val="ru-RU"/>
        </w:rPr>
        <w:t xml:space="preserve">Разрешается усиление </w:t>
      </w:r>
      <w:proofErr w:type="spellStart"/>
      <w:r w:rsidRPr="00CB1E73">
        <w:rPr>
          <w:b w:val="0"/>
          <w:sz w:val="20"/>
          <w:szCs w:val="20"/>
          <w:lang w:val="ru-RU"/>
        </w:rPr>
        <w:t>чулков</w:t>
      </w:r>
      <w:proofErr w:type="spellEnd"/>
      <w:r w:rsidRPr="00CB1E73">
        <w:rPr>
          <w:b w:val="0"/>
          <w:sz w:val="20"/>
          <w:szCs w:val="20"/>
          <w:lang w:val="ru-RU"/>
        </w:rPr>
        <w:t xml:space="preserve"> мостов любым способом.</w:t>
      </w:r>
    </w:p>
    <w:p w:rsidR="003C54AE" w:rsidRPr="00CB1E73" w:rsidRDefault="003C54AE" w:rsidP="00D61AEB">
      <w:pPr>
        <w:pStyle w:val="5"/>
        <w:shd w:val="clear" w:color="auto" w:fill="auto"/>
        <w:tabs>
          <w:tab w:val="left" w:pos="1095"/>
        </w:tabs>
        <w:spacing w:line="240" w:lineRule="auto"/>
        <w:ind w:left="380"/>
        <w:jc w:val="left"/>
        <w:rPr>
          <w:lang w:val="ru-RU"/>
        </w:rPr>
      </w:pPr>
    </w:p>
    <w:p w:rsidR="009C02F1" w:rsidRPr="00CB1E73" w:rsidRDefault="009C02F1" w:rsidP="002B124C">
      <w:pPr>
        <w:pStyle w:val="3"/>
        <w:numPr>
          <w:ilvl w:val="2"/>
          <w:numId w:val="8"/>
        </w:numPr>
        <w:tabs>
          <w:tab w:val="left" w:pos="709"/>
        </w:tabs>
        <w:spacing w:before="2" w:line="240" w:lineRule="auto"/>
        <w:ind w:left="709" w:hanging="425"/>
        <w:rPr>
          <w:sz w:val="20"/>
          <w:szCs w:val="20"/>
          <w:lang w:val="ru-RU"/>
        </w:rPr>
      </w:pPr>
      <w:bookmarkStart w:id="14" w:name="bookmark49"/>
      <w:r w:rsidRPr="00CB1E73">
        <w:rPr>
          <w:sz w:val="20"/>
          <w:szCs w:val="20"/>
          <w:lang w:val="ru-RU"/>
        </w:rPr>
        <w:t xml:space="preserve">Валы, полуоси, </w:t>
      </w:r>
      <w:proofErr w:type="spellStart"/>
      <w:r w:rsidRPr="00CB1E73">
        <w:rPr>
          <w:sz w:val="20"/>
          <w:szCs w:val="20"/>
          <w:lang w:val="ru-RU"/>
        </w:rPr>
        <w:t>ШРУСы</w:t>
      </w:r>
      <w:proofErr w:type="spellEnd"/>
      <w:r w:rsidRPr="00CB1E73">
        <w:rPr>
          <w:sz w:val="20"/>
          <w:szCs w:val="20"/>
          <w:lang w:val="ru-RU"/>
        </w:rPr>
        <w:t>, карданные шарниры</w:t>
      </w:r>
      <w:bookmarkEnd w:id="14"/>
      <w:r w:rsidRPr="00CB1E73">
        <w:rPr>
          <w:sz w:val="20"/>
          <w:szCs w:val="20"/>
          <w:lang w:val="ru-RU"/>
        </w:rPr>
        <w:t>:</w:t>
      </w:r>
    </w:p>
    <w:p w:rsidR="009C02F1" w:rsidRPr="00CB1E73" w:rsidRDefault="009C02F1" w:rsidP="002B124C">
      <w:pPr>
        <w:pStyle w:val="5"/>
        <w:shd w:val="clear" w:color="auto" w:fill="auto"/>
        <w:spacing w:line="240" w:lineRule="auto"/>
        <w:ind w:left="284" w:firstLine="425"/>
        <w:jc w:val="left"/>
        <w:rPr>
          <w:lang w:val="ru-RU"/>
        </w:rPr>
      </w:pPr>
      <w:r w:rsidRPr="00CB1E73">
        <w:rPr>
          <w:lang w:val="ru-RU"/>
        </w:rPr>
        <w:t>Свободные.</w:t>
      </w:r>
    </w:p>
    <w:p w:rsidR="002B124C" w:rsidRPr="00CB1E73" w:rsidRDefault="002B124C" w:rsidP="00D61AEB">
      <w:pPr>
        <w:pStyle w:val="5"/>
        <w:shd w:val="clear" w:color="auto" w:fill="auto"/>
        <w:spacing w:line="240" w:lineRule="auto"/>
        <w:ind w:left="20" w:firstLine="360"/>
        <w:jc w:val="left"/>
        <w:rPr>
          <w:lang w:val="ru-RU"/>
        </w:rPr>
      </w:pPr>
    </w:p>
    <w:p w:rsidR="009C02F1" w:rsidRPr="00CB1E73" w:rsidRDefault="009C02F1" w:rsidP="008C3C81">
      <w:pPr>
        <w:pStyle w:val="a4"/>
        <w:numPr>
          <w:ilvl w:val="1"/>
          <w:numId w:val="8"/>
        </w:numPr>
        <w:ind w:right="167"/>
        <w:rPr>
          <w:lang w:val="ru-RU"/>
        </w:rPr>
      </w:pPr>
      <w:bookmarkStart w:id="15" w:name="bookmark50"/>
      <w:r w:rsidRPr="00CB1E73">
        <w:rPr>
          <w:b/>
          <w:lang w:val="ru-RU"/>
        </w:rPr>
        <w:t>ПОДВЕСКА</w:t>
      </w:r>
      <w:r w:rsidRPr="00CB1E73">
        <w:rPr>
          <w:lang w:val="ru-RU"/>
        </w:rPr>
        <w:t>.</w:t>
      </w:r>
      <w:bookmarkEnd w:id="15"/>
    </w:p>
    <w:p w:rsidR="009C02F1" w:rsidRPr="00CB1E73" w:rsidRDefault="009C02F1" w:rsidP="002B124C">
      <w:pPr>
        <w:pStyle w:val="3"/>
        <w:numPr>
          <w:ilvl w:val="2"/>
          <w:numId w:val="8"/>
        </w:numPr>
        <w:tabs>
          <w:tab w:val="left" w:pos="709"/>
        </w:tabs>
        <w:spacing w:before="2" w:line="240" w:lineRule="auto"/>
        <w:ind w:left="709" w:hanging="425"/>
        <w:rPr>
          <w:b w:val="0"/>
          <w:sz w:val="20"/>
          <w:szCs w:val="20"/>
          <w:lang w:val="ru-RU"/>
        </w:rPr>
      </w:pPr>
      <w:proofErr w:type="gramStart"/>
      <w:r w:rsidRPr="00CB1E73">
        <w:rPr>
          <w:b w:val="0"/>
          <w:sz w:val="20"/>
          <w:szCs w:val="20"/>
          <w:lang w:val="ru-RU"/>
        </w:rPr>
        <w:t>Разрешается замена амортизаторов на другие, при условии сохранения их ти</w:t>
      </w:r>
      <w:r w:rsidRPr="00CB1E73">
        <w:rPr>
          <w:b w:val="0"/>
          <w:sz w:val="20"/>
          <w:szCs w:val="20"/>
          <w:lang w:val="ru-RU"/>
        </w:rPr>
        <w:softHyphen/>
        <w:t>па (телескопический, рычажный, и т.д.), принципа действия (гидравлическ</w:t>
      </w:r>
      <w:r w:rsidR="00476CCC" w:rsidRPr="00CB1E73">
        <w:rPr>
          <w:b w:val="0"/>
          <w:sz w:val="20"/>
          <w:szCs w:val="20"/>
          <w:lang w:val="ru-RU"/>
        </w:rPr>
        <w:t>ий, фрикционный, и т.д.)</w:t>
      </w:r>
      <w:r w:rsidR="00B32F8D" w:rsidRPr="00CB1E73">
        <w:rPr>
          <w:b w:val="0"/>
          <w:sz w:val="20"/>
          <w:szCs w:val="20"/>
          <w:lang w:val="ru-RU"/>
        </w:rPr>
        <w:t>, точек и типов</w:t>
      </w:r>
      <w:r w:rsidR="00476CCC" w:rsidRPr="00CB1E73">
        <w:rPr>
          <w:b w:val="0"/>
          <w:sz w:val="20"/>
          <w:szCs w:val="20"/>
          <w:lang w:val="ru-RU"/>
        </w:rPr>
        <w:t xml:space="preserve"> </w:t>
      </w:r>
      <w:r w:rsidRPr="00CB1E73">
        <w:rPr>
          <w:b w:val="0"/>
          <w:sz w:val="20"/>
          <w:szCs w:val="20"/>
          <w:lang w:val="ru-RU"/>
        </w:rPr>
        <w:t>крепления.</w:t>
      </w:r>
      <w:proofErr w:type="gramEnd"/>
      <w:r w:rsidRPr="00CB1E73">
        <w:rPr>
          <w:b w:val="0"/>
          <w:sz w:val="20"/>
          <w:szCs w:val="20"/>
          <w:lang w:val="ru-RU"/>
        </w:rPr>
        <w:t xml:space="preserve"> </w:t>
      </w:r>
      <w:r w:rsidR="00A1667A" w:rsidRPr="00CB1E73">
        <w:rPr>
          <w:b w:val="0"/>
          <w:sz w:val="20"/>
          <w:szCs w:val="20"/>
          <w:lang w:val="ru-RU"/>
        </w:rPr>
        <w:t>При этом ход и длина амортизатора не может отличаться от оригинального более</w:t>
      </w:r>
      <w:proofErr w:type="gramStart"/>
      <w:r w:rsidR="00A1667A" w:rsidRPr="00CB1E73">
        <w:rPr>
          <w:b w:val="0"/>
          <w:sz w:val="20"/>
          <w:szCs w:val="20"/>
          <w:lang w:val="ru-RU"/>
        </w:rPr>
        <w:t>,</w:t>
      </w:r>
      <w:proofErr w:type="gramEnd"/>
      <w:r w:rsidR="00A1667A" w:rsidRPr="00CB1E73">
        <w:rPr>
          <w:b w:val="0"/>
          <w:sz w:val="20"/>
          <w:szCs w:val="20"/>
          <w:lang w:val="ru-RU"/>
        </w:rPr>
        <w:t xml:space="preserve"> чем на 50 мм.</w:t>
      </w:r>
    </w:p>
    <w:p w:rsidR="009C02F1" w:rsidRPr="00CB1E73" w:rsidRDefault="009C02F1" w:rsidP="002B124C">
      <w:pPr>
        <w:pStyle w:val="5"/>
        <w:shd w:val="clear" w:color="auto" w:fill="auto"/>
        <w:spacing w:line="240" w:lineRule="auto"/>
        <w:ind w:left="709" w:right="20"/>
        <w:jc w:val="left"/>
        <w:rPr>
          <w:lang w:val="ru-RU"/>
        </w:rPr>
      </w:pPr>
      <w:r w:rsidRPr="00CB1E73">
        <w:rPr>
          <w:rStyle w:val="14"/>
        </w:rPr>
        <w:t>Разъяснение:</w:t>
      </w:r>
      <w:r w:rsidRPr="00CB1E73">
        <w:rPr>
          <w:lang w:val="ru-RU"/>
        </w:rPr>
        <w:t xml:space="preserve"> Газонаполненные амортизаторы по принципу действия должны рассматриваться как гидравлические.</w:t>
      </w:r>
    </w:p>
    <w:p w:rsidR="009C02F1" w:rsidRPr="00CB1E73" w:rsidRDefault="009C02F1" w:rsidP="002B124C">
      <w:pPr>
        <w:pStyle w:val="5"/>
        <w:shd w:val="clear" w:color="auto" w:fill="auto"/>
        <w:spacing w:line="240" w:lineRule="auto"/>
        <w:ind w:left="709" w:right="20"/>
        <w:jc w:val="left"/>
        <w:rPr>
          <w:lang w:val="ru-RU"/>
        </w:rPr>
      </w:pPr>
      <w:r w:rsidRPr="00CB1E73">
        <w:rPr>
          <w:lang w:val="ru-RU"/>
        </w:rPr>
        <w:t>В случае применения амортизаторов с внешними расширительными камерами, эти камеры, а также соединяющие их шланги ни при каких условиях не могут быть расположены внутри салона.</w:t>
      </w:r>
    </w:p>
    <w:p w:rsidR="00A1667A" w:rsidRPr="00CB1E73" w:rsidRDefault="009C02F1" w:rsidP="002B124C">
      <w:pPr>
        <w:pStyle w:val="5"/>
        <w:shd w:val="clear" w:color="auto" w:fill="auto"/>
        <w:spacing w:line="240" w:lineRule="auto"/>
        <w:ind w:left="709" w:right="20"/>
        <w:jc w:val="left"/>
        <w:rPr>
          <w:lang w:val="ru-RU"/>
        </w:rPr>
      </w:pPr>
      <w:r w:rsidRPr="00CB1E73">
        <w:rPr>
          <w:lang w:val="ru-RU"/>
        </w:rPr>
        <w:t>Максимальная длина амортизатора и его ход могут быть изменены не более</w:t>
      </w:r>
      <w:proofErr w:type="gramStart"/>
      <w:r w:rsidRPr="00CB1E73">
        <w:rPr>
          <w:lang w:val="ru-RU"/>
        </w:rPr>
        <w:t>,</w:t>
      </w:r>
      <w:proofErr w:type="gramEnd"/>
      <w:r w:rsidRPr="00CB1E73">
        <w:rPr>
          <w:lang w:val="ru-RU"/>
        </w:rPr>
        <w:t xml:space="preserve"> чем на 30 мм. </w:t>
      </w:r>
    </w:p>
    <w:p w:rsidR="009C02F1" w:rsidRPr="00CB1E73" w:rsidRDefault="009C02F1" w:rsidP="002B124C">
      <w:pPr>
        <w:pStyle w:val="5"/>
        <w:shd w:val="clear" w:color="auto" w:fill="auto"/>
        <w:spacing w:line="240" w:lineRule="auto"/>
        <w:ind w:left="709" w:right="20"/>
        <w:jc w:val="left"/>
        <w:rPr>
          <w:lang w:val="ru-RU"/>
        </w:rPr>
      </w:pPr>
      <w:r w:rsidRPr="00CB1E73">
        <w:rPr>
          <w:lang w:val="ru-RU"/>
        </w:rPr>
        <w:t>Для контроля данного параметра во время тех</w:t>
      </w:r>
      <w:r w:rsidR="00A1667A" w:rsidRPr="00CB1E73">
        <w:rPr>
          <w:lang w:val="ru-RU"/>
        </w:rPr>
        <w:t>нической</w:t>
      </w:r>
      <w:r w:rsidRPr="00CB1E73">
        <w:rPr>
          <w:lang w:val="ru-RU"/>
        </w:rPr>
        <w:t xml:space="preserve"> инспекции </w:t>
      </w:r>
      <w:r w:rsidR="00F732B7" w:rsidRPr="00CB1E73">
        <w:rPr>
          <w:lang w:val="ru-RU"/>
        </w:rPr>
        <w:t>по требованию технического</w:t>
      </w:r>
      <w:r w:rsidRPr="00CB1E73">
        <w:rPr>
          <w:lang w:val="ru-RU"/>
        </w:rPr>
        <w:t xml:space="preserve"> комиссара </w:t>
      </w:r>
      <w:r w:rsidR="00A1667A" w:rsidRPr="00CB1E73">
        <w:rPr>
          <w:lang w:val="ru-RU"/>
        </w:rPr>
        <w:t xml:space="preserve">необходимо предоставить </w:t>
      </w:r>
      <w:r w:rsidRPr="00CB1E73">
        <w:rPr>
          <w:lang w:val="ru-RU"/>
        </w:rPr>
        <w:t>оригинальные амортизаторы.</w:t>
      </w:r>
      <w:r w:rsidR="00DD1EE8" w:rsidRPr="00CB1E73">
        <w:rPr>
          <w:color w:val="00B050"/>
          <w:lang w:val="ru-RU"/>
        </w:rPr>
        <w:t xml:space="preserve">  </w:t>
      </w:r>
      <w:r w:rsidRPr="00CB1E73">
        <w:rPr>
          <w:color w:val="00B050"/>
          <w:lang w:val="ru-RU"/>
        </w:rPr>
        <w:t xml:space="preserve"> </w:t>
      </w:r>
    </w:p>
    <w:p w:rsidR="009C02F1" w:rsidRPr="00CB1E73" w:rsidRDefault="009C02F1" w:rsidP="002B124C">
      <w:pPr>
        <w:pStyle w:val="3"/>
        <w:numPr>
          <w:ilvl w:val="2"/>
          <w:numId w:val="8"/>
        </w:numPr>
        <w:tabs>
          <w:tab w:val="left" w:pos="709"/>
        </w:tabs>
        <w:spacing w:before="2" w:line="240" w:lineRule="auto"/>
        <w:ind w:left="709" w:hanging="425"/>
        <w:rPr>
          <w:b w:val="0"/>
          <w:sz w:val="20"/>
          <w:szCs w:val="20"/>
          <w:lang w:val="ru-RU"/>
        </w:rPr>
      </w:pPr>
      <w:r w:rsidRPr="00CB1E73">
        <w:rPr>
          <w:sz w:val="20"/>
          <w:szCs w:val="20"/>
          <w:lang w:val="ru-RU"/>
        </w:rPr>
        <w:t>Упругий</w:t>
      </w:r>
      <w:r w:rsidRPr="00CB1E73">
        <w:rPr>
          <w:b w:val="0"/>
          <w:sz w:val="20"/>
          <w:szCs w:val="20"/>
          <w:lang w:val="ru-RU"/>
        </w:rPr>
        <w:t xml:space="preserve"> </w:t>
      </w:r>
      <w:r w:rsidRPr="00CB1E73">
        <w:rPr>
          <w:sz w:val="20"/>
          <w:szCs w:val="20"/>
          <w:lang w:val="ru-RU"/>
        </w:rPr>
        <w:t>элемент:</w:t>
      </w:r>
    </w:p>
    <w:p w:rsidR="009C02F1" w:rsidRPr="00CB1E73" w:rsidRDefault="009C02F1" w:rsidP="006A5D66">
      <w:pPr>
        <w:pStyle w:val="5"/>
        <w:shd w:val="clear" w:color="auto" w:fill="auto"/>
        <w:spacing w:line="240" w:lineRule="auto"/>
        <w:ind w:left="709" w:right="20"/>
        <w:jc w:val="left"/>
        <w:rPr>
          <w:lang w:val="ru-RU"/>
        </w:rPr>
      </w:pPr>
      <w:r w:rsidRPr="00CB1E73">
        <w:rPr>
          <w:rStyle w:val="14"/>
        </w:rPr>
        <w:t>Винтовые пружины:</w:t>
      </w:r>
      <w:r w:rsidRPr="00CB1E73">
        <w:rPr>
          <w:lang w:val="ru-RU"/>
        </w:rPr>
        <w:t xml:space="preserve"> Длина свободна, как и число витков, диаметра прутка, внешний диаметр, тип пружины (прогрессивный или нет), внешний диаметр и форма опор пружин.</w:t>
      </w:r>
    </w:p>
    <w:p w:rsidR="009C02F1" w:rsidRPr="00CB1E73" w:rsidRDefault="009C02F1" w:rsidP="006A5D66">
      <w:pPr>
        <w:pStyle w:val="5"/>
        <w:shd w:val="clear" w:color="auto" w:fill="auto"/>
        <w:spacing w:line="240" w:lineRule="auto"/>
        <w:ind w:left="709" w:right="20"/>
        <w:jc w:val="left"/>
        <w:rPr>
          <w:lang w:val="ru-RU"/>
        </w:rPr>
      </w:pPr>
      <w:r w:rsidRPr="00CB1E73">
        <w:rPr>
          <w:rStyle w:val="14"/>
        </w:rPr>
        <w:t>Листовые рессоры:</w:t>
      </w:r>
      <w:r w:rsidRPr="00CB1E73">
        <w:rPr>
          <w:lang w:val="ru-RU"/>
        </w:rPr>
        <w:t xml:space="preserve"> Длина, ширина, толщина и вертикальное искривление - свободные.</w:t>
      </w:r>
    </w:p>
    <w:p w:rsidR="009C02F1" w:rsidRPr="00CB1E73" w:rsidRDefault="009C02F1" w:rsidP="006A5D66">
      <w:pPr>
        <w:pStyle w:val="5"/>
        <w:shd w:val="clear" w:color="auto" w:fill="auto"/>
        <w:spacing w:line="240" w:lineRule="auto"/>
        <w:ind w:left="709" w:right="20"/>
        <w:jc w:val="left"/>
        <w:rPr>
          <w:lang w:val="ru-RU"/>
        </w:rPr>
      </w:pPr>
      <w:r w:rsidRPr="00CB1E73">
        <w:rPr>
          <w:lang w:val="ru-RU"/>
        </w:rPr>
        <w:t xml:space="preserve">Число листов не ограничено, но при этом дополнительные листы не должны быть укорочены и должны полностью выполнять свои функции. Обрезанные дополнительные листы рессор должны </w:t>
      </w:r>
      <w:r w:rsidRPr="00CB1E73">
        <w:rPr>
          <w:lang w:val="ru-RU"/>
        </w:rPr>
        <w:lastRenderedPageBreak/>
        <w:t>рассматриваться как запрещенный лифт подвески.</w:t>
      </w:r>
    </w:p>
    <w:p w:rsidR="009C02F1" w:rsidRPr="00CB1E73" w:rsidRDefault="009C02F1" w:rsidP="006A5D66">
      <w:pPr>
        <w:pStyle w:val="5"/>
        <w:shd w:val="clear" w:color="auto" w:fill="auto"/>
        <w:spacing w:line="240" w:lineRule="auto"/>
        <w:ind w:left="709" w:right="20"/>
        <w:jc w:val="left"/>
        <w:rPr>
          <w:lang w:val="ru-RU"/>
        </w:rPr>
      </w:pPr>
      <w:r w:rsidRPr="00CB1E73">
        <w:rPr>
          <w:rStyle w:val="14"/>
        </w:rPr>
        <w:t>Торсионы:</w:t>
      </w:r>
      <w:r w:rsidRPr="00CB1E73">
        <w:rPr>
          <w:lang w:val="ru-RU"/>
        </w:rPr>
        <w:t xml:space="preserve"> Диаметр не ограничен.</w:t>
      </w:r>
    </w:p>
    <w:p w:rsidR="009C02F1" w:rsidRPr="00CB1E73" w:rsidRDefault="009C02F1" w:rsidP="002B124C">
      <w:pPr>
        <w:pStyle w:val="3"/>
        <w:numPr>
          <w:ilvl w:val="2"/>
          <w:numId w:val="8"/>
        </w:numPr>
        <w:tabs>
          <w:tab w:val="left" w:pos="709"/>
        </w:tabs>
        <w:spacing w:before="2" w:line="240" w:lineRule="auto"/>
        <w:ind w:left="709" w:hanging="425"/>
        <w:rPr>
          <w:b w:val="0"/>
          <w:sz w:val="20"/>
          <w:szCs w:val="20"/>
          <w:lang w:val="ru-RU"/>
        </w:rPr>
      </w:pPr>
      <w:r w:rsidRPr="00CB1E73">
        <w:rPr>
          <w:b w:val="0"/>
          <w:sz w:val="20"/>
          <w:szCs w:val="20"/>
          <w:lang w:val="ru-RU"/>
        </w:rPr>
        <w:t>Разрешен перенос ограничителей хода подвески.</w:t>
      </w:r>
    </w:p>
    <w:p w:rsidR="00F4668D" w:rsidRPr="00CB1E73" w:rsidRDefault="00F4668D" w:rsidP="00F4668D">
      <w:pPr>
        <w:pStyle w:val="3"/>
        <w:tabs>
          <w:tab w:val="left" w:pos="709"/>
        </w:tabs>
        <w:spacing w:before="2" w:line="240" w:lineRule="auto"/>
        <w:ind w:left="709" w:firstLine="0"/>
        <w:rPr>
          <w:b w:val="0"/>
          <w:sz w:val="20"/>
          <w:szCs w:val="20"/>
          <w:lang w:val="ru-RU"/>
        </w:rPr>
      </w:pPr>
    </w:p>
    <w:p w:rsidR="009C02F1" w:rsidRPr="00CB1E73" w:rsidRDefault="009C02F1" w:rsidP="008C3C81">
      <w:pPr>
        <w:pStyle w:val="a4"/>
        <w:numPr>
          <w:ilvl w:val="1"/>
          <w:numId w:val="8"/>
        </w:numPr>
        <w:ind w:right="167"/>
        <w:rPr>
          <w:lang w:val="ru-RU"/>
        </w:rPr>
      </w:pPr>
      <w:bookmarkStart w:id="16" w:name="bookmark51"/>
      <w:r w:rsidRPr="00CB1E73">
        <w:rPr>
          <w:b/>
          <w:lang w:val="ru-RU"/>
        </w:rPr>
        <w:t xml:space="preserve">КОЛЁСА (КОЛЁСНЫЕ ДИСКИ) И </w:t>
      </w:r>
      <w:r w:rsidRPr="00CB1E73">
        <w:rPr>
          <w:rStyle w:val="24"/>
          <w:rFonts w:eastAsia="Courier New"/>
          <w:sz w:val="20"/>
          <w:szCs w:val="20"/>
          <w:u w:val="none"/>
        </w:rPr>
        <w:t>ШИНЫ</w:t>
      </w:r>
      <w:r w:rsidRPr="00CB1E73">
        <w:rPr>
          <w:lang w:val="ru-RU"/>
        </w:rPr>
        <w:t>.</w:t>
      </w:r>
      <w:bookmarkEnd w:id="16"/>
    </w:p>
    <w:p w:rsidR="009C02F1" w:rsidRPr="00CB1E73" w:rsidRDefault="009C02F1" w:rsidP="00F4668D">
      <w:pPr>
        <w:pStyle w:val="3"/>
        <w:numPr>
          <w:ilvl w:val="2"/>
          <w:numId w:val="8"/>
        </w:numPr>
        <w:tabs>
          <w:tab w:val="left" w:pos="709"/>
        </w:tabs>
        <w:spacing w:before="2" w:line="240" w:lineRule="auto"/>
        <w:ind w:left="709" w:hanging="425"/>
        <w:rPr>
          <w:b w:val="0"/>
          <w:sz w:val="20"/>
          <w:szCs w:val="20"/>
          <w:lang w:val="ru-RU"/>
        </w:rPr>
      </w:pPr>
      <w:r w:rsidRPr="00CB1E73">
        <w:rPr>
          <w:b w:val="0"/>
          <w:sz w:val="20"/>
          <w:szCs w:val="20"/>
          <w:lang w:val="ru-RU"/>
        </w:rPr>
        <w:t>Диски должны быть заводского изготовления.</w:t>
      </w:r>
    </w:p>
    <w:p w:rsidR="009C02F1" w:rsidRPr="00CB1E73" w:rsidRDefault="009C02F1" w:rsidP="00F4668D">
      <w:pPr>
        <w:pStyle w:val="3"/>
        <w:numPr>
          <w:ilvl w:val="2"/>
          <w:numId w:val="8"/>
        </w:numPr>
        <w:tabs>
          <w:tab w:val="left" w:pos="709"/>
        </w:tabs>
        <w:spacing w:before="2" w:line="240" w:lineRule="auto"/>
        <w:ind w:left="709" w:hanging="425"/>
        <w:rPr>
          <w:b w:val="0"/>
          <w:color w:val="000000"/>
          <w:sz w:val="20"/>
          <w:szCs w:val="20"/>
          <w:lang w:val="ru-RU"/>
        </w:rPr>
      </w:pPr>
      <w:r w:rsidRPr="00CB1E73">
        <w:rPr>
          <w:b w:val="0"/>
          <w:color w:val="000000"/>
          <w:sz w:val="20"/>
          <w:szCs w:val="20"/>
          <w:lang w:val="ru-RU"/>
        </w:rPr>
        <w:t xml:space="preserve">В случае использования </w:t>
      </w:r>
      <w:proofErr w:type="spellStart"/>
      <w:r w:rsidRPr="00CB1E73">
        <w:rPr>
          <w:b w:val="0"/>
          <w:color w:val="000000"/>
          <w:sz w:val="20"/>
          <w:szCs w:val="20"/>
          <w:lang w:val="ru-RU"/>
        </w:rPr>
        <w:t>легкосплавных</w:t>
      </w:r>
      <w:proofErr w:type="spellEnd"/>
      <w:r w:rsidRPr="00CB1E73">
        <w:rPr>
          <w:b w:val="0"/>
          <w:color w:val="000000"/>
          <w:sz w:val="20"/>
          <w:szCs w:val="20"/>
          <w:lang w:val="ru-RU"/>
        </w:rPr>
        <w:t xml:space="preserve"> дисков запрещается производить какие-либо изменения в заводской конструкции диска, т.е. изменять его ширину, вылет</w:t>
      </w:r>
      <w:r w:rsidR="00F732B7" w:rsidRPr="00CB1E73">
        <w:rPr>
          <w:b w:val="0"/>
          <w:color w:val="000000"/>
          <w:sz w:val="20"/>
          <w:szCs w:val="20"/>
          <w:lang w:val="ru-RU"/>
        </w:rPr>
        <w:t xml:space="preserve"> </w:t>
      </w:r>
      <w:r w:rsidRPr="00CB1E73">
        <w:rPr>
          <w:b w:val="0"/>
          <w:color w:val="000000"/>
          <w:sz w:val="20"/>
          <w:szCs w:val="20"/>
          <w:lang w:val="ru-RU"/>
        </w:rPr>
        <w:t>и делать составные диски при помощи аргонно-</w:t>
      </w:r>
      <w:r w:rsidR="00F732B7" w:rsidRPr="00CB1E73">
        <w:rPr>
          <w:b w:val="0"/>
          <w:color w:val="000000"/>
          <w:sz w:val="20"/>
          <w:szCs w:val="20"/>
          <w:lang w:val="ru-RU"/>
        </w:rPr>
        <w:t>дуговой сварки и порезки дисков,</w:t>
      </w:r>
      <w:r w:rsidR="00B32F8D" w:rsidRPr="00CB1E73">
        <w:rPr>
          <w:b w:val="0"/>
          <w:color w:val="000000"/>
          <w:sz w:val="20"/>
          <w:szCs w:val="20"/>
          <w:lang w:val="ru-RU"/>
        </w:rPr>
        <w:t xml:space="preserve"> изменять оригинальные крепежные отверстия,</w:t>
      </w:r>
      <w:r w:rsidR="00F732B7" w:rsidRPr="00CB1E73">
        <w:rPr>
          <w:b w:val="0"/>
          <w:color w:val="000000"/>
          <w:sz w:val="20"/>
          <w:szCs w:val="20"/>
          <w:lang w:val="ru-RU"/>
        </w:rPr>
        <w:t xml:space="preserve"> также запрещается приваривать любые усилители.</w:t>
      </w:r>
    </w:p>
    <w:p w:rsidR="009C02F1" w:rsidRPr="00CB1E73" w:rsidRDefault="009C02F1" w:rsidP="00F4668D">
      <w:pPr>
        <w:pStyle w:val="3"/>
        <w:numPr>
          <w:ilvl w:val="2"/>
          <w:numId w:val="8"/>
        </w:numPr>
        <w:tabs>
          <w:tab w:val="left" w:pos="709"/>
        </w:tabs>
        <w:spacing w:before="2" w:line="240" w:lineRule="auto"/>
        <w:ind w:left="709" w:hanging="425"/>
        <w:rPr>
          <w:b w:val="0"/>
          <w:sz w:val="20"/>
          <w:szCs w:val="20"/>
          <w:lang w:val="ru-RU"/>
        </w:rPr>
      </w:pPr>
      <w:r w:rsidRPr="00CB1E73">
        <w:rPr>
          <w:b w:val="0"/>
          <w:sz w:val="20"/>
          <w:szCs w:val="20"/>
          <w:lang w:val="ru-RU"/>
        </w:rPr>
        <w:t xml:space="preserve">Разрешена любая дополнительная фиксация боковин шин на диске, за исключением установки </w:t>
      </w:r>
      <w:proofErr w:type="spellStart"/>
      <w:r w:rsidRPr="00CB1E73">
        <w:rPr>
          <w:b w:val="0"/>
          <w:sz w:val="20"/>
          <w:szCs w:val="20"/>
          <w:lang w:val="ru-RU"/>
        </w:rPr>
        <w:t>бэдлоков</w:t>
      </w:r>
      <w:proofErr w:type="spellEnd"/>
      <w:r w:rsidRPr="00CB1E73">
        <w:rPr>
          <w:b w:val="0"/>
          <w:sz w:val="20"/>
          <w:szCs w:val="20"/>
          <w:lang w:val="ru-RU"/>
        </w:rPr>
        <w:t>.</w:t>
      </w:r>
    </w:p>
    <w:p w:rsidR="009C02F1" w:rsidRPr="00CB1E73" w:rsidRDefault="009C02F1" w:rsidP="00F4668D">
      <w:pPr>
        <w:pStyle w:val="3"/>
        <w:numPr>
          <w:ilvl w:val="2"/>
          <w:numId w:val="8"/>
        </w:numPr>
        <w:tabs>
          <w:tab w:val="left" w:pos="709"/>
        </w:tabs>
        <w:spacing w:before="2" w:line="240" w:lineRule="auto"/>
        <w:ind w:left="709" w:hanging="425"/>
        <w:rPr>
          <w:b w:val="0"/>
          <w:sz w:val="20"/>
          <w:szCs w:val="20"/>
          <w:lang w:val="ru-RU"/>
        </w:rPr>
      </w:pPr>
      <w:r w:rsidRPr="00CB1E73">
        <w:rPr>
          <w:b w:val="0"/>
          <w:sz w:val="20"/>
          <w:szCs w:val="20"/>
          <w:lang w:val="ru-RU"/>
        </w:rPr>
        <w:t xml:space="preserve">Запрещается изменять рисунок протектора шин методом нарезки за исключением </w:t>
      </w:r>
      <w:proofErr w:type="gramStart"/>
      <w:r w:rsidRPr="00CB1E73">
        <w:rPr>
          <w:b w:val="0"/>
          <w:sz w:val="20"/>
          <w:szCs w:val="20"/>
          <w:lang w:val="ru-RU"/>
        </w:rPr>
        <w:t>подрезки бо</w:t>
      </w:r>
      <w:r w:rsidRPr="00CB1E73">
        <w:rPr>
          <w:b w:val="0"/>
          <w:sz w:val="20"/>
          <w:szCs w:val="20"/>
          <w:lang w:val="ru-RU"/>
        </w:rPr>
        <w:softHyphen/>
        <w:t>ковин</w:t>
      </w:r>
      <w:r w:rsidR="00F732B7" w:rsidRPr="00CB1E73">
        <w:rPr>
          <w:b w:val="0"/>
          <w:sz w:val="20"/>
          <w:szCs w:val="20"/>
          <w:lang w:val="ru-RU"/>
        </w:rPr>
        <w:t xml:space="preserve"> подрезки боковых частей протектора</w:t>
      </w:r>
      <w:proofErr w:type="gramEnd"/>
      <w:r w:rsidRPr="00CB1E73">
        <w:rPr>
          <w:b w:val="0"/>
          <w:sz w:val="20"/>
          <w:szCs w:val="20"/>
          <w:lang w:val="ru-RU"/>
        </w:rPr>
        <w:t>.</w:t>
      </w:r>
    </w:p>
    <w:p w:rsidR="009C02F1" w:rsidRPr="00CB1E73" w:rsidRDefault="009C02F1" w:rsidP="00F4668D">
      <w:pPr>
        <w:pStyle w:val="3"/>
        <w:numPr>
          <w:ilvl w:val="2"/>
          <w:numId w:val="8"/>
        </w:numPr>
        <w:tabs>
          <w:tab w:val="left" w:pos="709"/>
        </w:tabs>
        <w:spacing w:before="2" w:line="240" w:lineRule="auto"/>
        <w:ind w:left="709" w:hanging="425"/>
        <w:rPr>
          <w:b w:val="0"/>
          <w:sz w:val="20"/>
          <w:szCs w:val="20"/>
          <w:lang w:val="ru-RU"/>
        </w:rPr>
      </w:pPr>
      <w:r w:rsidRPr="00CB1E73">
        <w:rPr>
          <w:b w:val="0"/>
          <w:sz w:val="20"/>
          <w:szCs w:val="20"/>
          <w:lang w:val="ru-RU"/>
        </w:rPr>
        <w:t>Разрешается применение только автомобильных пневматических шин, внешний диаметр кото</w:t>
      </w:r>
      <w:r w:rsidRPr="00CB1E73">
        <w:rPr>
          <w:b w:val="0"/>
          <w:sz w:val="20"/>
          <w:szCs w:val="20"/>
          <w:lang w:val="ru-RU"/>
        </w:rPr>
        <w:softHyphen/>
        <w:t xml:space="preserve">рых при измерении не превышает 838 мм </w:t>
      </w:r>
      <w:r w:rsidR="007E2526" w:rsidRPr="00CB1E73">
        <w:rPr>
          <w:b w:val="0"/>
          <w:color w:val="000000"/>
          <w:sz w:val="20"/>
          <w:szCs w:val="20"/>
          <w:lang w:val="ru-RU"/>
        </w:rPr>
        <w:t xml:space="preserve">по прямой линии, проходящей по центру шины и не являющейся вертикальной относительно земли (при измерениях не должны учитываться естественные </w:t>
      </w:r>
      <w:proofErr w:type="spellStart"/>
      <w:r w:rsidR="007E2526" w:rsidRPr="00CB1E73">
        <w:rPr>
          <w:b w:val="0"/>
          <w:color w:val="000000"/>
          <w:sz w:val="20"/>
          <w:szCs w:val="20"/>
          <w:lang w:val="ru-RU"/>
        </w:rPr>
        <w:t>проминания</w:t>
      </w:r>
      <w:proofErr w:type="spellEnd"/>
      <w:r w:rsidR="007E2526" w:rsidRPr="00CB1E73">
        <w:rPr>
          <w:b w:val="0"/>
          <w:color w:val="000000"/>
          <w:sz w:val="20"/>
          <w:szCs w:val="20"/>
          <w:lang w:val="ru-RU"/>
        </w:rPr>
        <w:t xml:space="preserve"> ши</w:t>
      </w:r>
      <w:r w:rsidR="007E2526" w:rsidRPr="00CB1E73">
        <w:rPr>
          <w:b w:val="0"/>
          <w:color w:val="000000"/>
          <w:sz w:val="20"/>
          <w:szCs w:val="20"/>
          <w:lang w:val="ru-RU"/>
        </w:rPr>
        <w:softHyphen/>
        <w:t xml:space="preserve">ны). Измерение проводится шаблоном установленной формы в соответствии с рекомендациями Комитета по </w:t>
      </w:r>
      <w:proofErr w:type="spellStart"/>
      <w:r w:rsidR="007E2526" w:rsidRPr="00CB1E73">
        <w:rPr>
          <w:b w:val="0"/>
          <w:color w:val="000000"/>
          <w:sz w:val="20"/>
          <w:szCs w:val="20"/>
          <w:lang w:val="ru-RU"/>
        </w:rPr>
        <w:t>трофи-рейдам</w:t>
      </w:r>
      <w:proofErr w:type="spellEnd"/>
      <w:r w:rsidR="007E2526" w:rsidRPr="00CB1E73">
        <w:rPr>
          <w:b w:val="0"/>
          <w:color w:val="000000"/>
          <w:sz w:val="20"/>
          <w:szCs w:val="20"/>
          <w:lang w:val="ru-RU"/>
        </w:rPr>
        <w:t xml:space="preserve"> РАФ, на всех шинах (включая, запасные, сменные и т.п.), используемых в дальнейшем на соревновании. Измерения проводятся на шинах, накачанных до давления в 0,5 атмосферы.</w:t>
      </w:r>
    </w:p>
    <w:p w:rsidR="009C02F1" w:rsidRPr="00CB1E73" w:rsidRDefault="009C02F1" w:rsidP="00F4668D">
      <w:pPr>
        <w:pStyle w:val="3"/>
        <w:numPr>
          <w:ilvl w:val="2"/>
          <w:numId w:val="8"/>
        </w:numPr>
        <w:tabs>
          <w:tab w:val="left" w:pos="709"/>
        </w:tabs>
        <w:spacing w:before="2" w:line="240" w:lineRule="auto"/>
        <w:ind w:left="709" w:hanging="425"/>
        <w:rPr>
          <w:b w:val="0"/>
          <w:sz w:val="20"/>
          <w:szCs w:val="20"/>
          <w:lang w:val="ru-RU"/>
        </w:rPr>
      </w:pPr>
      <w:r w:rsidRPr="00CB1E73">
        <w:rPr>
          <w:b w:val="0"/>
          <w:sz w:val="20"/>
          <w:szCs w:val="20"/>
          <w:lang w:val="ru-RU"/>
        </w:rPr>
        <w:t>Для Чемпионата России и Кубка России - обязательно. Для прочих соревнований - рекомендуется.</w:t>
      </w:r>
    </w:p>
    <w:p w:rsidR="009C02F1" w:rsidRPr="00CB1E73" w:rsidRDefault="009C02F1" w:rsidP="00D61AEB">
      <w:pPr>
        <w:pStyle w:val="5"/>
        <w:shd w:val="clear" w:color="auto" w:fill="auto"/>
        <w:spacing w:after="194" w:line="240" w:lineRule="auto"/>
        <w:ind w:left="720"/>
        <w:jc w:val="left"/>
        <w:rPr>
          <w:lang w:val="ru-RU"/>
        </w:rPr>
      </w:pPr>
      <w:r w:rsidRPr="00CB1E73">
        <w:rPr>
          <w:lang w:val="ru-RU"/>
        </w:rPr>
        <w:t>Ширина шины зависит от массы автомобиля и должна составлять:</w:t>
      </w:r>
    </w:p>
    <w:tbl>
      <w:tblPr>
        <w:tblOverlap w:val="never"/>
        <w:tblW w:w="5510" w:type="dxa"/>
        <w:jc w:val="center"/>
        <w:tblCellMar>
          <w:left w:w="10" w:type="dxa"/>
          <w:right w:w="10" w:type="dxa"/>
        </w:tblCellMar>
        <w:tblLook w:val="04A0"/>
      </w:tblPr>
      <w:tblGrid>
        <w:gridCol w:w="3141"/>
        <w:gridCol w:w="2369"/>
      </w:tblGrid>
      <w:tr w:rsidR="009C02F1" w:rsidRPr="00CB1E73" w:rsidTr="00527CF0">
        <w:trPr>
          <w:trHeight w:hRule="exact" w:val="287"/>
          <w:jc w:val="center"/>
        </w:trPr>
        <w:tc>
          <w:tcPr>
            <w:tcW w:w="3141" w:type="dxa"/>
            <w:tcBorders>
              <w:top w:val="single" w:sz="4" w:space="0" w:color="auto"/>
              <w:left w:val="single" w:sz="4" w:space="0" w:color="auto"/>
            </w:tcBorders>
            <w:shd w:val="clear" w:color="auto" w:fill="FFFFFF"/>
          </w:tcPr>
          <w:p w:rsidR="009C02F1" w:rsidRPr="00CB1E73" w:rsidRDefault="009C02F1" w:rsidP="00D61AEB">
            <w:pPr>
              <w:pStyle w:val="5"/>
              <w:shd w:val="clear" w:color="auto" w:fill="auto"/>
              <w:spacing w:line="240" w:lineRule="auto"/>
              <w:ind w:left="120"/>
              <w:jc w:val="left"/>
              <w:rPr>
                <w:lang w:val="ru-RU"/>
              </w:rPr>
            </w:pPr>
            <w:r w:rsidRPr="00CB1E73">
              <w:rPr>
                <w:rStyle w:val="23"/>
              </w:rPr>
              <w:t>Масса автомобиля (</w:t>
            </w:r>
            <w:proofErr w:type="gramStart"/>
            <w:r w:rsidRPr="00CB1E73">
              <w:rPr>
                <w:rStyle w:val="23"/>
              </w:rPr>
              <w:t>кг</w:t>
            </w:r>
            <w:proofErr w:type="gramEnd"/>
            <w:r w:rsidRPr="00CB1E73">
              <w:rPr>
                <w:rStyle w:val="23"/>
              </w:rPr>
              <w:t>)</w:t>
            </w:r>
          </w:p>
        </w:tc>
        <w:tc>
          <w:tcPr>
            <w:tcW w:w="2369" w:type="dxa"/>
            <w:tcBorders>
              <w:top w:val="single" w:sz="4" w:space="0" w:color="auto"/>
              <w:left w:val="single" w:sz="4" w:space="0" w:color="auto"/>
              <w:right w:val="single" w:sz="4" w:space="0" w:color="auto"/>
            </w:tcBorders>
            <w:shd w:val="clear" w:color="auto" w:fill="FFFFFF"/>
          </w:tcPr>
          <w:p w:rsidR="009C02F1" w:rsidRPr="00CB1E73" w:rsidRDefault="009C02F1" w:rsidP="00D61AEB">
            <w:pPr>
              <w:pStyle w:val="5"/>
              <w:shd w:val="clear" w:color="auto" w:fill="auto"/>
              <w:spacing w:line="240" w:lineRule="auto"/>
              <w:ind w:left="120"/>
              <w:jc w:val="left"/>
              <w:rPr>
                <w:color w:val="9BBB59"/>
                <w:lang w:val="ru-RU"/>
              </w:rPr>
            </w:pPr>
            <w:r w:rsidRPr="00CB1E73">
              <w:rPr>
                <w:rStyle w:val="23"/>
              </w:rPr>
              <w:t xml:space="preserve">Ширина резины </w:t>
            </w:r>
            <w:r w:rsidRPr="00CB1E73">
              <w:rPr>
                <w:rStyle w:val="23"/>
                <w:color w:val="auto"/>
              </w:rPr>
              <w:t>не более</w:t>
            </w:r>
          </w:p>
        </w:tc>
      </w:tr>
      <w:tr w:rsidR="009C02F1" w:rsidRPr="00CB1E73" w:rsidTr="00527CF0">
        <w:trPr>
          <w:trHeight w:hRule="exact" w:val="281"/>
          <w:jc w:val="center"/>
        </w:trPr>
        <w:tc>
          <w:tcPr>
            <w:tcW w:w="3141" w:type="dxa"/>
            <w:tcBorders>
              <w:top w:val="single" w:sz="4" w:space="0" w:color="auto"/>
              <w:left w:val="single" w:sz="4" w:space="0" w:color="auto"/>
            </w:tcBorders>
            <w:shd w:val="clear" w:color="auto" w:fill="FFFFFF"/>
          </w:tcPr>
          <w:p w:rsidR="009C02F1" w:rsidRPr="00CB1E73" w:rsidRDefault="009C02F1" w:rsidP="00D61AEB">
            <w:pPr>
              <w:pStyle w:val="5"/>
              <w:shd w:val="clear" w:color="auto" w:fill="auto"/>
              <w:spacing w:line="240" w:lineRule="auto"/>
              <w:ind w:left="120"/>
              <w:jc w:val="left"/>
              <w:rPr>
                <w:lang w:val="ru-RU"/>
              </w:rPr>
            </w:pPr>
            <w:r w:rsidRPr="00CB1E73">
              <w:rPr>
                <w:rStyle w:val="23"/>
              </w:rPr>
              <w:t>От 1200 до 1500</w:t>
            </w:r>
          </w:p>
        </w:tc>
        <w:tc>
          <w:tcPr>
            <w:tcW w:w="2369" w:type="dxa"/>
            <w:tcBorders>
              <w:top w:val="single" w:sz="4" w:space="0" w:color="auto"/>
              <w:left w:val="single" w:sz="4" w:space="0" w:color="auto"/>
              <w:right w:val="single" w:sz="4" w:space="0" w:color="auto"/>
            </w:tcBorders>
            <w:shd w:val="clear" w:color="auto" w:fill="FFFFFF"/>
          </w:tcPr>
          <w:p w:rsidR="009C02F1" w:rsidRPr="00CB1E73" w:rsidRDefault="009576D2" w:rsidP="00D61AEB">
            <w:pPr>
              <w:pStyle w:val="5"/>
              <w:shd w:val="clear" w:color="auto" w:fill="auto"/>
              <w:spacing w:line="240" w:lineRule="auto"/>
              <w:ind w:left="120"/>
              <w:jc w:val="left"/>
              <w:rPr>
                <w:lang w:val="ru-RU"/>
              </w:rPr>
            </w:pPr>
            <w:r w:rsidRPr="00CB1E73">
              <w:rPr>
                <w:rStyle w:val="23"/>
              </w:rPr>
              <w:t>229мм</w:t>
            </w:r>
          </w:p>
        </w:tc>
      </w:tr>
      <w:tr w:rsidR="009C02F1" w:rsidRPr="00CB1E73" w:rsidTr="00527CF0">
        <w:trPr>
          <w:trHeight w:hRule="exact" w:val="281"/>
          <w:jc w:val="center"/>
        </w:trPr>
        <w:tc>
          <w:tcPr>
            <w:tcW w:w="3141" w:type="dxa"/>
            <w:tcBorders>
              <w:top w:val="single" w:sz="4" w:space="0" w:color="auto"/>
              <w:left w:val="single" w:sz="4" w:space="0" w:color="auto"/>
            </w:tcBorders>
            <w:shd w:val="clear" w:color="auto" w:fill="FFFFFF"/>
          </w:tcPr>
          <w:p w:rsidR="009C02F1" w:rsidRPr="00CB1E73" w:rsidRDefault="009C02F1" w:rsidP="00D61AEB">
            <w:pPr>
              <w:pStyle w:val="5"/>
              <w:shd w:val="clear" w:color="auto" w:fill="auto"/>
              <w:spacing w:line="240" w:lineRule="auto"/>
              <w:ind w:left="120"/>
              <w:jc w:val="left"/>
              <w:rPr>
                <w:lang w:val="ru-RU"/>
              </w:rPr>
            </w:pPr>
            <w:r w:rsidRPr="00CB1E73">
              <w:rPr>
                <w:rStyle w:val="23"/>
              </w:rPr>
              <w:t>От 1501 до 1800</w:t>
            </w:r>
          </w:p>
        </w:tc>
        <w:tc>
          <w:tcPr>
            <w:tcW w:w="2369" w:type="dxa"/>
            <w:tcBorders>
              <w:top w:val="single" w:sz="4" w:space="0" w:color="auto"/>
              <w:left w:val="single" w:sz="4" w:space="0" w:color="auto"/>
              <w:right w:val="single" w:sz="4" w:space="0" w:color="auto"/>
            </w:tcBorders>
            <w:shd w:val="clear" w:color="auto" w:fill="FFFFFF"/>
          </w:tcPr>
          <w:p w:rsidR="009C02F1" w:rsidRPr="00CB1E73" w:rsidRDefault="009576D2" w:rsidP="00D61AEB">
            <w:pPr>
              <w:pStyle w:val="5"/>
              <w:shd w:val="clear" w:color="auto" w:fill="auto"/>
              <w:spacing w:line="240" w:lineRule="auto"/>
              <w:ind w:left="120"/>
              <w:jc w:val="left"/>
              <w:rPr>
                <w:lang w:val="ru-RU"/>
              </w:rPr>
            </w:pPr>
            <w:r w:rsidRPr="00CB1E73">
              <w:rPr>
                <w:rStyle w:val="23"/>
              </w:rPr>
              <w:t>267мм</w:t>
            </w:r>
          </w:p>
        </w:tc>
      </w:tr>
      <w:tr w:rsidR="009C02F1" w:rsidRPr="00CB1E73" w:rsidTr="00527CF0">
        <w:trPr>
          <w:trHeight w:hRule="exact" w:val="281"/>
          <w:jc w:val="center"/>
        </w:trPr>
        <w:tc>
          <w:tcPr>
            <w:tcW w:w="3141" w:type="dxa"/>
            <w:tcBorders>
              <w:top w:val="single" w:sz="4" w:space="0" w:color="auto"/>
              <w:left w:val="single" w:sz="4" w:space="0" w:color="auto"/>
            </w:tcBorders>
            <w:shd w:val="clear" w:color="auto" w:fill="FFFFFF"/>
          </w:tcPr>
          <w:p w:rsidR="009C02F1" w:rsidRPr="00CB1E73" w:rsidRDefault="009C02F1" w:rsidP="00D61AEB">
            <w:pPr>
              <w:pStyle w:val="5"/>
              <w:shd w:val="clear" w:color="auto" w:fill="auto"/>
              <w:spacing w:line="240" w:lineRule="auto"/>
              <w:ind w:left="120"/>
              <w:jc w:val="left"/>
              <w:rPr>
                <w:lang w:val="ru-RU"/>
              </w:rPr>
            </w:pPr>
            <w:r w:rsidRPr="00CB1E73">
              <w:rPr>
                <w:rStyle w:val="23"/>
              </w:rPr>
              <w:t>От 1801 до 2100</w:t>
            </w:r>
          </w:p>
        </w:tc>
        <w:tc>
          <w:tcPr>
            <w:tcW w:w="2369" w:type="dxa"/>
            <w:tcBorders>
              <w:top w:val="single" w:sz="4" w:space="0" w:color="auto"/>
              <w:left w:val="single" w:sz="4" w:space="0" w:color="auto"/>
              <w:right w:val="single" w:sz="4" w:space="0" w:color="auto"/>
            </w:tcBorders>
            <w:shd w:val="clear" w:color="auto" w:fill="FFFFFF"/>
          </w:tcPr>
          <w:p w:rsidR="009C02F1" w:rsidRPr="00CB1E73" w:rsidRDefault="00E533A7" w:rsidP="00D61AEB">
            <w:pPr>
              <w:pStyle w:val="5"/>
              <w:shd w:val="clear" w:color="auto" w:fill="auto"/>
              <w:spacing w:line="240" w:lineRule="auto"/>
              <w:ind w:left="120"/>
              <w:jc w:val="left"/>
              <w:rPr>
                <w:lang w:val="ru-RU"/>
              </w:rPr>
            </w:pPr>
            <w:r w:rsidRPr="00CB1E73">
              <w:rPr>
                <w:rStyle w:val="23"/>
              </w:rPr>
              <w:t>305мм</w:t>
            </w:r>
          </w:p>
        </w:tc>
      </w:tr>
      <w:tr w:rsidR="009C02F1" w:rsidRPr="00CB1E73" w:rsidTr="00527CF0">
        <w:trPr>
          <w:trHeight w:hRule="exact" w:val="293"/>
          <w:jc w:val="center"/>
        </w:trPr>
        <w:tc>
          <w:tcPr>
            <w:tcW w:w="3141" w:type="dxa"/>
            <w:tcBorders>
              <w:top w:val="single" w:sz="4" w:space="0" w:color="auto"/>
              <w:left w:val="single" w:sz="4" w:space="0" w:color="auto"/>
              <w:bottom w:val="single" w:sz="4" w:space="0" w:color="auto"/>
            </w:tcBorders>
            <w:shd w:val="clear" w:color="auto" w:fill="FFFFFF"/>
          </w:tcPr>
          <w:p w:rsidR="009C02F1" w:rsidRPr="00CB1E73" w:rsidRDefault="009C02F1" w:rsidP="00D61AEB">
            <w:pPr>
              <w:pStyle w:val="5"/>
              <w:shd w:val="clear" w:color="auto" w:fill="auto"/>
              <w:spacing w:line="240" w:lineRule="auto"/>
              <w:ind w:left="120"/>
              <w:jc w:val="left"/>
              <w:rPr>
                <w:lang w:val="ru-RU"/>
              </w:rPr>
            </w:pPr>
            <w:r w:rsidRPr="00CB1E73">
              <w:rPr>
                <w:rStyle w:val="23"/>
              </w:rPr>
              <w:t>От 2101 до 3500</w:t>
            </w:r>
          </w:p>
        </w:tc>
        <w:tc>
          <w:tcPr>
            <w:tcW w:w="2369" w:type="dxa"/>
            <w:tcBorders>
              <w:top w:val="single" w:sz="4" w:space="0" w:color="auto"/>
              <w:left w:val="single" w:sz="4" w:space="0" w:color="auto"/>
              <w:bottom w:val="single" w:sz="4" w:space="0" w:color="auto"/>
              <w:right w:val="single" w:sz="4" w:space="0" w:color="auto"/>
            </w:tcBorders>
            <w:shd w:val="clear" w:color="auto" w:fill="FFFFFF"/>
          </w:tcPr>
          <w:p w:rsidR="009C02F1" w:rsidRPr="00CB1E73" w:rsidRDefault="00E533A7" w:rsidP="00D61AEB">
            <w:pPr>
              <w:pStyle w:val="5"/>
              <w:shd w:val="clear" w:color="auto" w:fill="auto"/>
              <w:spacing w:line="240" w:lineRule="auto"/>
              <w:ind w:left="120"/>
              <w:jc w:val="left"/>
              <w:rPr>
                <w:lang w:val="ru-RU"/>
              </w:rPr>
            </w:pPr>
            <w:r w:rsidRPr="00CB1E73">
              <w:rPr>
                <w:rStyle w:val="23"/>
              </w:rPr>
              <w:t>343мм</w:t>
            </w:r>
          </w:p>
        </w:tc>
      </w:tr>
    </w:tbl>
    <w:p w:rsidR="009C02F1" w:rsidRPr="00CB1E73" w:rsidRDefault="009C02F1" w:rsidP="00D61AEB">
      <w:pPr>
        <w:rPr>
          <w:sz w:val="20"/>
          <w:szCs w:val="20"/>
          <w:lang w:val="ru-RU"/>
        </w:rPr>
      </w:pPr>
    </w:p>
    <w:p w:rsidR="009C02F1" w:rsidRPr="00CB1E73" w:rsidRDefault="009C02F1" w:rsidP="00F4668D">
      <w:pPr>
        <w:pStyle w:val="3"/>
        <w:numPr>
          <w:ilvl w:val="2"/>
          <w:numId w:val="8"/>
        </w:numPr>
        <w:tabs>
          <w:tab w:val="left" w:pos="709"/>
        </w:tabs>
        <w:spacing w:before="2" w:line="240" w:lineRule="auto"/>
        <w:ind w:left="709" w:hanging="425"/>
        <w:rPr>
          <w:b w:val="0"/>
          <w:sz w:val="20"/>
          <w:szCs w:val="20"/>
          <w:lang w:val="ru-RU"/>
        </w:rPr>
      </w:pPr>
      <w:r w:rsidRPr="00CB1E73">
        <w:rPr>
          <w:b w:val="0"/>
          <w:sz w:val="20"/>
          <w:szCs w:val="20"/>
          <w:lang w:val="ru-RU"/>
        </w:rPr>
        <w:t xml:space="preserve">Методика измерения: Измерения проводятся шаблоном установленной формы в соответствии с рекомендациями Комитета по </w:t>
      </w:r>
      <w:proofErr w:type="spellStart"/>
      <w:r w:rsidRPr="00CB1E73">
        <w:rPr>
          <w:b w:val="0"/>
          <w:sz w:val="20"/>
          <w:szCs w:val="20"/>
          <w:lang w:val="ru-RU"/>
        </w:rPr>
        <w:t>трофи-рейдам</w:t>
      </w:r>
      <w:proofErr w:type="spellEnd"/>
      <w:r w:rsidRPr="00CB1E73">
        <w:rPr>
          <w:b w:val="0"/>
          <w:sz w:val="20"/>
          <w:szCs w:val="20"/>
          <w:lang w:val="ru-RU"/>
        </w:rPr>
        <w:t xml:space="preserve"> РАФ на </w:t>
      </w:r>
      <w:proofErr w:type="gramStart"/>
      <w:r w:rsidRPr="00CB1E73">
        <w:rPr>
          <w:b w:val="0"/>
          <w:sz w:val="20"/>
          <w:szCs w:val="20"/>
          <w:lang w:val="ru-RU"/>
        </w:rPr>
        <w:t>шинах</w:t>
      </w:r>
      <w:proofErr w:type="gramEnd"/>
      <w:r w:rsidRPr="00CB1E73">
        <w:rPr>
          <w:b w:val="0"/>
          <w:sz w:val="20"/>
          <w:szCs w:val="20"/>
          <w:lang w:val="ru-RU"/>
        </w:rPr>
        <w:t xml:space="preserve"> накачанных, до давления в </w:t>
      </w:r>
      <w:r w:rsidRPr="00CB1E73">
        <w:rPr>
          <w:b w:val="0"/>
          <w:color w:val="000000"/>
          <w:sz w:val="20"/>
          <w:szCs w:val="20"/>
          <w:lang w:val="ru-RU"/>
        </w:rPr>
        <w:t>0,5 атмосфе</w:t>
      </w:r>
      <w:r w:rsidRPr="00CB1E73">
        <w:rPr>
          <w:b w:val="0"/>
          <w:color w:val="000000"/>
          <w:sz w:val="20"/>
          <w:szCs w:val="20"/>
          <w:lang w:val="ru-RU"/>
        </w:rPr>
        <w:softHyphen/>
        <w:t xml:space="preserve">ры, </w:t>
      </w:r>
      <w:r w:rsidRPr="00CB1E73">
        <w:rPr>
          <w:b w:val="0"/>
          <w:sz w:val="20"/>
          <w:szCs w:val="20"/>
          <w:lang w:val="ru-RU"/>
        </w:rPr>
        <w:t>в горизонтальной плоскости, проходящей через ступицу колеса. Шириной колеса является максималь</w:t>
      </w:r>
      <w:r w:rsidRPr="00CB1E73">
        <w:rPr>
          <w:b w:val="0"/>
          <w:sz w:val="20"/>
          <w:szCs w:val="20"/>
          <w:lang w:val="ru-RU"/>
        </w:rPr>
        <w:softHyphen/>
        <w:t>ная ширина резиновой части.</w:t>
      </w:r>
    </w:p>
    <w:p w:rsidR="009C02F1" w:rsidRPr="00CB1E73" w:rsidRDefault="009C02F1" w:rsidP="00F4668D">
      <w:pPr>
        <w:pStyle w:val="3"/>
        <w:numPr>
          <w:ilvl w:val="2"/>
          <w:numId w:val="8"/>
        </w:numPr>
        <w:tabs>
          <w:tab w:val="left" w:pos="709"/>
        </w:tabs>
        <w:spacing w:before="2" w:line="240" w:lineRule="auto"/>
        <w:ind w:left="709" w:hanging="425"/>
        <w:rPr>
          <w:b w:val="0"/>
          <w:sz w:val="20"/>
          <w:szCs w:val="20"/>
          <w:lang w:val="ru-RU"/>
        </w:rPr>
      </w:pPr>
      <w:r w:rsidRPr="00CB1E73">
        <w:rPr>
          <w:b w:val="0"/>
          <w:sz w:val="20"/>
          <w:szCs w:val="20"/>
          <w:lang w:val="ru-RU"/>
        </w:rPr>
        <w:t>Запрещаются дополнительные устройства противоскольжения, монтируемые на колеса и шины (например, цепи, специальные чехлы, изменяющие сцепные свойства шины и т.п.).</w:t>
      </w:r>
    </w:p>
    <w:p w:rsidR="00F4668D" w:rsidRPr="00CB1E73" w:rsidRDefault="00F4668D" w:rsidP="00F4668D">
      <w:pPr>
        <w:pStyle w:val="3"/>
        <w:tabs>
          <w:tab w:val="left" w:pos="709"/>
        </w:tabs>
        <w:spacing w:before="2" w:line="240" w:lineRule="auto"/>
        <w:ind w:left="709" w:firstLine="0"/>
        <w:rPr>
          <w:b w:val="0"/>
          <w:sz w:val="20"/>
          <w:szCs w:val="20"/>
          <w:lang w:val="ru-RU"/>
        </w:rPr>
      </w:pPr>
    </w:p>
    <w:p w:rsidR="002944B1" w:rsidRPr="00CB1E73" w:rsidRDefault="009C02F1" w:rsidP="008C3C81">
      <w:pPr>
        <w:pStyle w:val="a4"/>
        <w:numPr>
          <w:ilvl w:val="1"/>
          <w:numId w:val="8"/>
        </w:numPr>
        <w:ind w:right="167"/>
        <w:rPr>
          <w:b/>
          <w:caps/>
          <w:lang w:val="ru-RU"/>
        </w:rPr>
      </w:pPr>
      <w:bookmarkStart w:id="17" w:name="bookmark52"/>
      <w:r w:rsidRPr="00CB1E73">
        <w:rPr>
          <w:b/>
          <w:caps/>
          <w:lang w:val="ru-RU"/>
        </w:rPr>
        <w:t>Тормозная система</w:t>
      </w:r>
      <w:bookmarkEnd w:id="17"/>
    </w:p>
    <w:p w:rsidR="002944B1" w:rsidRPr="00CB1E73" w:rsidRDefault="00E5421B" w:rsidP="00F4668D">
      <w:pPr>
        <w:pStyle w:val="3"/>
        <w:numPr>
          <w:ilvl w:val="2"/>
          <w:numId w:val="8"/>
        </w:numPr>
        <w:tabs>
          <w:tab w:val="left" w:pos="709"/>
        </w:tabs>
        <w:spacing w:before="2" w:line="240" w:lineRule="auto"/>
        <w:ind w:left="709" w:hanging="425"/>
        <w:rPr>
          <w:b w:val="0"/>
          <w:caps/>
          <w:sz w:val="20"/>
          <w:szCs w:val="20"/>
          <w:lang w:val="ru-RU"/>
        </w:rPr>
      </w:pPr>
      <w:r w:rsidRPr="00CB1E73">
        <w:rPr>
          <w:b w:val="0"/>
          <w:bCs w:val="0"/>
          <w:sz w:val="20"/>
          <w:szCs w:val="20"/>
          <w:lang w:val="ru-RU"/>
        </w:rPr>
        <w:t xml:space="preserve">Для всех марок автомобилей разрешена установка дисковых тормозов </w:t>
      </w:r>
      <w:proofErr w:type="gramStart"/>
      <w:r w:rsidRPr="00CB1E73">
        <w:rPr>
          <w:b w:val="0"/>
          <w:bCs w:val="0"/>
          <w:sz w:val="20"/>
          <w:szCs w:val="20"/>
          <w:lang w:val="ru-RU"/>
        </w:rPr>
        <w:t>вместо</w:t>
      </w:r>
      <w:proofErr w:type="gramEnd"/>
      <w:r w:rsidRPr="00CB1E73">
        <w:rPr>
          <w:b w:val="0"/>
          <w:bCs w:val="0"/>
          <w:sz w:val="20"/>
          <w:szCs w:val="20"/>
          <w:lang w:val="ru-RU"/>
        </w:rPr>
        <w:t xml:space="preserve"> барабанных. При</w:t>
      </w:r>
      <w:r w:rsidRPr="00CB1E73">
        <w:rPr>
          <w:b w:val="0"/>
          <w:color w:val="000000"/>
          <w:sz w:val="20"/>
          <w:szCs w:val="20"/>
          <w:lang w:val="ru-RU"/>
        </w:rPr>
        <w:t xml:space="preserve"> этом суппо</w:t>
      </w:r>
      <w:r w:rsidR="002944B1" w:rsidRPr="00CB1E73">
        <w:rPr>
          <w:b w:val="0"/>
          <w:color w:val="000000"/>
          <w:sz w:val="20"/>
          <w:szCs w:val="20"/>
          <w:lang w:val="ru-RU"/>
        </w:rPr>
        <w:t>рта и тормозные диски свободные, но в случае если на какой-либо модификации данного кузова дисковые тормоза устанавливались</w:t>
      </w:r>
      <w:r w:rsidR="00D06FE1" w:rsidRPr="00CB1E73">
        <w:rPr>
          <w:b w:val="0"/>
          <w:color w:val="000000"/>
          <w:sz w:val="20"/>
          <w:szCs w:val="20"/>
          <w:lang w:val="ru-RU"/>
        </w:rPr>
        <w:t xml:space="preserve"> серийно</w:t>
      </w:r>
      <w:r w:rsidR="002944B1" w:rsidRPr="00CB1E73">
        <w:rPr>
          <w:b w:val="0"/>
          <w:color w:val="000000"/>
          <w:sz w:val="20"/>
          <w:szCs w:val="20"/>
          <w:lang w:val="ru-RU"/>
        </w:rPr>
        <w:t>, необходимо использовать оригинальные суппорта от данной модификации.</w:t>
      </w:r>
    </w:p>
    <w:p w:rsidR="002944B1" w:rsidRPr="00CB1E73" w:rsidRDefault="002944B1" w:rsidP="00F4668D">
      <w:pPr>
        <w:pStyle w:val="5"/>
        <w:shd w:val="clear" w:color="auto" w:fill="auto"/>
        <w:tabs>
          <w:tab w:val="left" w:pos="1095"/>
        </w:tabs>
        <w:spacing w:line="240" w:lineRule="auto"/>
        <w:ind w:left="709" w:right="20"/>
        <w:jc w:val="left"/>
        <w:rPr>
          <w:color w:val="000000"/>
          <w:lang w:val="ru-RU"/>
        </w:rPr>
      </w:pPr>
      <w:r w:rsidRPr="00CB1E73">
        <w:rPr>
          <w:color w:val="000000"/>
          <w:lang w:val="ru-RU"/>
        </w:rPr>
        <w:t>Уточнение:</w:t>
      </w:r>
    </w:p>
    <w:p w:rsidR="009C02F1" w:rsidRPr="00CB1E73" w:rsidRDefault="002944B1" w:rsidP="00F4668D">
      <w:pPr>
        <w:pStyle w:val="5"/>
        <w:shd w:val="clear" w:color="auto" w:fill="auto"/>
        <w:tabs>
          <w:tab w:val="left" w:pos="1095"/>
        </w:tabs>
        <w:spacing w:line="240" w:lineRule="auto"/>
        <w:ind w:left="709" w:right="20"/>
        <w:jc w:val="left"/>
        <w:rPr>
          <w:color w:val="00B050"/>
          <w:lang w:val="ru-RU"/>
        </w:rPr>
      </w:pPr>
      <w:r w:rsidRPr="00CB1E73">
        <w:rPr>
          <w:color w:val="000000"/>
          <w:lang w:val="ru-RU"/>
        </w:rPr>
        <w:t>Данный пункт не является основанием для замены суппортов и тормозных дисков на другие во всех других случаях, кроме автомобилей</w:t>
      </w:r>
      <w:r w:rsidR="009C02F1" w:rsidRPr="00CB1E73">
        <w:rPr>
          <w:color w:val="000000"/>
          <w:lang w:val="ru-RU"/>
        </w:rPr>
        <w:t xml:space="preserve"> </w:t>
      </w:r>
      <w:proofErr w:type="spellStart"/>
      <w:r w:rsidR="009C02F1" w:rsidRPr="00CB1E73">
        <w:rPr>
          <w:color w:val="000000"/>
          <w:lang w:val="ru-RU"/>
        </w:rPr>
        <w:t>Suzuki</w:t>
      </w:r>
      <w:proofErr w:type="spellEnd"/>
      <w:r w:rsidR="009C02F1" w:rsidRPr="00CB1E73">
        <w:rPr>
          <w:color w:val="000000"/>
          <w:lang w:val="ru-RU"/>
        </w:rPr>
        <w:t xml:space="preserve"> всех моделей, Лада Нива </w:t>
      </w:r>
      <w:r w:rsidR="00F732B7" w:rsidRPr="00CB1E73">
        <w:rPr>
          <w:color w:val="000000"/>
          <w:lang w:val="ru-RU"/>
        </w:rPr>
        <w:t>всех модификаций</w:t>
      </w:r>
      <w:r w:rsidRPr="00CB1E73">
        <w:rPr>
          <w:color w:val="000000"/>
          <w:lang w:val="ru-RU"/>
        </w:rPr>
        <w:t xml:space="preserve">, где </w:t>
      </w:r>
      <w:r w:rsidR="009C02F1" w:rsidRPr="00CB1E73">
        <w:rPr>
          <w:color w:val="000000"/>
          <w:lang w:val="ru-RU"/>
        </w:rPr>
        <w:t xml:space="preserve">суппорта и тормозные диски на </w:t>
      </w:r>
      <w:proofErr w:type="gramStart"/>
      <w:r w:rsidR="009C02F1" w:rsidRPr="00CB1E73">
        <w:rPr>
          <w:color w:val="000000"/>
          <w:lang w:val="ru-RU"/>
        </w:rPr>
        <w:t>обоих</w:t>
      </w:r>
      <w:proofErr w:type="gramEnd"/>
      <w:r w:rsidR="009C02F1" w:rsidRPr="00CB1E73">
        <w:rPr>
          <w:color w:val="000000"/>
          <w:lang w:val="ru-RU"/>
        </w:rPr>
        <w:t xml:space="preserve"> осях </w:t>
      </w:r>
      <w:r w:rsidRPr="00CB1E73">
        <w:rPr>
          <w:color w:val="000000"/>
          <w:lang w:val="ru-RU"/>
        </w:rPr>
        <w:t xml:space="preserve"> </w:t>
      </w:r>
      <w:r w:rsidR="009C02F1" w:rsidRPr="00CB1E73">
        <w:rPr>
          <w:color w:val="000000"/>
          <w:lang w:val="ru-RU"/>
        </w:rPr>
        <w:t>свободные .</w:t>
      </w:r>
    </w:p>
    <w:p w:rsidR="009C02F1" w:rsidRPr="00CB1E73" w:rsidRDefault="009C02F1" w:rsidP="00F4668D">
      <w:pPr>
        <w:pStyle w:val="3"/>
        <w:numPr>
          <w:ilvl w:val="2"/>
          <w:numId w:val="8"/>
        </w:numPr>
        <w:tabs>
          <w:tab w:val="left" w:pos="709"/>
        </w:tabs>
        <w:spacing w:before="2" w:line="240" w:lineRule="auto"/>
        <w:ind w:left="709" w:hanging="425"/>
        <w:rPr>
          <w:b w:val="0"/>
          <w:sz w:val="20"/>
          <w:szCs w:val="20"/>
          <w:lang w:val="ru-RU"/>
        </w:rPr>
      </w:pPr>
      <w:r w:rsidRPr="00CB1E73">
        <w:rPr>
          <w:b w:val="0"/>
          <w:sz w:val="20"/>
          <w:szCs w:val="20"/>
          <w:lang w:val="ru-RU"/>
        </w:rPr>
        <w:t>Разрешается заменять стандартные шланги тормозной системы спортивными армированными шлангами. При этом также необходимо использовать специальные штуцера.</w:t>
      </w:r>
    </w:p>
    <w:p w:rsidR="00D06FE1" w:rsidRPr="00CB1E73" w:rsidRDefault="00D00356" w:rsidP="00F4668D">
      <w:pPr>
        <w:pStyle w:val="3"/>
        <w:numPr>
          <w:ilvl w:val="2"/>
          <w:numId w:val="8"/>
        </w:numPr>
        <w:tabs>
          <w:tab w:val="left" w:pos="709"/>
        </w:tabs>
        <w:spacing w:before="2" w:line="240" w:lineRule="auto"/>
        <w:ind w:left="709" w:hanging="425"/>
        <w:rPr>
          <w:b w:val="0"/>
          <w:sz w:val="20"/>
          <w:szCs w:val="20"/>
          <w:lang w:val="ru-RU"/>
        </w:rPr>
      </w:pPr>
      <w:r w:rsidRPr="00CB1E73">
        <w:rPr>
          <w:b w:val="0"/>
          <w:sz w:val="20"/>
          <w:szCs w:val="20"/>
          <w:lang w:val="ru-RU"/>
        </w:rPr>
        <w:t xml:space="preserve">Обязательно наличие </w:t>
      </w:r>
      <w:r w:rsidR="00473127" w:rsidRPr="00CB1E73">
        <w:rPr>
          <w:b w:val="0"/>
          <w:sz w:val="20"/>
          <w:szCs w:val="20"/>
          <w:lang w:val="ru-RU"/>
        </w:rPr>
        <w:t>ручного тормоза</w:t>
      </w:r>
      <w:r w:rsidR="00305BB1" w:rsidRPr="00CB1E73">
        <w:rPr>
          <w:b w:val="0"/>
          <w:sz w:val="20"/>
          <w:szCs w:val="20"/>
          <w:lang w:val="ru-RU"/>
        </w:rPr>
        <w:t>.</w:t>
      </w:r>
    </w:p>
    <w:p w:rsidR="00305BB1" w:rsidRPr="00CB1E73" w:rsidRDefault="00305BB1" w:rsidP="00D61AEB">
      <w:pPr>
        <w:pStyle w:val="3"/>
        <w:tabs>
          <w:tab w:val="left" w:pos="1421"/>
          <w:tab w:val="left" w:pos="1422"/>
        </w:tabs>
        <w:spacing w:before="2" w:line="240" w:lineRule="auto"/>
        <w:ind w:left="1004" w:firstLine="0"/>
        <w:rPr>
          <w:b w:val="0"/>
          <w:sz w:val="20"/>
          <w:szCs w:val="20"/>
          <w:lang w:val="ru-RU"/>
        </w:rPr>
      </w:pPr>
    </w:p>
    <w:p w:rsidR="009C02F1" w:rsidRPr="00CB1E73" w:rsidRDefault="00305BB1" w:rsidP="008C3C81">
      <w:pPr>
        <w:pStyle w:val="a4"/>
        <w:numPr>
          <w:ilvl w:val="1"/>
          <w:numId w:val="8"/>
        </w:numPr>
        <w:ind w:right="167"/>
        <w:rPr>
          <w:b/>
          <w:lang w:val="ru-RU"/>
        </w:rPr>
      </w:pPr>
      <w:bookmarkStart w:id="18" w:name="bookmark53"/>
      <w:r w:rsidRPr="00CB1E73">
        <w:rPr>
          <w:b/>
          <w:caps/>
          <w:lang w:val="ru-RU"/>
        </w:rPr>
        <w:t xml:space="preserve"> </w:t>
      </w:r>
      <w:r w:rsidR="009C02F1" w:rsidRPr="00CB1E73">
        <w:rPr>
          <w:b/>
          <w:caps/>
          <w:lang w:val="ru-RU"/>
        </w:rPr>
        <w:t>ЭЛЕКТРООБОРУДОВАНИЕ</w:t>
      </w:r>
      <w:bookmarkEnd w:id="18"/>
    </w:p>
    <w:p w:rsidR="009C02F1" w:rsidRPr="00CB1E73" w:rsidRDefault="009C02F1" w:rsidP="00F4668D">
      <w:pPr>
        <w:pStyle w:val="5"/>
        <w:shd w:val="clear" w:color="auto" w:fill="auto"/>
        <w:spacing w:line="240" w:lineRule="auto"/>
        <w:ind w:left="567" w:right="20"/>
        <w:jc w:val="left"/>
        <w:rPr>
          <w:lang w:val="ru-RU"/>
        </w:rPr>
      </w:pPr>
      <w:r w:rsidRPr="00CB1E73">
        <w:rPr>
          <w:lang w:val="ru-RU"/>
        </w:rPr>
        <w:t>При установке дополнительного электрооборудования разрешается добавление реле и плавких предо</w:t>
      </w:r>
      <w:r w:rsidRPr="00CB1E73">
        <w:rPr>
          <w:lang w:val="ru-RU"/>
        </w:rPr>
        <w:softHyphen/>
        <w:t>хранителей в электрические цепи, удлинение или дополнение электрических кабелей. Дополнительные электрические кабели и их кожухи (оплётка) свободные.</w:t>
      </w:r>
    </w:p>
    <w:p w:rsidR="009C02F1" w:rsidRPr="00CB1E73" w:rsidRDefault="009C02F1" w:rsidP="00F4668D">
      <w:pPr>
        <w:pStyle w:val="5"/>
        <w:shd w:val="clear" w:color="auto" w:fill="auto"/>
        <w:spacing w:line="240" w:lineRule="auto"/>
        <w:ind w:left="567" w:right="20"/>
        <w:jc w:val="left"/>
        <w:rPr>
          <w:lang w:val="ru-RU"/>
        </w:rPr>
      </w:pPr>
      <w:r w:rsidRPr="00CB1E73">
        <w:rPr>
          <w:lang w:val="ru-RU"/>
        </w:rPr>
        <w:t>Разрешается дополнительная герметизация (уплотнение) любых электрических разъёмов и соединений. Разрешается изменять расположение элементов систем зажигания и управления двигателем.</w:t>
      </w:r>
    </w:p>
    <w:p w:rsidR="00E5421B" w:rsidRPr="00CB1E73" w:rsidRDefault="009C02F1" w:rsidP="00F4668D">
      <w:pPr>
        <w:pStyle w:val="3"/>
        <w:numPr>
          <w:ilvl w:val="2"/>
          <w:numId w:val="8"/>
        </w:numPr>
        <w:tabs>
          <w:tab w:val="left" w:pos="851"/>
        </w:tabs>
        <w:spacing w:before="2" w:line="240" w:lineRule="auto"/>
        <w:ind w:left="709" w:hanging="425"/>
        <w:rPr>
          <w:sz w:val="20"/>
          <w:szCs w:val="20"/>
        </w:rPr>
      </w:pPr>
      <w:bookmarkStart w:id="19" w:name="bookmark54"/>
      <w:r w:rsidRPr="00CB1E73">
        <w:rPr>
          <w:sz w:val="20"/>
          <w:szCs w:val="20"/>
          <w:lang w:val="ru-RU"/>
        </w:rPr>
        <w:t>Аккумулятор</w:t>
      </w:r>
      <w:bookmarkEnd w:id="19"/>
      <w:r w:rsidRPr="00CB1E73">
        <w:rPr>
          <w:sz w:val="20"/>
          <w:szCs w:val="20"/>
        </w:rPr>
        <w:t>:</w:t>
      </w:r>
    </w:p>
    <w:p w:rsidR="00A637F7" w:rsidRPr="00CB1E73" w:rsidRDefault="009C02F1" w:rsidP="00D61AEB">
      <w:pPr>
        <w:pStyle w:val="32"/>
        <w:keepNext/>
        <w:keepLines/>
        <w:shd w:val="clear" w:color="auto" w:fill="auto"/>
        <w:tabs>
          <w:tab w:val="left" w:pos="1086"/>
        </w:tabs>
        <w:spacing w:before="0" w:line="240" w:lineRule="auto"/>
        <w:ind w:left="380"/>
        <w:rPr>
          <w:b w:val="0"/>
          <w:sz w:val="20"/>
          <w:szCs w:val="20"/>
          <w:lang w:val="ru-RU"/>
        </w:rPr>
      </w:pPr>
      <w:r w:rsidRPr="00CB1E73">
        <w:rPr>
          <w:b w:val="0"/>
          <w:sz w:val="20"/>
          <w:szCs w:val="20"/>
          <w:lang w:val="ru-RU"/>
        </w:rPr>
        <w:t>Разрешается установка не более двух аккумуляторов</w:t>
      </w:r>
      <w:r w:rsidR="003A1E34" w:rsidRPr="00CB1E73">
        <w:rPr>
          <w:b w:val="0"/>
          <w:sz w:val="20"/>
          <w:szCs w:val="20"/>
          <w:lang w:val="ru-RU"/>
        </w:rPr>
        <w:t>,</w:t>
      </w:r>
      <w:r w:rsidRPr="00CB1E73">
        <w:rPr>
          <w:b w:val="0"/>
          <w:sz w:val="20"/>
          <w:szCs w:val="20"/>
          <w:lang w:val="ru-RU"/>
        </w:rPr>
        <w:t xml:space="preserve"> подключённых к </w:t>
      </w:r>
      <w:proofErr w:type="spellStart"/>
      <w:r w:rsidRPr="00CB1E73">
        <w:rPr>
          <w:b w:val="0"/>
          <w:sz w:val="20"/>
          <w:szCs w:val="20"/>
          <w:lang w:val="ru-RU"/>
        </w:rPr>
        <w:t>электросистеме</w:t>
      </w:r>
      <w:proofErr w:type="spellEnd"/>
      <w:r w:rsidRPr="00CB1E73">
        <w:rPr>
          <w:b w:val="0"/>
          <w:sz w:val="20"/>
          <w:szCs w:val="20"/>
          <w:lang w:val="ru-RU"/>
        </w:rPr>
        <w:t xml:space="preserve"> автомобиля</w:t>
      </w:r>
      <w:r w:rsidR="00E5421B" w:rsidRPr="00CB1E73">
        <w:rPr>
          <w:b w:val="0"/>
          <w:sz w:val="20"/>
          <w:szCs w:val="20"/>
          <w:lang w:val="ru-RU"/>
        </w:rPr>
        <w:t>.</w:t>
      </w:r>
    </w:p>
    <w:p w:rsidR="003A1E34" w:rsidRPr="00CB1E73" w:rsidRDefault="003A1E34" w:rsidP="00D61AEB">
      <w:pPr>
        <w:pStyle w:val="32"/>
        <w:keepNext/>
        <w:keepLines/>
        <w:shd w:val="clear" w:color="auto" w:fill="auto"/>
        <w:tabs>
          <w:tab w:val="left" w:pos="1086"/>
        </w:tabs>
        <w:spacing w:before="0" w:line="240" w:lineRule="auto"/>
        <w:ind w:left="380"/>
        <w:rPr>
          <w:b w:val="0"/>
          <w:sz w:val="20"/>
          <w:szCs w:val="20"/>
          <w:lang w:val="ru-RU"/>
        </w:rPr>
      </w:pPr>
      <w:r w:rsidRPr="00CB1E73">
        <w:rPr>
          <w:b w:val="0"/>
          <w:sz w:val="20"/>
          <w:szCs w:val="20"/>
          <w:lang w:val="ru-RU"/>
        </w:rPr>
        <w:t>Дополнительный аккумулятор может быть установлен только в моторном отсеке,</w:t>
      </w:r>
    </w:p>
    <w:p w:rsidR="009C02F1" w:rsidRPr="00CB1E73" w:rsidRDefault="00E5421B" w:rsidP="00D61AEB">
      <w:pPr>
        <w:pStyle w:val="32"/>
        <w:keepNext/>
        <w:keepLines/>
        <w:shd w:val="clear" w:color="auto" w:fill="auto"/>
        <w:tabs>
          <w:tab w:val="left" w:pos="1086"/>
        </w:tabs>
        <w:spacing w:before="0" w:line="240" w:lineRule="auto"/>
        <w:ind w:left="380"/>
        <w:rPr>
          <w:b w:val="0"/>
          <w:sz w:val="20"/>
          <w:szCs w:val="20"/>
          <w:lang w:val="ru-RU"/>
        </w:rPr>
      </w:pPr>
      <w:r w:rsidRPr="00CB1E73">
        <w:rPr>
          <w:b w:val="0"/>
          <w:sz w:val="20"/>
          <w:szCs w:val="20"/>
          <w:lang w:val="ru-RU"/>
        </w:rPr>
        <w:t>Д</w:t>
      </w:r>
      <w:r w:rsidR="009C02F1" w:rsidRPr="00CB1E73">
        <w:rPr>
          <w:b w:val="0"/>
          <w:sz w:val="20"/>
          <w:szCs w:val="20"/>
          <w:lang w:val="ru-RU"/>
        </w:rPr>
        <w:t>олжны соблю</w:t>
      </w:r>
      <w:r w:rsidR="00CA3017" w:rsidRPr="00CB1E73">
        <w:rPr>
          <w:b w:val="0"/>
          <w:sz w:val="20"/>
          <w:szCs w:val="20"/>
          <w:lang w:val="ru-RU"/>
        </w:rPr>
        <w:t>даться условия, описанные в п. 1.11</w:t>
      </w:r>
      <w:r w:rsidR="009C02F1" w:rsidRPr="00CB1E73">
        <w:rPr>
          <w:b w:val="0"/>
          <w:sz w:val="20"/>
          <w:szCs w:val="20"/>
          <w:lang w:val="ru-RU"/>
        </w:rPr>
        <w:t xml:space="preserve"> Статьи “Оборудование безопасности» данных требований.</w:t>
      </w:r>
      <w:r w:rsidR="003A1E34" w:rsidRPr="00CB1E73">
        <w:rPr>
          <w:b w:val="0"/>
          <w:sz w:val="20"/>
          <w:szCs w:val="20"/>
          <w:lang w:val="ru-RU"/>
        </w:rPr>
        <w:t xml:space="preserve"> </w:t>
      </w:r>
    </w:p>
    <w:p w:rsidR="009C02F1" w:rsidRPr="00CB1E73" w:rsidRDefault="009C02F1" w:rsidP="00F4668D">
      <w:pPr>
        <w:pStyle w:val="3"/>
        <w:numPr>
          <w:ilvl w:val="2"/>
          <w:numId w:val="8"/>
        </w:numPr>
        <w:tabs>
          <w:tab w:val="left" w:pos="851"/>
        </w:tabs>
        <w:spacing w:before="2" w:line="240" w:lineRule="auto"/>
        <w:ind w:left="709" w:hanging="425"/>
        <w:rPr>
          <w:sz w:val="20"/>
          <w:szCs w:val="20"/>
          <w:lang w:val="ru-RU"/>
        </w:rPr>
      </w:pPr>
      <w:bookmarkStart w:id="20" w:name="bookmark55"/>
      <w:proofErr w:type="spellStart"/>
      <w:r w:rsidRPr="00CB1E73">
        <w:rPr>
          <w:sz w:val="20"/>
          <w:szCs w:val="20"/>
        </w:rPr>
        <w:t>Генератор</w:t>
      </w:r>
      <w:bookmarkEnd w:id="20"/>
      <w:proofErr w:type="spellEnd"/>
      <w:r w:rsidRPr="00CB1E73">
        <w:rPr>
          <w:sz w:val="20"/>
          <w:szCs w:val="20"/>
          <w:lang w:val="ru-RU"/>
        </w:rPr>
        <w:t>:</w:t>
      </w:r>
    </w:p>
    <w:p w:rsidR="009C02F1" w:rsidRPr="00CB1E73" w:rsidRDefault="009C02F1" w:rsidP="00F4668D">
      <w:pPr>
        <w:pStyle w:val="3"/>
        <w:numPr>
          <w:ilvl w:val="3"/>
          <w:numId w:val="8"/>
        </w:numPr>
        <w:tabs>
          <w:tab w:val="left" w:pos="993"/>
        </w:tabs>
        <w:spacing w:before="2" w:line="240" w:lineRule="auto"/>
        <w:ind w:left="851" w:hanging="567"/>
        <w:rPr>
          <w:b w:val="0"/>
          <w:sz w:val="20"/>
          <w:szCs w:val="20"/>
          <w:lang w:val="ru-RU"/>
        </w:rPr>
      </w:pPr>
      <w:r w:rsidRPr="00CB1E73">
        <w:rPr>
          <w:b w:val="0"/>
          <w:sz w:val="20"/>
          <w:szCs w:val="20"/>
          <w:lang w:val="ru-RU"/>
        </w:rPr>
        <w:t xml:space="preserve">Марка и мощность генератора не ограничиваются, </w:t>
      </w:r>
      <w:proofErr w:type="gramStart"/>
      <w:r w:rsidRPr="00CB1E73">
        <w:rPr>
          <w:b w:val="0"/>
          <w:sz w:val="20"/>
          <w:szCs w:val="20"/>
          <w:lang w:val="ru-RU"/>
        </w:rPr>
        <w:t>также</w:t>
      </w:r>
      <w:r w:rsidR="00551F0A" w:rsidRPr="00CB1E73">
        <w:rPr>
          <w:b w:val="0"/>
          <w:sz w:val="20"/>
          <w:szCs w:val="20"/>
          <w:lang w:val="ru-RU"/>
        </w:rPr>
        <w:t>,</w:t>
      </w:r>
      <w:r w:rsidRPr="00CB1E73">
        <w:rPr>
          <w:b w:val="0"/>
          <w:sz w:val="20"/>
          <w:szCs w:val="20"/>
          <w:lang w:val="ru-RU"/>
        </w:rPr>
        <w:t xml:space="preserve"> как</w:t>
      </w:r>
      <w:proofErr w:type="gramEnd"/>
      <w:r w:rsidRPr="00CB1E73">
        <w:rPr>
          <w:b w:val="0"/>
          <w:sz w:val="20"/>
          <w:szCs w:val="20"/>
          <w:lang w:val="ru-RU"/>
        </w:rPr>
        <w:t xml:space="preserve"> и его положение в моторном отсе</w:t>
      </w:r>
      <w:r w:rsidRPr="00CB1E73">
        <w:rPr>
          <w:b w:val="0"/>
          <w:sz w:val="20"/>
          <w:szCs w:val="20"/>
          <w:lang w:val="ru-RU"/>
        </w:rPr>
        <w:softHyphen/>
        <w:t xml:space="preserve">ке, </w:t>
      </w:r>
      <w:r w:rsidRPr="00CB1E73">
        <w:rPr>
          <w:b w:val="0"/>
          <w:sz w:val="20"/>
          <w:szCs w:val="20"/>
          <w:lang w:val="ru-RU"/>
        </w:rPr>
        <w:lastRenderedPageBreak/>
        <w:t>однако количество и система привода (ременная, цепная и т.п.) должны быть сохранены.</w:t>
      </w:r>
    </w:p>
    <w:p w:rsidR="009C02F1" w:rsidRPr="00CB1E73" w:rsidRDefault="009C02F1" w:rsidP="00F4668D">
      <w:pPr>
        <w:pStyle w:val="3"/>
        <w:numPr>
          <w:ilvl w:val="3"/>
          <w:numId w:val="8"/>
        </w:numPr>
        <w:tabs>
          <w:tab w:val="left" w:pos="993"/>
        </w:tabs>
        <w:spacing w:before="2" w:line="240" w:lineRule="auto"/>
        <w:ind w:left="851" w:hanging="567"/>
        <w:rPr>
          <w:b w:val="0"/>
          <w:sz w:val="20"/>
          <w:szCs w:val="20"/>
          <w:lang w:val="ru-RU"/>
        </w:rPr>
      </w:pPr>
      <w:r w:rsidRPr="00CB1E73">
        <w:rPr>
          <w:b w:val="0"/>
          <w:sz w:val="20"/>
          <w:szCs w:val="20"/>
          <w:lang w:val="ru-RU"/>
        </w:rPr>
        <w:t>Регулятор напряжения не ограничивается. Его положение может быть изменено, но он не может быть помещен в кабину, если это не оригинальное расположение.</w:t>
      </w:r>
    </w:p>
    <w:p w:rsidR="009C02F1" w:rsidRPr="00CB1E73" w:rsidRDefault="009C02F1" w:rsidP="00F4668D">
      <w:pPr>
        <w:pStyle w:val="3"/>
        <w:numPr>
          <w:ilvl w:val="2"/>
          <w:numId w:val="8"/>
        </w:numPr>
        <w:tabs>
          <w:tab w:val="left" w:pos="851"/>
        </w:tabs>
        <w:spacing w:before="2" w:line="240" w:lineRule="auto"/>
        <w:ind w:left="709" w:hanging="425"/>
        <w:rPr>
          <w:b w:val="0"/>
          <w:sz w:val="20"/>
          <w:szCs w:val="20"/>
          <w:lang w:val="ru-RU"/>
        </w:rPr>
      </w:pPr>
      <w:bookmarkStart w:id="21" w:name="bookmark56"/>
      <w:proofErr w:type="spellStart"/>
      <w:r w:rsidRPr="00CB1E73">
        <w:rPr>
          <w:sz w:val="20"/>
          <w:szCs w:val="20"/>
        </w:rPr>
        <w:t>Светотехническое</w:t>
      </w:r>
      <w:proofErr w:type="spellEnd"/>
      <w:r w:rsidRPr="00CB1E73">
        <w:rPr>
          <w:b w:val="0"/>
          <w:sz w:val="20"/>
          <w:szCs w:val="20"/>
          <w:lang w:val="ru-RU"/>
        </w:rPr>
        <w:t xml:space="preserve"> </w:t>
      </w:r>
      <w:proofErr w:type="spellStart"/>
      <w:r w:rsidRPr="00CB1E73">
        <w:rPr>
          <w:sz w:val="20"/>
          <w:szCs w:val="20"/>
        </w:rPr>
        <w:t>оборудование</w:t>
      </w:r>
      <w:proofErr w:type="spellEnd"/>
      <w:r w:rsidRPr="00CB1E73">
        <w:rPr>
          <w:b w:val="0"/>
          <w:sz w:val="20"/>
          <w:szCs w:val="20"/>
          <w:lang w:val="ru-RU"/>
        </w:rPr>
        <w:t>:</w:t>
      </w:r>
      <w:bookmarkEnd w:id="21"/>
    </w:p>
    <w:p w:rsidR="00AA5F64" w:rsidRPr="00CB1E73" w:rsidRDefault="009C02F1" w:rsidP="00F4668D">
      <w:pPr>
        <w:pStyle w:val="3"/>
        <w:numPr>
          <w:ilvl w:val="3"/>
          <w:numId w:val="8"/>
        </w:numPr>
        <w:tabs>
          <w:tab w:val="left" w:pos="993"/>
        </w:tabs>
        <w:spacing w:before="2" w:line="240" w:lineRule="auto"/>
        <w:ind w:left="851" w:hanging="567"/>
        <w:rPr>
          <w:b w:val="0"/>
          <w:sz w:val="20"/>
          <w:szCs w:val="20"/>
          <w:lang w:val="ru-RU"/>
        </w:rPr>
      </w:pPr>
      <w:r w:rsidRPr="00CB1E73">
        <w:rPr>
          <w:b w:val="0"/>
          <w:sz w:val="20"/>
          <w:szCs w:val="20"/>
          <w:lang w:val="ru-RU"/>
        </w:rPr>
        <w:t xml:space="preserve">Оригинальные элементы светотехники могут быть заменены другими, </w:t>
      </w:r>
      <w:r w:rsidRPr="00CB1E73">
        <w:rPr>
          <w:b w:val="0"/>
          <w:color w:val="000000"/>
          <w:sz w:val="20"/>
          <w:szCs w:val="20"/>
          <w:lang w:val="ru-RU"/>
        </w:rPr>
        <w:t>имеющими схожие размеры и форму</w:t>
      </w:r>
      <w:r w:rsidR="00AA5F64" w:rsidRPr="00CB1E73">
        <w:rPr>
          <w:b w:val="0"/>
          <w:color w:val="000000"/>
          <w:sz w:val="20"/>
          <w:szCs w:val="20"/>
          <w:lang w:val="ru-RU"/>
        </w:rPr>
        <w:t xml:space="preserve"> </w:t>
      </w:r>
      <w:r w:rsidR="00AA5F64" w:rsidRPr="00CB1E73">
        <w:rPr>
          <w:b w:val="0"/>
          <w:sz w:val="20"/>
          <w:szCs w:val="20"/>
          <w:lang w:val="ru-RU"/>
        </w:rPr>
        <w:t>(допускается отличие размера не более</w:t>
      </w:r>
      <w:proofErr w:type="gramStart"/>
      <w:r w:rsidR="00AA5F64" w:rsidRPr="00CB1E73">
        <w:rPr>
          <w:b w:val="0"/>
          <w:sz w:val="20"/>
          <w:szCs w:val="20"/>
          <w:lang w:val="ru-RU"/>
        </w:rPr>
        <w:t>,</w:t>
      </w:r>
      <w:proofErr w:type="gramEnd"/>
      <w:r w:rsidR="00AA5F64" w:rsidRPr="00CB1E73">
        <w:rPr>
          <w:b w:val="0"/>
          <w:sz w:val="20"/>
          <w:szCs w:val="20"/>
          <w:lang w:val="ru-RU"/>
        </w:rPr>
        <w:t xml:space="preserve"> чем на 20 % от оригинального)</w:t>
      </w:r>
      <w:r w:rsidRPr="00CB1E73">
        <w:rPr>
          <w:b w:val="0"/>
          <w:color w:val="000000"/>
          <w:sz w:val="20"/>
          <w:szCs w:val="20"/>
          <w:lang w:val="ru-RU"/>
        </w:rPr>
        <w:t xml:space="preserve">, </w:t>
      </w:r>
      <w:r w:rsidRPr="00CB1E73">
        <w:rPr>
          <w:b w:val="0"/>
          <w:sz w:val="20"/>
          <w:szCs w:val="20"/>
          <w:lang w:val="ru-RU"/>
        </w:rPr>
        <w:t>при следующих условиях: новые элементы полностью выполняют функ</w:t>
      </w:r>
      <w:r w:rsidRPr="00CB1E73">
        <w:rPr>
          <w:b w:val="0"/>
          <w:sz w:val="20"/>
          <w:szCs w:val="20"/>
          <w:lang w:val="ru-RU"/>
        </w:rPr>
        <w:softHyphen/>
        <w:t>ции оригинальных; их расположение не изменено; данная замена не приводит к изменению каких-либо па</w:t>
      </w:r>
      <w:r w:rsidRPr="00CB1E73">
        <w:rPr>
          <w:b w:val="0"/>
          <w:sz w:val="20"/>
          <w:szCs w:val="20"/>
          <w:lang w:val="ru-RU"/>
        </w:rPr>
        <w:softHyphen/>
        <w:t>нелей кузова; панель, на которую они монтируются, полностью перекрывает оригинальное отверстие в ку</w:t>
      </w:r>
      <w:r w:rsidRPr="00CB1E73">
        <w:rPr>
          <w:b w:val="0"/>
          <w:sz w:val="20"/>
          <w:szCs w:val="20"/>
          <w:lang w:val="ru-RU"/>
        </w:rPr>
        <w:softHyphen/>
        <w:t>зове. Свобода предоставляется также в отношении стекол фар, отражателей и ламп.</w:t>
      </w:r>
    </w:p>
    <w:p w:rsidR="009C02F1" w:rsidRPr="00CB1E73" w:rsidRDefault="009C02F1" w:rsidP="00F4668D">
      <w:pPr>
        <w:pStyle w:val="5"/>
        <w:shd w:val="clear" w:color="auto" w:fill="auto"/>
        <w:spacing w:line="240" w:lineRule="auto"/>
        <w:ind w:left="851" w:right="40"/>
        <w:jc w:val="left"/>
        <w:rPr>
          <w:color w:val="000000"/>
          <w:lang w:val="ru-RU"/>
        </w:rPr>
      </w:pPr>
      <w:r w:rsidRPr="00CB1E73">
        <w:rPr>
          <w:color w:val="000000"/>
          <w:lang w:val="ru-RU"/>
        </w:rPr>
        <w:t xml:space="preserve">В случае замены оригинальных указателей поворота, задних габаритных и тормозных огней, </w:t>
      </w:r>
      <w:r w:rsidRPr="00CB1E73">
        <w:rPr>
          <w:rStyle w:val="14"/>
        </w:rPr>
        <w:t>рекомендуется</w:t>
      </w:r>
      <w:r w:rsidRPr="00CB1E73">
        <w:rPr>
          <w:color w:val="000000"/>
          <w:lang w:val="ru-RU"/>
        </w:rPr>
        <w:t xml:space="preserve"> установка до</w:t>
      </w:r>
      <w:r w:rsidRPr="00CB1E73">
        <w:rPr>
          <w:color w:val="000000"/>
          <w:lang w:val="ru-RU"/>
        </w:rPr>
        <w:softHyphen/>
        <w:t>полнительно двух тормозных (мощность каждого - 21 Вт) и двух габаритных огней (мощность каждого – 15 Вт). Эти фонари должны располагаться снаружи задней поверхности кузова или кабины (при кузове пикап), симметрично относительно продольной плоскости автомобиля, как можно ближе к боковым габаритам ку</w:t>
      </w:r>
      <w:r w:rsidRPr="00CB1E73">
        <w:rPr>
          <w:color w:val="000000"/>
          <w:lang w:val="ru-RU"/>
        </w:rPr>
        <w:softHyphen/>
        <w:t xml:space="preserve">зова на высоте не менее 1500 мм от поверхности дороги и иметь </w:t>
      </w:r>
      <w:proofErr w:type="spellStart"/>
      <w:r w:rsidRPr="00CB1E73">
        <w:rPr>
          <w:color w:val="000000"/>
          <w:lang w:val="ru-RU"/>
        </w:rPr>
        <w:t>рассеиватели</w:t>
      </w:r>
      <w:proofErr w:type="spellEnd"/>
      <w:r w:rsidRPr="00CB1E73">
        <w:rPr>
          <w:color w:val="000000"/>
          <w:lang w:val="ru-RU"/>
        </w:rPr>
        <w:t xml:space="preserve"> красного цвета. Площадь каж</w:t>
      </w:r>
      <w:r w:rsidRPr="00CB1E73">
        <w:rPr>
          <w:color w:val="000000"/>
          <w:lang w:val="ru-RU"/>
        </w:rPr>
        <w:softHyphen/>
        <w:t xml:space="preserve">дого </w:t>
      </w:r>
      <w:proofErr w:type="spellStart"/>
      <w:r w:rsidRPr="00CB1E73">
        <w:rPr>
          <w:color w:val="000000"/>
          <w:lang w:val="ru-RU"/>
        </w:rPr>
        <w:t>рассеивателя</w:t>
      </w:r>
      <w:proofErr w:type="spellEnd"/>
      <w:r w:rsidRPr="00CB1E73">
        <w:rPr>
          <w:color w:val="000000"/>
          <w:lang w:val="ru-RU"/>
        </w:rPr>
        <w:t xml:space="preserve"> должна быть не менее 60 см</w:t>
      </w:r>
      <w:proofErr w:type="gramStart"/>
      <w:r w:rsidRPr="00CB1E73">
        <w:rPr>
          <w:color w:val="000000"/>
          <w:vertAlign w:val="superscript"/>
          <w:lang w:val="ru-RU"/>
        </w:rPr>
        <w:t>2</w:t>
      </w:r>
      <w:proofErr w:type="gramEnd"/>
      <w:r w:rsidRPr="00CB1E73">
        <w:rPr>
          <w:color w:val="000000"/>
          <w:lang w:val="ru-RU"/>
        </w:rPr>
        <w:t>. Разрешается установка светодиодных фонарей соответствующего назначения.</w:t>
      </w:r>
    </w:p>
    <w:p w:rsidR="009C02F1" w:rsidRPr="00CB1E73" w:rsidRDefault="009C02F1" w:rsidP="00F4668D">
      <w:pPr>
        <w:pStyle w:val="3"/>
        <w:numPr>
          <w:ilvl w:val="3"/>
          <w:numId w:val="8"/>
        </w:numPr>
        <w:tabs>
          <w:tab w:val="left" w:pos="993"/>
        </w:tabs>
        <w:spacing w:before="2" w:line="240" w:lineRule="auto"/>
        <w:ind w:left="851" w:hanging="567"/>
        <w:rPr>
          <w:b w:val="0"/>
          <w:sz w:val="20"/>
          <w:szCs w:val="20"/>
          <w:lang w:val="ru-RU"/>
        </w:rPr>
      </w:pPr>
      <w:r w:rsidRPr="00CB1E73">
        <w:rPr>
          <w:b w:val="0"/>
          <w:sz w:val="20"/>
          <w:szCs w:val="20"/>
          <w:lang w:val="ru-RU"/>
        </w:rPr>
        <w:t>Основное светотехническое оборудование (фары, указатели поворотов (но не повторители), га</w:t>
      </w:r>
      <w:r w:rsidRPr="00CB1E73">
        <w:rPr>
          <w:b w:val="0"/>
          <w:sz w:val="20"/>
          <w:szCs w:val="20"/>
          <w:lang w:val="ru-RU"/>
        </w:rPr>
        <w:softHyphen/>
        <w:t>баритные огни, стоп-сигналы, фонари заднего хода) должно находиться в рабочем состоянии как минимум на момент прохождения предстартовой технической инспекции.</w:t>
      </w:r>
    </w:p>
    <w:p w:rsidR="009C02F1" w:rsidRPr="00CB1E73" w:rsidRDefault="009C02F1" w:rsidP="00F4668D">
      <w:pPr>
        <w:pStyle w:val="3"/>
        <w:numPr>
          <w:ilvl w:val="3"/>
          <w:numId w:val="8"/>
        </w:numPr>
        <w:tabs>
          <w:tab w:val="left" w:pos="993"/>
        </w:tabs>
        <w:spacing w:before="2" w:line="240" w:lineRule="auto"/>
        <w:ind w:left="851" w:hanging="567"/>
        <w:rPr>
          <w:b w:val="0"/>
          <w:strike/>
          <w:sz w:val="20"/>
          <w:szCs w:val="20"/>
          <w:lang w:val="ru-RU"/>
        </w:rPr>
      </w:pPr>
      <w:r w:rsidRPr="00CB1E73">
        <w:rPr>
          <w:b w:val="0"/>
          <w:sz w:val="20"/>
          <w:szCs w:val="20"/>
          <w:lang w:val="ru-RU"/>
        </w:rPr>
        <w:t>Дополнительное светотехническое оборудование не ограничивается, однако оно должно с</w:t>
      </w:r>
      <w:r w:rsidR="00FC7858" w:rsidRPr="00CB1E73">
        <w:rPr>
          <w:b w:val="0"/>
          <w:sz w:val="20"/>
          <w:szCs w:val="20"/>
          <w:lang w:val="ru-RU"/>
        </w:rPr>
        <w:t>оот</w:t>
      </w:r>
      <w:r w:rsidR="00FC7858" w:rsidRPr="00CB1E73">
        <w:rPr>
          <w:b w:val="0"/>
          <w:sz w:val="20"/>
          <w:szCs w:val="20"/>
          <w:lang w:val="ru-RU"/>
        </w:rPr>
        <w:softHyphen/>
        <w:t xml:space="preserve">ветствовать требованиям </w:t>
      </w:r>
      <w:proofErr w:type="spellStart"/>
      <w:r w:rsidR="00FC7858" w:rsidRPr="00CB1E73">
        <w:rPr>
          <w:b w:val="0"/>
          <w:sz w:val="20"/>
          <w:szCs w:val="20"/>
          <w:lang w:val="ru-RU"/>
        </w:rPr>
        <w:t>ПДД</w:t>
      </w:r>
      <w:proofErr w:type="spellEnd"/>
      <w:r w:rsidR="00FC7858" w:rsidRPr="00CB1E73">
        <w:rPr>
          <w:b w:val="0"/>
          <w:sz w:val="20"/>
          <w:szCs w:val="20"/>
          <w:lang w:val="ru-RU"/>
        </w:rPr>
        <w:t>, при движении по дорогам общего пользования.</w:t>
      </w:r>
    </w:p>
    <w:p w:rsidR="006F1314" w:rsidRPr="00CB1E73" w:rsidRDefault="006F1314" w:rsidP="00D61AEB">
      <w:pPr>
        <w:pStyle w:val="3"/>
        <w:tabs>
          <w:tab w:val="left" w:pos="1421"/>
          <w:tab w:val="left" w:pos="1422"/>
        </w:tabs>
        <w:spacing w:before="2" w:line="240" w:lineRule="auto"/>
        <w:ind w:left="1004" w:firstLine="0"/>
        <w:rPr>
          <w:b w:val="0"/>
          <w:strike/>
          <w:sz w:val="20"/>
          <w:szCs w:val="20"/>
          <w:lang w:val="ru-RU"/>
        </w:rPr>
      </w:pPr>
    </w:p>
    <w:p w:rsidR="009C02F1" w:rsidRPr="00CB1E73" w:rsidRDefault="006F1314" w:rsidP="008C3C81">
      <w:pPr>
        <w:pStyle w:val="a4"/>
        <w:numPr>
          <w:ilvl w:val="1"/>
          <w:numId w:val="8"/>
        </w:numPr>
        <w:ind w:right="167"/>
        <w:rPr>
          <w:b/>
          <w:lang w:val="ru-RU"/>
        </w:rPr>
      </w:pPr>
      <w:bookmarkStart w:id="22" w:name="bookmark57"/>
      <w:r w:rsidRPr="00CB1E73">
        <w:rPr>
          <w:b/>
          <w:lang w:val="ru-RU"/>
        </w:rPr>
        <w:t xml:space="preserve"> </w:t>
      </w:r>
      <w:r w:rsidR="009C02F1" w:rsidRPr="00CB1E73">
        <w:rPr>
          <w:b/>
          <w:lang w:val="ru-RU"/>
        </w:rPr>
        <w:t>ТОПЛИВНАЯ СИСТЕМА.</w:t>
      </w:r>
      <w:bookmarkEnd w:id="22"/>
    </w:p>
    <w:p w:rsidR="006A5D66" w:rsidRPr="00CB1E73" w:rsidRDefault="009C02F1" w:rsidP="006A5D66">
      <w:pPr>
        <w:pStyle w:val="5"/>
        <w:shd w:val="clear" w:color="auto" w:fill="auto"/>
        <w:spacing w:after="120" w:line="240" w:lineRule="auto"/>
        <w:ind w:left="993" w:right="40"/>
        <w:jc w:val="left"/>
        <w:rPr>
          <w:color w:val="000000"/>
          <w:lang w:val="ru-RU"/>
        </w:rPr>
      </w:pPr>
      <w:r w:rsidRPr="00CB1E73">
        <w:rPr>
          <w:lang w:val="ru-RU"/>
        </w:rPr>
        <w:t>Горловина топливного бак</w:t>
      </w:r>
      <w:proofErr w:type="gramStart"/>
      <w:r w:rsidRPr="00CB1E73">
        <w:rPr>
          <w:lang w:val="ru-RU"/>
        </w:rPr>
        <w:t>а(</w:t>
      </w:r>
      <w:proofErr w:type="spellStart"/>
      <w:proofErr w:type="gramEnd"/>
      <w:r w:rsidRPr="00CB1E73">
        <w:rPr>
          <w:lang w:val="ru-RU"/>
        </w:rPr>
        <w:t>ов</w:t>
      </w:r>
      <w:proofErr w:type="spellEnd"/>
      <w:r w:rsidRPr="00CB1E73">
        <w:rPr>
          <w:lang w:val="ru-RU"/>
        </w:rPr>
        <w:t>) должна быть снабжена крышкой, обеспечивающей её надежное запира</w:t>
      </w:r>
      <w:r w:rsidRPr="00CB1E73">
        <w:rPr>
          <w:lang w:val="ru-RU"/>
        </w:rPr>
        <w:softHyphen/>
        <w:t xml:space="preserve">ние. </w:t>
      </w:r>
      <w:r w:rsidRPr="00CB1E73">
        <w:rPr>
          <w:color w:val="000000"/>
          <w:lang w:val="ru-RU"/>
        </w:rPr>
        <w:t>Разрешается перенос горловины топливного бака с целью уменьшения возможных повреждений при деформациях кузова.</w:t>
      </w:r>
    </w:p>
    <w:p w:rsidR="009C02F1" w:rsidRPr="00CB1E73" w:rsidRDefault="006F1314" w:rsidP="008C3C81">
      <w:pPr>
        <w:pStyle w:val="a4"/>
        <w:numPr>
          <w:ilvl w:val="1"/>
          <w:numId w:val="8"/>
        </w:numPr>
        <w:ind w:right="167"/>
        <w:rPr>
          <w:b/>
          <w:lang w:val="ru-RU"/>
        </w:rPr>
      </w:pPr>
      <w:bookmarkStart w:id="23" w:name="bookmark58"/>
      <w:r w:rsidRPr="00CB1E73">
        <w:rPr>
          <w:b/>
          <w:lang w:val="ru-RU"/>
        </w:rPr>
        <w:t xml:space="preserve"> </w:t>
      </w:r>
      <w:r w:rsidR="009C02F1" w:rsidRPr="00CB1E73">
        <w:rPr>
          <w:b/>
          <w:lang w:val="ru-RU"/>
        </w:rPr>
        <w:t>РУЛЕВОЕ УПРАВЛЕНИЕ.</w:t>
      </w:r>
      <w:bookmarkEnd w:id="23"/>
    </w:p>
    <w:p w:rsidR="009C02F1" w:rsidRPr="00CB1E73" w:rsidRDefault="009C02F1" w:rsidP="00F4668D">
      <w:pPr>
        <w:pStyle w:val="a4"/>
        <w:numPr>
          <w:ilvl w:val="2"/>
          <w:numId w:val="8"/>
        </w:numPr>
        <w:ind w:left="851" w:right="167" w:hanging="567"/>
        <w:rPr>
          <w:lang w:val="ru-RU"/>
        </w:rPr>
      </w:pPr>
      <w:r w:rsidRPr="00CB1E73">
        <w:rPr>
          <w:lang w:val="ru-RU"/>
        </w:rPr>
        <w:t xml:space="preserve">Разрешается замена рулевого колеса на </w:t>
      </w:r>
      <w:proofErr w:type="gramStart"/>
      <w:r w:rsidRPr="00CB1E73">
        <w:rPr>
          <w:lang w:val="ru-RU"/>
        </w:rPr>
        <w:t>другое</w:t>
      </w:r>
      <w:proofErr w:type="gramEnd"/>
      <w:r w:rsidRPr="00CB1E73">
        <w:rPr>
          <w:lang w:val="ru-RU"/>
        </w:rPr>
        <w:t>, заводского изготовления.</w:t>
      </w:r>
    </w:p>
    <w:p w:rsidR="009C02F1" w:rsidRPr="00CB1E73" w:rsidRDefault="009C02F1" w:rsidP="00F4668D">
      <w:pPr>
        <w:pStyle w:val="a4"/>
        <w:numPr>
          <w:ilvl w:val="2"/>
          <w:numId w:val="8"/>
        </w:numPr>
        <w:ind w:left="851" w:right="167" w:hanging="567"/>
        <w:rPr>
          <w:lang w:val="ru-RU"/>
        </w:rPr>
      </w:pPr>
      <w:r w:rsidRPr="00CB1E73">
        <w:rPr>
          <w:lang w:val="ru-RU"/>
        </w:rPr>
        <w:t>Разрешается установка усилителя рулевого управления, устанавливаемого на одну из серийных модификаций данного автомобиля.</w:t>
      </w:r>
    </w:p>
    <w:p w:rsidR="009C02F1" w:rsidRPr="00CB1E73" w:rsidRDefault="009C02F1" w:rsidP="00F4668D">
      <w:pPr>
        <w:pStyle w:val="a4"/>
        <w:numPr>
          <w:ilvl w:val="2"/>
          <w:numId w:val="8"/>
        </w:numPr>
        <w:ind w:left="851" w:right="167" w:hanging="567"/>
        <w:rPr>
          <w:lang w:val="ru-RU"/>
        </w:rPr>
      </w:pPr>
      <w:r w:rsidRPr="00CB1E73">
        <w:rPr>
          <w:lang w:val="ru-RU"/>
        </w:rPr>
        <w:t>Разрешается установка демпфера рулевого управления.</w:t>
      </w:r>
    </w:p>
    <w:p w:rsidR="009C02F1" w:rsidRPr="00CB1E73" w:rsidRDefault="009C02F1" w:rsidP="00F4668D">
      <w:pPr>
        <w:pStyle w:val="a4"/>
        <w:numPr>
          <w:ilvl w:val="2"/>
          <w:numId w:val="8"/>
        </w:numPr>
        <w:ind w:left="851" w:right="167" w:hanging="567"/>
        <w:rPr>
          <w:lang w:val="ru-RU"/>
        </w:rPr>
      </w:pPr>
      <w:r w:rsidRPr="00CB1E73">
        <w:rPr>
          <w:lang w:val="ru-RU"/>
        </w:rPr>
        <w:t>Разрешается удалять блокировку руля.</w:t>
      </w:r>
    </w:p>
    <w:p w:rsidR="00236A16" w:rsidRPr="00CB1E73" w:rsidRDefault="00236A16" w:rsidP="00F4668D">
      <w:pPr>
        <w:pStyle w:val="a4"/>
        <w:numPr>
          <w:ilvl w:val="2"/>
          <w:numId w:val="8"/>
        </w:numPr>
        <w:ind w:left="851" w:right="167" w:hanging="567"/>
        <w:rPr>
          <w:lang w:val="ru-RU"/>
        </w:rPr>
      </w:pPr>
      <w:r w:rsidRPr="00CB1E73">
        <w:rPr>
          <w:lang w:val="ru-RU"/>
        </w:rPr>
        <w:t>Рулевые тяги свободные</w:t>
      </w:r>
    </w:p>
    <w:p w:rsidR="00C413B5" w:rsidRPr="00CB1E73" w:rsidRDefault="00C413B5" w:rsidP="00D61AEB">
      <w:pPr>
        <w:pStyle w:val="a4"/>
        <w:ind w:left="674" w:right="167" w:firstLine="0"/>
        <w:rPr>
          <w:lang w:val="ru-RU"/>
        </w:rPr>
      </w:pPr>
    </w:p>
    <w:p w:rsidR="009C02F1" w:rsidRPr="00CB1E73" w:rsidRDefault="006F1314" w:rsidP="008C3C81">
      <w:pPr>
        <w:pStyle w:val="a4"/>
        <w:numPr>
          <w:ilvl w:val="1"/>
          <w:numId w:val="8"/>
        </w:numPr>
        <w:ind w:right="167"/>
        <w:rPr>
          <w:b/>
          <w:lang w:val="ru-RU"/>
        </w:rPr>
      </w:pPr>
      <w:bookmarkStart w:id="24" w:name="bookmark59"/>
      <w:r w:rsidRPr="00CB1E73">
        <w:rPr>
          <w:b/>
          <w:lang w:val="ru-RU"/>
        </w:rPr>
        <w:t xml:space="preserve"> </w:t>
      </w:r>
      <w:r w:rsidR="009C02F1" w:rsidRPr="00CB1E73">
        <w:rPr>
          <w:b/>
          <w:lang w:val="ru-RU"/>
        </w:rPr>
        <w:t>КУЗОВ И РАМА.</w:t>
      </w:r>
      <w:bookmarkEnd w:id="24"/>
    </w:p>
    <w:p w:rsidR="009C02F1" w:rsidRPr="00CB1E73" w:rsidRDefault="009C02F1" w:rsidP="00F4668D">
      <w:pPr>
        <w:pStyle w:val="a4"/>
        <w:numPr>
          <w:ilvl w:val="2"/>
          <w:numId w:val="8"/>
        </w:numPr>
        <w:ind w:left="851" w:right="167" w:hanging="567"/>
        <w:rPr>
          <w:b/>
          <w:lang w:val="ru-RU"/>
        </w:rPr>
      </w:pPr>
      <w:bookmarkStart w:id="25" w:name="bookmark60"/>
      <w:r w:rsidRPr="00CB1E73">
        <w:rPr>
          <w:b/>
          <w:lang w:val="ru-RU"/>
        </w:rPr>
        <w:t>Внешний вид:</w:t>
      </w:r>
      <w:bookmarkEnd w:id="25"/>
    </w:p>
    <w:p w:rsidR="009C02F1" w:rsidRPr="00CB1E73" w:rsidRDefault="009C02F1" w:rsidP="008C3C81">
      <w:pPr>
        <w:pStyle w:val="a4"/>
        <w:numPr>
          <w:ilvl w:val="3"/>
          <w:numId w:val="8"/>
        </w:numPr>
        <w:ind w:right="167"/>
        <w:rPr>
          <w:lang w:val="ru-RU"/>
        </w:rPr>
      </w:pPr>
      <w:r w:rsidRPr="00CB1E73">
        <w:rPr>
          <w:lang w:val="ru-RU"/>
        </w:rPr>
        <w:t>Разрешается установка верхних багажников для крепления дополнительного оборудования.</w:t>
      </w:r>
    </w:p>
    <w:p w:rsidR="009C02F1" w:rsidRPr="00CB1E73" w:rsidRDefault="009C02F1" w:rsidP="008C3C81">
      <w:pPr>
        <w:pStyle w:val="a4"/>
        <w:numPr>
          <w:ilvl w:val="3"/>
          <w:numId w:val="8"/>
        </w:numPr>
        <w:ind w:right="167"/>
        <w:rPr>
          <w:lang w:val="ru-RU"/>
        </w:rPr>
      </w:pPr>
      <w:r w:rsidRPr="00CB1E73">
        <w:rPr>
          <w:lang w:val="ru-RU"/>
        </w:rPr>
        <w:t>Разрешается установка кронштейнов для внешнего крепления запасного колеса при условии, что эти кронштейны не осуществляют никакой другой функции.</w:t>
      </w:r>
    </w:p>
    <w:p w:rsidR="009C02F1" w:rsidRPr="00CB1E73" w:rsidRDefault="009C02F1" w:rsidP="008C3C81">
      <w:pPr>
        <w:pStyle w:val="a4"/>
        <w:numPr>
          <w:ilvl w:val="3"/>
          <w:numId w:val="8"/>
        </w:numPr>
        <w:ind w:right="167"/>
        <w:rPr>
          <w:lang w:val="ru-RU"/>
        </w:rPr>
      </w:pPr>
      <w:r w:rsidRPr="00CB1E73">
        <w:rPr>
          <w:lang w:val="ru-RU"/>
        </w:rPr>
        <w:t xml:space="preserve">В случае применения на автомобиле мягкого </w:t>
      </w:r>
      <w:r w:rsidR="00B32F8D" w:rsidRPr="00CB1E73">
        <w:rPr>
          <w:lang w:val="ru-RU"/>
        </w:rPr>
        <w:t>тента (</w:t>
      </w:r>
      <w:proofErr w:type="spellStart"/>
      <w:r w:rsidR="00B32F8D" w:rsidRPr="00CB1E73">
        <w:rPr>
          <w:lang w:val="ru-RU"/>
        </w:rPr>
        <w:t>soft</w:t>
      </w:r>
      <w:proofErr w:type="spellEnd"/>
      <w:r w:rsidR="00B32F8D" w:rsidRPr="00CB1E73">
        <w:rPr>
          <w:lang w:val="ru-RU"/>
        </w:rPr>
        <w:t xml:space="preserve"> </w:t>
      </w:r>
      <w:proofErr w:type="spellStart"/>
      <w:r w:rsidR="00B32F8D" w:rsidRPr="00CB1E73">
        <w:rPr>
          <w:lang w:val="ru-RU"/>
        </w:rPr>
        <w:t>top</w:t>
      </w:r>
      <w:proofErr w:type="spellEnd"/>
      <w:r w:rsidR="00B32F8D" w:rsidRPr="00CB1E73">
        <w:rPr>
          <w:lang w:val="ru-RU"/>
        </w:rPr>
        <w:t>) или съемной жесткой крыши (</w:t>
      </w:r>
      <w:r w:rsidR="00B32F8D" w:rsidRPr="00CB1E73">
        <w:t>hard</w:t>
      </w:r>
      <w:r w:rsidR="00B32F8D" w:rsidRPr="00CB1E73">
        <w:rPr>
          <w:lang w:val="ru-RU"/>
        </w:rPr>
        <w:t xml:space="preserve"> </w:t>
      </w:r>
      <w:r w:rsidR="00B32F8D" w:rsidRPr="00CB1E73">
        <w:t>top</w:t>
      </w:r>
      <w:r w:rsidR="00B32F8D" w:rsidRPr="00CB1E73">
        <w:rPr>
          <w:lang w:val="ru-RU"/>
        </w:rPr>
        <w:t>) разрешается снимать его целиком или отдельные его части. При этом снятый тент или крышу и детали его крепления не требуется перевозить в автомобиле во время соревнований.</w:t>
      </w:r>
    </w:p>
    <w:p w:rsidR="009C02F1" w:rsidRPr="00CB1E73" w:rsidRDefault="009C02F1" w:rsidP="00F4668D">
      <w:pPr>
        <w:pStyle w:val="5"/>
        <w:shd w:val="clear" w:color="auto" w:fill="auto"/>
        <w:spacing w:line="240" w:lineRule="auto"/>
        <w:ind w:left="993" w:right="40"/>
        <w:jc w:val="left"/>
        <w:rPr>
          <w:lang w:val="ru-RU"/>
        </w:rPr>
      </w:pPr>
      <w:r w:rsidRPr="00CB1E73">
        <w:rPr>
          <w:rStyle w:val="14"/>
        </w:rPr>
        <w:t>Разъяснение:</w:t>
      </w:r>
      <w:r w:rsidRPr="00CB1E73">
        <w:rPr>
          <w:lang w:val="ru-RU"/>
        </w:rPr>
        <w:t xml:space="preserve"> Съёмны</w:t>
      </w:r>
      <w:r w:rsidR="00FC7858" w:rsidRPr="00CB1E73">
        <w:rPr>
          <w:lang w:val="ru-RU"/>
        </w:rPr>
        <w:t>е металлические крыши автомобил</w:t>
      </w:r>
      <w:r w:rsidRPr="00CB1E73">
        <w:rPr>
          <w:lang w:val="ru-RU"/>
        </w:rPr>
        <w:t xml:space="preserve">ей УАЗ всех его модификаций, </w:t>
      </w:r>
      <w:proofErr w:type="spellStart"/>
      <w:r w:rsidRPr="00CB1E73">
        <w:rPr>
          <w:lang w:val="ru-RU"/>
        </w:rPr>
        <w:t>LR</w:t>
      </w:r>
      <w:proofErr w:type="spellEnd"/>
      <w:r w:rsidRPr="00CB1E73">
        <w:rPr>
          <w:lang w:val="ru-RU"/>
        </w:rPr>
        <w:t xml:space="preserve"> </w:t>
      </w:r>
      <w:proofErr w:type="spellStart"/>
      <w:r w:rsidRPr="00CB1E73">
        <w:rPr>
          <w:lang w:val="ru-RU"/>
        </w:rPr>
        <w:t>Defender</w:t>
      </w:r>
      <w:proofErr w:type="spellEnd"/>
      <w:r w:rsidRPr="00CB1E73">
        <w:rPr>
          <w:lang w:val="ru-RU"/>
        </w:rPr>
        <w:t xml:space="preserve"> 90, </w:t>
      </w:r>
      <w:proofErr w:type="spellStart"/>
      <w:r w:rsidRPr="00CB1E73">
        <w:rPr>
          <w:color w:val="000000"/>
          <w:lang w:val="ru-RU"/>
        </w:rPr>
        <w:t>Suzuki</w:t>
      </w:r>
      <w:proofErr w:type="spellEnd"/>
      <w:r w:rsidRPr="00CB1E73">
        <w:rPr>
          <w:color w:val="000000"/>
          <w:lang w:val="ru-RU"/>
        </w:rPr>
        <w:t xml:space="preserve"> всех моделей </w:t>
      </w:r>
      <w:r w:rsidRPr="00CB1E73">
        <w:rPr>
          <w:lang w:val="ru-RU"/>
        </w:rPr>
        <w:t xml:space="preserve">и пластиковые крыши автомобилей </w:t>
      </w:r>
      <w:proofErr w:type="spellStart"/>
      <w:r w:rsidRPr="00CB1E73">
        <w:rPr>
          <w:lang w:val="ru-RU"/>
        </w:rPr>
        <w:t>TLC</w:t>
      </w:r>
      <w:proofErr w:type="spellEnd"/>
      <w:r w:rsidRPr="00CB1E73">
        <w:rPr>
          <w:lang w:val="ru-RU"/>
        </w:rPr>
        <w:t xml:space="preserve"> 70/73 являются жестким (</w:t>
      </w:r>
      <w:proofErr w:type="spellStart"/>
      <w:r w:rsidRPr="00CB1E73">
        <w:rPr>
          <w:lang w:val="ru-RU"/>
        </w:rPr>
        <w:t>hard</w:t>
      </w:r>
      <w:proofErr w:type="spellEnd"/>
      <w:r w:rsidRPr="00CB1E73">
        <w:rPr>
          <w:lang w:val="ru-RU"/>
        </w:rPr>
        <w:t xml:space="preserve"> </w:t>
      </w:r>
      <w:proofErr w:type="spellStart"/>
      <w:r w:rsidRPr="00CB1E73">
        <w:rPr>
          <w:lang w:val="ru-RU"/>
        </w:rPr>
        <w:t>top</w:t>
      </w:r>
      <w:proofErr w:type="spellEnd"/>
      <w:r w:rsidRPr="00CB1E73">
        <w:rPr>
          <w:lang w:val="ru-RU"/>
        </w:rPr>
        <w:t>) тентом.</w:t>
      </w:r>
    </w:p>
    <w:p w:rsidR="009C02F1" w:rsidRPr="00CB1E73" w:rsidRDefault="009C02F1" w:rsidP="005614D4">
      <w:pPr>
        <w:pStyle w:val="5"/>
        <w:shd w:val="clear" w:color="auto" w:fill="auto"/>
        <w:spacing w:line="240" w:lineRule="auto"/>
        <w:ind w:left="993" w:right="40"/>
        <w:jc w:val="left"/>
        <w:rPr>
          <w:lang w:val="ru-RU"/>
        </w:rPr>
      </w:pPr>
      <w:r w:rsidRPr="00CB1E73">
        <w:rPr>
          <w:lang w:val="ru-RU"/>
        </w:rPr>
        <w:t>В случае удаления</w:t>
      </w:r>
      <w:r w:rsidR="00DD1EE8" w:rsidRPr="00CB1E73">
        <w:rPr>
          <w:lang w:val="ru-RU"/>
        </w:rPr>
        <w:t xml:space="preserve"> </w:t>
      </w:r>
      <w:r w:rsidRPr="00CB1E73">
        <w:rPr>
          <w:lang w:val="ru-RU"/>
        </w:rPr>
        <w:t xml:space="preserve">тента </w:t>
      </w:r>
      <w:r w:rsidRPr="00CB1E73">
        <w:rPr>
          <w:color w:val="000000"/>
          <w:lang w:val="ru-RU"/>
        </w:rPr>
        <w:t>за спинками передних сидений необходимо</w:t>
      </w:r>
      <w:r w:rsidR="00DD1EE8" w:rsidRPr="00CB1E73">
        <w:rPr>
          <w:color w:val="000000"/>
          <w:lang w:val="ru-RU"/>
        </w:rPr>
        <w:t xml:space="preserve"> </w:t>
      </w:r>
      <w:r w:rsidR="00516238" w:rsidRPr="00CB1E73">
        <w:rPr>
          <w:lang w:val="ru-RU"/>
        </w:rPr>
        <w:t>устанавливать перегородку размером соответствующим главной дуге безопасности,</w:t>
      </w:r>
      <w:r w:rsidRPr="00CB1E73">
        <w:rPr>
          <w:lang w:val="ru-RU"/>
        </w:rPr>
        <w:t xml:space="preserve"> отделяющую отсек экипажа от задней части кузова.</w:t>
      </w:r>
    </w:p>
    <w:p w:rsidR="009C02F1" w:rsidRPr="00CB1E73" w:rsidRDefault="009C02F1" w:rsidP="00F4668D">
      <w:pPr>
        <w:pStyle w:val="5"/>
        <w:shd w:val="clear" w:color="auto" w:fill="auto"/>
        <w:spacing w:line="240" w:lineRule="auto"/>
        <w:ind w:left="993" w:right="40"/>
        <w:jc w:val="left"/>
        <w:rPr>
          <w:lang w:val="ru-RU"/>
        </w:rPr>
      </w:pPr>
      <w:r w:rsidRPr="00CB1E73">
        <w:rPr>
          <w:lang w:val="ru-RU"/>
        </w:rPr>
        <w:t xml:space="preserve">Панель задней перегородки должна быть изготовлена </w:t>
      </w:r>
      <w:proofErr w:type="gramStart"/>
      <w:r w:rsidRPr="00CB1E73">
        <w:rPr>
          <w:lang w:val="ru-RU"/>
        </w:rPr>
        <w:t>из</w:t>
      </w:r>
      <w:proofErr w:type="gramEnd"/>
      <w:r w:rsidRPr="00CB1E73">
        <w:rPr>
          <w:lang w:val="ru-RU"/>
        </w:rPr>
        <w:t>:</w:t>
      </w:r>
    </w:p>
    <w:p w:rsidR="009C02F1" w:rsidRPr="00CB1E73" w:rsidRDefault="009C02F1" w:rsidP="005614D4">
      <w:pPr>
        <w:pStyle w:val="5"/>
        <w:numPr>
          <w:ilvl w:val="0"/>
          <w:numId w:val="11"/>
        </w:numPr>
        <w:shd w:val="clear" w:color="auto" w:fill="auto"/>
        <w:tabs>
          <w:tab w:val="left" w:pos="1134"/>
        </w:tabs>
        <w:spacing w:line="240" w:lineRule="auto"/>
        <w:ind w:left="993"/>
        <w:jc w:val="left"/>
        <w:rPr>
          <w:lang w:val="ru-RU"/>
        </w:rPr>
      </w:pPr>
      <w:r w:rsidRPr="00CB1E73">
        <w:rPr>
          <w:lang w:val="ru-RU"/>
        </w:rPr>
        <w:t>стали, толщиной не менее 1,0 мм (при этом допускается точечная сварка к элементам каркаса);</w:t>
      </w:r>
    </w:p>
    <w:p w:rsidR="009C02F1" w:rsidRPr="00CB1E73" w:rsidRDefault="009C02F1" w:rsidP="005614D4">
      <w:pPr>
        <w:pStyle w:val="5"/>
        <w:numPr>
          <w:ilvl w:val="0"/>
          <w:numId w:val="11"/>
        </w:numPr>
        <w:shd w:val="clear" w:color="auto" w:fill="auto"/>
        <w:tabs>
          <w:tab w:val="left" w:pos="1134"/>
        </w:tabs>
        <w:spacing w:line="240" w:lineRule="auto"/>
        <w:ind w:left="993"/>
        <w:jc w:val="left"/>
        <w:rPr>
          <w:lang w:val="ru-RU"/>
        </w:rPr>
      </w:pPr>
      <w:r w:rsidRPr="00CB1E73">
        <w:rPr>
          <w:lang w:val="ru-RU"/>
        </w:rPr>
        <w:t>алюминия, толщиной 1,5 мм (крепление к элементам каркаса только хомутами, клепка недопустима);</w:t>
      </w:r>
    </w:p>
    <w:p w:rsidR="009C02F1" w:rsidRPr="00CB1E73" w:rsidRDefault="009C02F1" w:rsidP="005614D4">
      <w:pPr>
        <w:pStyle w:val="5"/>
        <w:numPr>
          <w:ilvl w:val="0"/>
          <w:numId w:val="11"/>
        </w:numPr>
        <w:shd w:val="clear" w:color="auto" w:fill="auto"/>
        <w:tabs>
          <w:tab w:val="left" w:pos="1134"/>
        </w:tabs>
        <w:spacing w:line="240" w:lineRule="auto"/>
        <w:ind w:left="993"/>
        <w:jc w:val="left"/>
        <w:rPr>
          <w:lang w:val="ru-RU"/>
        </w:rPr>
      </w:pPr>
      <w:proofErr w:type="spellStart"/>
      <w:r w:rsidRPr="00CB1E73">
        <w:rPr>
          <w:lang w:val="ru-RU"/>
        </w:rPr>
        <w:t>неколющегося</w:t>
      </w:r>
      <w:proofErr w:type="spellEnd"/>
      <w:r w:rsidRPr="00CB1E73">
        <w:rPr>
          <w:lang w:val="ru-RU"/>
        </w:rPr>
        <w:t xml:space="preserve"> пластика, поликарбоната или </w:t>
      </w:r>
      <w:r w:rsidRPr="00CB1E73">
        <w:rPr>
          <w:color w:val="000000"/>
          <w:lang w:val="ru-RU"/>
        </w:rPr>
        <w:t>композитного материала</w:t>
      </w:r>
      <w:r w:rsidRPr="00CB1E73">
        <w:rPr>
          <w:lang w:val="ru-RU"/>
        </w:rPr>
        <w:t>, толщиной не менее 3 мм (крепление к элементам каркаса только хомутами, клепка недопустима).</w:t>
      </w:r>
    </w:p>
    <w:p w:rsidR="009C02F1" w:rsidRPr="00CB1E73" w:rsidRDefault="009C02F1" w:rsidP="005614D4">
      <w:pPr>
        <w:pStyle w:val="5"/>
        <w:shd w:val="clear" w:color="auto" w:fill="auto"/>
        <w:spacing w:line="240" w:lineRule="auto"/>
        <w:ind w:left="993" w:right="40"/>
        <w:jc w:val="left"/>
        <w:rPr>
          <w:lang w:val="ru-RU"/>
        </w:rPr>
      </w:pPr>
      <w:r w:rsidRPr="00CB1E73">
        <w:rPr>
          <w:lang w:val="ru-RU"/>
        </w:rPr>
        <w:t>В случае снятия жёсткого тента (</w:t>
      </w:r>
      <w:proofErr w:type="spellStart"/>
      <w:r w:rsidRPr="00CB1E73">
        <w:rPr>
          <w:lang w:val="ru-RU"/>
        </w:rPr>
        <w:t>hard</w:t>
      </w:r>
      <w:proofErr w:type="spellEnd"/>
      <w:r w:rsidRPr="00CB1E73">
        <w:rPr>
          <w:lang w:val="ru-RU"/>
        </w:rPr>
        <w:t xml:space="preserve"> </w:t>
      </w:r>
      <w:proofErr w:type="spellStart"/>
      <w:r w:rsidRPr="00CB1E73">
        <w:rPr>
          <w:lang w:val="ru-RU"/>
        </w:rPr>
        <w:t>top</w:t>
      </w:r>
      <w:proofErr w:type="spellEnd"/>
      <w:r w:rsidRPr="00CB1E73">
        <w:rPr>
          <w:lang w:val="ru-RU"/>
        </w:rPr>
        <w:t>) задняя неразборная дверь должна быть замена на элемент, её заменяющий, выполненный из того же материала, что и оригинальная дверь и повторяющий форму кузова до разъёма со снятым жёстким верхом. Сохранение функции двери для этого элемента (наличие петель и замка) не является обязательным.</w:t>
      </w:r>
    </w:p>
    <w:p w:rsidR="00FC7858" w:rsidRPr="00CB1E73" w:rsidRDefault="00FC7858" w:rsidP="005614D4">
      <w:pPr>
        <w:pStyle w:val="5"/>
        <w:shd w:val="clear" w:color="auto" w:fill="auto"/>
        <w:spacing w:line="240" w:lineRule="auto"/>
        <w:ind w:left="993" w:right="40"/>
        <w:jc w:val="left"/>
        <w:rPr>
          <w:lang w:val="ru-RU"/>
        </w:rPr>
      </w:pPr>
      <w:r w:rsidRPr="00CB1E73">
        <w:rPr>
          <w:lang w:val="ru-RU"/>
        </w:rPr>
        <w:t>Необходим</w:t>
      </w:r>
      <w:r w:rsidR="00CA3017" w:rsidRPr="00CB1E73">
        <w:rPr>
          <w:lang w:val="ru-RU"/>
        </w:rPr>
        <w:t>о соблюдение требований пункта 1.2.1</w:t>
      </w:r>
      <w:r w:rsidRPr="00CB1E73">
        <w:rPr>
          <w:lang w:val="ru-RU"/>
        </w:rPr>
        <w:t>, раздела «Оборудование безопасности».</w:t>
      </w:r>
    </w:p>
    <w:p w:rsidR="009C02F1" w:rsidRPr="00CB1E73" w:rsidRDefault="009C02F1" w:rsidP="008C3C81">
      <w:pPr>
        <w:pStyle w:val="a4"/>
        <w:numPr>
          <w:ilvl w:val="3"/>
          <w:numId w:val="8"/>
        </w:numPr>
        <w:ind w:right="167"/>
        <w:rPr>
          <w:lang w:val="ru-RU"/>
        </w:rPr>
      </w:pPr>
      <w:r w:rsidRPr="00CB1E73">
        <w:rPr>
          <w:lang w:val="ru-RU"/>
        </w:rPr>
        <w:t>Разрешаются минимально необходимые изменения в панелях кузова (решетка радиатора, бам</w:t>
      </w:r>
      <w:r w:rsidRPr="00CB1E73">
        <w:rPr>
          <w:lang w:val="ru-RU"/>
        </w:rPr>
        <w:softHyphen/>
        <w:t>пер и т.п.) для установки лебёдки (на расстоянии не более 50 мм от лебёдки).</w:t>
      </w:r>
    </w:p>
    <w:p w:rsidR="009C02F1" w:rsidRPr="00CB1E73" w:rsidRDefault="009C02F1" w:rsidP="00D61AEB">
      <w:pPr>
        <w:pStyle w:val="5"/>
        <w:shd w:val="clear" w:color="auto" w:fill="auto"/>
        <w:tabs>
          <w:tab w:val="left" w:pos="1095"/>
        </w:tabs>
        <w:spacing w:line="240" w:lineRule="auto"/>
        <w:ind w:left="380" w:right="40"/>
        <w:jc w:val="left"/>
        <w:rPr>
          <w:lang w:val="ru-RU"/>
        </w:rPr>
      </w:pPr>
    </w:p>
    <w:p w:rsidR="009C02F1" w:rsidRPr="00CB1E73" w:rsidRDefault="009C02F1" w:rsidP="008C3C81">
      <w:pPr>
        <w:pStyle w:val="a4"/>
        <w:numPr>
          <w:ilvl w:val="3"/>
          <w:numId w:val="8"/>
        </w:numPr>
        <w:ind w:right="167"/>
        <w:rPr>
          <w:lang w:val="ru-RU"/>
        </w:rPr>
      </w:pPr>
      <w:r w:rsidRPr="00CB1E73">
        <w:rPr>
          <w:lang w:val="ru-RU"/>
        </w:rPr>
        <w:lastRenderedPageBreak/>
        <w:t>В случае применения на автомобиле разборных боковых дверей разрешается снимать верхнюю половину таких дверей. При этом снятые детали не требуется перевозить в автомобиле во время соревнова</w:t>
      </w:r>
      <w:r w:rsidR="00C413B5" w:rsidRPr="00CB1E73">
        <w:rPr>
          <w:lang w:val="ru-RU"/>
        </w:rPr>
        <w:t>н</w:t>
      </w:r>
      <w:r w:rsidRPr="00CB1E73">
        <w:rPr>
          <w:lang w:val="ru-RU"/>
        </w:rPr>
        <w:t>ий.</w:t>
      </w:r>
    </w:p>
    <w:p w:rsidR="009C02F1" w:rsidRPr="00CB1E73" w:rsidRDefault="009C02F1" w:rsidP="008C3C81">
      <w:pPr>
        <w:pStyle w:val="a4"/>
        <w:numPr>
          <w:ilvl w:val="3"/>
          <w:numId w:val="8"/>
        </w:numPr>
        <w:ind w:right="167"/>
        <w:rPr>
          <w:lang w:val="ru-RU"/>
        </w:rPr>
      </w:pPr>
      <w:r w:rsidRPr="00CB1E73">
        <w:rPr>
          <w:lang w:val="ru-RU"/>
        </w:rPr>
        <w:t>Разрешены минимально необходимые изменения (резка или деформация) крыльев для установ</w:t>
      </w:r>
      <w:r w:rsidRPr="00CB1E73">
        <w:rPr>
          <w:lang w:val="ru-RU"/>
        </w:rPr>
        <w:softHyphen/>
        <w:t>ки колес большего диаметра. При этом</w:t>
      </w:r>
      <w:proofErr w:type="gramStart"/>
      <w:r w:rsidRPr="00CB1E73">
        <w:rPr>
          <w:lang w:val="ru-RU"/>
        </w:rPr>
        <w:t>,</w:t>
      </w:r>
      <w:proofErr w:type="gramEnd"/>
      <w:r w:rsidRPr="00CB1E73">
        <w:rPr>
          <w:lang w:val="ru-RU"/>
        </w:rPr>
        <w:t xml:space="preserve"> при максимальном сжатии подвески расстояние между верхней кромкой комплектного колеса и нижней кромкой крыла ни при каких обстоятельствах не должно превы</w:t>
      </w:r>
      <w:r w:rsidRPr="00CB1E73">
        <w:rPr>
          <w:lang w:val="ru-RU"/>
        </w:rPr>
        <w:softHyphen/>
        <w:t>шать 50 мм. При любых условиях комплектные колеса (шины вместе с дисками), при виде сверху должны быть закрыты крыльями или расширителями арок по всей их ширине и длине. Установка расширителей должна быть безопасной. Допускаются расширители, изготовленные из резины, пластика или карбона.</w:t>
      </w:r>
    </w:p>
    <w:p w:rsidR="009C02F1" w:rsidRPr="00CB1E73" w:rsidRDefault="009C02F1" w:rsidP="008C3C81">
      <w:pPr>
        <w:pStyle w:val="a4"/>
        <w:numPr>
          <w:ilvl w:val="3"/>
          <w:numId w:val="8"/>
        </w:numPr>
        <w:ind w:right="167"/>
        <w:rPr>
          <w:lang w:val="ru-RU"/>
        </w:rPr>
      </w:pPr>
      <w:r w:rsidRPr="00CB1E73">
        <w:rPr>
          <w:lang w:val="ru-RU"/>
        </w:rPr>
        <w:t>Разрешено восстановление ранее обрезанных деталей сваркой, клёпкой и др.</w:t>
      </w:r>
    </w:p>
    <w:p w:rsidR="009C02F1" w:rsidRPr="00CB1E73" w:rsidRDefault="009C02F1" w:rsidP="008C3C81">
      <w:pPr>
        <w:pStyle w:val="a4"/>
        <w:numPr>
          <w:ilvl w:val="3"/>
          <w:numId w:val="8"/>
        </w:numPr>
        <w:ind w:right="167"/>
        <w:rPr>
          <w:color w:val="000000"/>
          <w:lang w:val="ru-RU"/>
        </w:rPr>
      </w:pPr>
      <w:r w:rsidRPr="00CB1E73">
        <w:rPr>
          <w:color w:val="000000"/>
          <w:lang w:val="ru-RU"/>
        </w:rPr>
        <w:t xml:space="preserve">Разрешено устанавливать дополнительную сетку или перфорацию для защиты радиатора </w:t>
      </w:r>
      <w:r w:rsidR="00106795" w:rsidRPr="00CB1E73">
        <w:rPr>
          <w:color w:val="000000"/>
          <w:lang w:val="ru-RU"/>
        </w:rPr>
        <w:t xml:space="preserve">с </w:t>
      </w:r>
      <w:proofErr w:type="gramStart"/>
      <w:r w:rsidR="00106795" w:rsidRPr="00CB1E73">
        <w:rPr>
          <w:color w:val="000000"/>
          <w:lang w:val="ru-RU"/>
        </w:rPr>
        <w:t>обоих</w:t>
      </w:r>
      <w:proofErr w:type="gramEnd"/>
      <w:r w:rsidR="00106795" w:rsidRPr="00CB1E73">
        <w:rPr>
          <w:color w:val="000000"/>
          <w:lang w:val="ru-RU"/>
        </w:rPr>
        <w:t xml:space="preserve"> сторон радиатора.</w:t>
      </w:r>
    </w:p>
    <w:p w:rsidR="009C02F1" w:rsidRPr="00CB1E73" w:rsidRDefault="009C02F1" w:rsidP="008C3C81">
      <w:pPr>
        <w:pStyle w:val="a4"/>
        <w:numPr>
          <w:ilvl w:val="3"/>
          <w:numId w:val="8"/>
        </w:numPr>
        <w:ind w:right="167"/>
        <w:rPr>
          <w:lang w:val="ru-RU"/>
        </w:rPr>
      </w:pPr>
      <w:r w:rsidRPr="00CB1E73">
        <w:rPr>
          <w:lang w:val="ru-RU"/>
        </w:rPr>
        <w:t xml:space="preserve">Окна, расположенные позади дверей водителя и переднего пассажира, могут быть заменены панелями, изготовленными </w:t>
      </w:r>
      <w:proofErr w:type="gramStart"/>
      <w:r w:rsidRPr="00CB1E73">
        <w:rPr>
          <w:lang w:val="ru-RU"/>
        </w:rPr>
        <w:t>из</w:t>
      </w:r>
      <w:proofErr w:type="gramEnd"/>
      <w:r w:rsidRPr="00CB1E73">
        <w:rPr>
          <w:lang w:val="ru-RU"/>
        </w:rPr>
        <w:t>:</w:t>
      </w:r>
    </w:p>
    <w:p w:rsidR="009C02F1" w:rsidRPr="00CB1E73" w:rsidRDefault="005614D4" w:rsidP="005614D4">
      <w:pPr>
        <w:pStyle w:val="5"/>
        <w:shd w:val="clear" w:color="auto" w:fill="auto"/>
        <w:spacing w:line="240" w:lineRule="auto"/>
        <w:ind w:left="993" w:right="40"/>
        <w:jc w:val="left"/>
        <w:rPr>
          <w:lang w:val="ru-RU"/>
        </w:rPr>
      </w:pPr>
      <w:r w:rsidRPr="00CB1E73">
        <w:rPr>
          <w:lang w:val="ru-RU"/>
        </w:rPr>
        <w:t xml:space="preserve">- </w:t>
      </w:r>
      <w:r w:rsidR="009C02F1" w:rsidRPr="00CB1E73">
        <w:rPr>
          <w:lang w:val="ru-RU"/>
        </w:rPr>
        <w:t>стали, толщиной не менее 1 мм;</w:t>
      </w:r>
    </w:p>
    <w:p w:rsidR="009C02F1" w:rsidRPr="00CB1E73" w:rsidRDefault="005614D4" w:rsidP="005614D4">
      <w:pPr>
        <w:pStyle w:val="5"/>
        <w:shd w:val="clear" w:color="auto" w:fill="auto"/>
        <w:spacing w:line="240" w:lineRule="auto"/>
        <w:ind w:left="993" w:right="40"/>
        <w:jc w:val="left"/>
        <w:rPr>
          <w:lang w:val="ru-RU"/>
        </w:rPr>
      </w:pPr>
      <w:r w:rsidRPr="00CB1E73">
        <w:rPr>
          <w:lang w:val="ru-RU"/>
        </w:rPr>
        <w:t xml:space="preserve">- </w:t>
      </w:r>
      <w:r w:rsidR="009C02F1" w:rsidRPr="00CB1E73">
        <w:rPr>
          <w:lang w:val="ru-RU"/>
        </w:rPr>
        <w:t>алюминия, толщиной не менее 1,5 мм;</w:t>
      </w:r>
    </w:p>
    <w:p w:rsidR="009C02F1" w:rsidRPr="00CB1E73" w:rsidRDefault="005614D4" w:rsidP="005614D4">
      <w:pPr>
        <w:pStyle w:val="5"/>
        <w:shd w:val="clear" w:color="auto" w:fill="auto"/>
        <w:spacing w:line="240" w:lineRule="auto"/>
        <w:ind w:left="993" w:right="40"/>
        <w:jc w:val="left"/>
        <w:rPr>
          <w:lang w:val="ru-RU"/>
        </w:rPr>
      </w:pPr>
      <w:r w:rsidRPr="00CB1E73">
        <w:rPr>
          <w:lang w:val="ru-RU"/>
        </w:rPr>
        <w:t xml:space="preserve">- </w:t>
      </w:r>
      <w:proofErr w:type="spellStart"/>
      <w:r w:rsidR="009C02F1" w:rsidRPr="00CB1E73">
        <w:rPr>
          <w:lang w:val="ru-RU"/>
        </w:rPr>
        <w:t>неколющегося</w:t>
      </w:r>
      <w:proofErr w:type="spellEnd"/>
      <w:r w:rsidR="009C02F1" w:rsidRPr="00CB1E73">
        <w:rPr>
          <w:lang w:val="ru-RU"/>
        </w:rPr>
        <w:t xml:space="preserve"> пластика, поликарбоната или композитного материала толщиной не менее 3 мм.</w:t>
      </w:r>
    </w:p>
    <w:p w:rsidR="009C02F1" w:rsidRPr="00CB1E73" w:rsidRDefault="009C02F1" w:rsidP="005614D4">
      <w:pPr>
        <w:pStyle w:val="5"/>
        <w:shd w:val="clear" w:color="auto" w:fill="auto"/>
        <w:spacing w:line="240" w:lineRule="auto"/>
        <w:ind w:left="993" w:right="20"/>
        <w:jc w:val="left"/>
        <w:rPr>
          <w:lang w:val="ru-RU"/>
        </w:rPr>
      </w:pPr>
      <w:r w:rsidRPr="00CB1E73">
        <w:rPr>
          <w:lang w:val="ru-RU"/>
        </w:rPr>
        <w:t>Несколько стекол, заполняющих один проем, могут быть заменены одной панелью. Крепление панелей не ограничивается. В результате такой замены не должны меняться ни конструкции элементов кузова, ни контур кузова.</w:t>
      </w:r>
    </w:p>
    <w:p w:rsidR="00090292" w:rsidRPr="00CB1E73" w:rsidRDefault="00090292" w:rsidP="005614D4">
      <w:pPr>
        <w:pStyle w:val="5"/>
        <w:shd w:val="clear" w:color="auto" w:fill="auto"/>
        <w:spacing w:line="240" w:lineRule="auto"/>
        <w:ind w:left="993" w:right="20"/>
        <w:jc w:val="left"/>
        <w:rPr>
          <w:lang w:val="ru-RU"/>
        </w:rPr>
      </w:pPr>
      <w:proofErr w:type="gramStart"/>
      <w:r w:rsidRPr="00CB1E73">
        <w:rPr>
          <w:lang w:val="ru-RU"/>
        </w:rPr>
        <w:t>Раз</w:t>
      </w:r>
      <w:r w:rsidR="00472F19" w:rsidRPr="00CB1E73">
        <w:rPr>
          <w:lang w:val="ru-RU"/>
        </w:rPr>
        <w:t>решается замена стекол в передни</w:t>
      </w:r>
      <w:r w:rsidRPr="00CB1E73">
        <w:rPr>
          <w:lang w:val="ru-RU"/>
        </w:rPr>
        <w:t xml:space="preserve">х дверях на выполненные из прозрачного </w:t>
      </w:r>
      <w:proofErr w:type="spellStart"/>
      <w:r w:rsidRPr="00CB1E73">
        <w:rPr>
          <w:lang w:val="ru-RU"/>
        </w:rPr>
        <w:t>поликорбаната</w:t>
      </w:r>
      <w:proofErr w:type="spellEnd"/>
      <w:r w:rsidRPr="00CB1E73">
        <w:rPr>
          <w:lang w:val="ru-RU"/>
        </w:rPr>
        <w:t xml:space="preserve"> толщиной не мене</w:t>
      </w:r>
      <w:r w:rsidR="00CA3017" w:rsidRPr="00CB1E73">
        <w:rPr>
          <w:lang w:val="ru-RU"/>
        </w:rPr>
        <w:t>е 4мм, при этом функция открыт</w:t>
      </w:r>
      <w:r w:rsidRPr="00CB1E73">
        <w:rPr>
          <w:lang w:val="ru-RU"/>
        </w:rPr>
        <w:t>ия должна быть сохранена.</w:t>
      </w:r>
      <w:proofErr w:type="gramEnd"/>
    </w:p>
    <w:p w:rsidR="009C02F1" w:rsidRPr="00CB1E73" w:rsidRDefault="009C02F1" w:rsidP="008C3C81">
      <w:pPr>
        <w:pStyle w:val="a4"/>
        <w:numPr>
          <w:ilvl w:val="2"/>
          <w:numId w:val="8"/>
        </w:numPr>
        <w:ind w:right="167"/>
        <w:rPr>
          <w:b/>
          <w:lang w:val="ru-RU"/>
        </w:rPr>
      </w:pPr>
      <w:bookmarkStart w:id="26" w:name="bookmark61"/>
      <w:r w:rsidRPr="00CB1E73">
        <w:rPr>
          <w:b/>
          <w:lang w:val="ru-RU"/>
        </w:rPr>
        <w:t>Защита кузова:</w:t>
      </w:r>
      <w:bookmarkEnd w:id="26"/>
    </w:p>
    <w:p w:rsidR="009C02F1" w:rsidRPr="00CB1E73" w:rsidRDefault="009C02F1" w:rsidP="008C3C81">
      <w:pPr>
        <w:pStyle w:val="a4"/>
        <w:numPr>
          <w:ilvl w:val="3"/>
          <w:numId w:val="8"/>
        </w:numPr>
        <w:ind w:right="167"/>
        <w:rPr>
          <w:lang w:val="ru-RU"/>
        </w:rPr>
      </w:pPr>
      <w:r w:rsidRPr="00CB1E73">
        <w:rPr>
          <w:lang w:val="ru-RU"/>
        </w:rPr>
        <w:t>Разрешается применение съемной защиты снизу кузова при условии, что она предназначена исключительно для защиты двигателя, радиатора, трансмиссии, выпускной системы, топливного бака, и не исполняет никакой другой функции.</w:t>
      </w:r>
    </w:p>
    <w:p w:rsidR="009C02F1" w:rsidRPr="00CB1E73" w:rsidRDefault="009C02F1" w:rsidP="008C3C81">
      <w:pPr>
        <w:pStyle w:val="a4"/>
        <w:numPr>
          <w:ilvl w:val="3"/>
          <w:numId w:val="8"/>
        </w:numPr>
        <w:ind w:right="167"/>
        <w:rPr>
          <w:lang w:val="ru-RU"/>
        </w:rPr>
      </w:pPr>
      <w:r w:rsidRPr="00CB1E73">
        <w:rPr>
          <w:lang w:val="ru-RU"/>
        </w:rPr>
        <w:t>Разрешается применение «</w:t>
      </w:r>
      <w:proofErr w:type="spellStart"/>
      <w:r w:rsidRPr="00CB1E73">
        <w:rPr>
          <w:lang w:val="ru-RU"/>
        </w:rPr>
        <w:t>антикенгури</w:t>
      </w:r>
      <w:r w:rsidR="00472F19" w:rsidRPr="00CB1E73">
        <w:rPr>
          <w:lang w:val="ru-RU"/>
        </w:rPr>
        <w:t>н</w:t>
      </w:r>
      <w:r w:rsidRPr="00CB1E73">
        <w:rPr>
          <w:lang w:val="ru-RU"/>
        </w:rPr>
        <w:t>ной</w:t>
      </w:r>
      <w:proofErr w:type="spellEnd"/>
      <w:r w:rsidRPr="00CB1E73">
        <w:rPr>
          <w:lang w:val="ru-RU"/>
        </w:rPr>
        <w:t>» предохранительной решетки. Она не должна нести никаких других функций, кроме защиты фронтальной поверхности автомобиля и установки дополнитель</w:t>
      </w:r>
      <w:r w:rsidRPr="00CB1E73">
        <w:rPr>
          <w:lang w:val="ru-RU"/>
        </w:rPr>
        <w:softHyphen/>
        <w:t>ных фар или лебедки. Эта решетка должна крепиться на бампере.</w:t>
      </w:r>
    </w:p>
    <w:p w:rsidR="009C02F1" w:rsidRPr="00CB1E73" w:rsidRDefault="009C02F1" w:rsidP="008C3C81">
      <w:pPr>
        <w:pStyle w:val="a4"/>
        <w:numPr>
          <w:ilvl w:val="3"/>
          <w:numId w:val="8"/>
        </w:numPr>
        <w:ind w:right="167"/>
        <w:rPr>
          <w:lang w:val="ru-RU"/>
        </w:rPr>
      </w:pPr>
      <w:r w:rsidRPr="00CB1E73">
        <w:rPr>
          <w:lang w:val="ru-RU"/>
        </w:rPr>
        <w:t>Разрешается установка боковой защиты – «порогов».</w:t>
      </w:r>
    </w:p>
    <w:p w:rsidR="009C02F1" w:rsidRPr="00CB1E73" w:rsidRDefault="009C02F1" w:rsidP="008C3C81">
      <w:pPr>
        <w:pStyle w:val="a4"/>
        <w:numPr>
          <w:ilvl w:val="3"/>
          <w:numId w:val="8"/>
        </w:numPr>
        <w:ind w:right="167"/>
        <w:rPr>
          <w:strike/>
          <w:lang w:val="ru-RU"/>
        </w:rPr>
      </w:pPr>
      <w:r w:rsidRPr="00CB1E73">
        <w:rPr>
          <w:lang w:val="ru-RU"/>
        </w:rPr>
        <w:t xml:space="preserve">Разрешается установка </w:t>
      </w:r>
      <w:r w:rsidR="00106795" w:rsidRPr="00CB1E73">
        <w:rPr>
          <w:lang w:val="ru-RU"/>
        </w:rPr>
        <w:t>съемной защиты передних крыльев, выполненные из трубы диаметром не более 42 мм.</w:t>
      </w:r>
      <w:r w:rsidR="00106795" w:rsidRPr="00CB1E73">
        <w:rPr>
          <w:strike/>
          <w:lang w:val="ru-RU"/>
        </w:rPr>
        <w:t xml:space="preserve"> </w:t>
      </w:r>
      <w:r w:rsidR="00106795" w:rsidRPr="00CB1E73">
        <w:rPr>
          <w:lang w:val="ru-RU"/>
        </w:rPr>
        <w:t xml:space="preserve">Разрешается установка </w:t>
      </w:r>
      <w:r w:rsidRPr="00CB1E73">
        <w:rPr>
          <w:lang w:val="ru-RU"/>
        </w:rPr>
        <w:t>«внешнего каркаса»</w:t>
      </w:r>
      <w:r w:rsidR="00090292" w:rsidRPr="00CB1E73">
        <w:rPr>
          <w:lang w:val="ru-RU"/>
        </w:rPr>
        <w:t xml:space="preserve"> в соответствии с пунктом</w:t>
      </w:r>
      <w:r w:rsidR="00DC5FF2" w:rsidRPr="00CB1E73">
        <w:rPr>
          <w:lang w:val="ru-RU"/>
        </w:rPr>
        <w:t xml:space="preserve"> 1 раздела «Оборудование безопасности</w:t>
      </w:r>
      <w:r w:rsidRPr="00CB1E73">
        <w:rPr>
          <w:lang w:val="ru-RU"/>
        </w:rPr>
        <w:t>.</w:t>
      </w:r>
    </w:p>
    <w:p w:rsidR="009C02F1" w:rsidRPr="00CB1E73" w:rsidRDefault="009C02F1" w:rsidP="008C3C81">
      <w:pPr>
        <w:pStyle w:val="a4"/>
        <w:numPr>
          <w:ilvl w:val="3"/>
          <w:numId w:val="8"/>
        </w:numPr>
        <w:ind w:right="167"/>
        <w:rPr>
          <w:lang w:val="ru-RU"/>
        </w:rPr>
      </w:pPr>
      <w:r w:rsidRPr="00CB1E73">
        <w:rPr>
          <w:lang w:val="ru-RU"/>
        </w:rPr>
        <w:t xml:space="preserve">Разрешается применение </w:t>
      </w:r>
      <w:proofErr w:type="spellStart"/>
      <w:r w:rsidRPr="00CB1E73">
        <w:rPr>
          <w:lang w:val="ru-RU"/>
        </w:rPr>
        <w:t>веткоотбойников</w:t>
      </w:r>
      <w:proofErr w:type="spellEnd"/>
      <w:r w:rsidRPr="00CB1E73">
        <w:rPr>
          <w:lang w:val="ru-RU"/>
        </w:rPr>
        <w:t>. Они не должны осуществлять никаких других функций, кроме защиты.</w:t>
      </w:r>
    </w:p>
    <w:p w:rsidR="009C02F1" w:rsidRPr="00CB1E73" w:rsidRDefault="009C02F1" w:rsidP="008C3C81">
      <w:pPr>
        <w:pStyle w:val="a4"/>
        <w:numPr>
          <w:ilvl w:val="2"/>
          <w:numId w:val="8"/>
        </w:numPr>
        <w:ind w:right="167"/>
        <w:rPr>
          <w:b/>
          <w:lang w:val="ru-RU"/>
        </w:rPr>
      </w:pPr>
      <w:bookmarkStart w:id="27" w:name="bookmark62"/>
      <w:r w:rsidRPr="00CB1E73">
        <w:rPr>
          <w:b/>
          <w:lang w:val="ru-RU"/>
        </w:rPr>
        <w:t>Бампера:</w:t>
      </w:r>
      <w:bookmarkEnd w:id="27"/>
    </w:p>
    <w:p w:rsidR="009C02F1" w:rsidRPr="00CB1E73" w:rsidRDefault="009C02F1" w:rsidP="005614D4">
      <w:pPr>
        <w:pStyle w:val="5"/>
        <w:shd w:val="clear" w:color="auto" w:fill="auto"/>
        <w:spacing w:line="240" w:lineRule="auto"/>
        <w:ind w:left="993"/>
        <w:jc w:val="left"/>
        <w:rPr>
          <w:lang w:val="ru-RU"/>
        </w:rPr>
      </w:pPr>
      <w:r w:rsidRPr="00CB1E73">
        <w:rPr>
          <w:lang w:val="ru-RU"/>
        </w:rPr>
        <w:t>Бампера разрешается изменять, но не удалять. Конструкция и материал</w:t>
      </w:r>
      <w:r w:rsidRPr="00CB1E73">
        <w:rPr>
          <w:b/>
          <w:lang w:val="ru-RU"/>
        </w:rPr>
        <w:t xml:space="preserve"> </w:t>
      </w:r>
      <w:r w:rsidRPr="00CB1E73">
        <w:rPr>
          <w:lang w:val="ru-RU"/>
        </w:rPr>
        <w:t>не ограничиваются.</w:t>
      </w:r>
    </w:p>
    <w:p w:rsidR="009C02F1" w:rsidRPr="00CB1E73" w:rsidRDefault="009C02F1" w:rsidP="008C3C81">
      <w:pPr>
        <w:pStyle w:val="a4"/>
        <w:numPr>
          <w:ilvl w:val="3"/>
          <w:numId w:val="8"/>
        </w:numPr>
        <w:ind w:right="167"/>
        <w:rPr>
          <w:lang w:val="ru-RU"/>
        </w:rPr>
      </w:pPr>
      <w:bookmarkStart w:id="28" w:name="bookmark63"/>
      <w:r w:rsidRPr="00CB1E73">
        <w:rPr>
          <w:lang w:val="ru-RU"/>
        </w:rPr>
        <w:t>Сидения:</w:t>
      </w:r>
      <w:bookmarkEnd w:id="28"/>
    </w:p>
    <w:p w:rsidR="009C02F1" w:rsidRPr="00CB1E73" w:rsidRDefault="009C02F1" w:rsidP="008C3C81">
      <w:pPr>
        <w:pStyle w:val="a4"/>
        <w:numPr>
          <w:ilvl w:val="3"/>
          <w:numId w:val="8"/>
        </w:numPr>
        <w:ind w:right="167"/>
        <w:rPr>
          <w:lang w:val="ru-RU"/>
        </w:rPr>
      </w:pPr>
      <w:r w:rsidRPr="00CB1E73">
        <w:rPr>
          <w:lang w:val="ru-RU"/>
        </w:rPr>
        <w:t xml:space="preserve">Разрешается </w:t>
      </w:r>
      <w:proofErr w:type="gramStart"/>
      <w:r w:rsidRPr="00CB1E73">
        <w:rPr>
          <w:lang w:val="ru-RU"/>
        </w:rPr>
        <w:t>заменять передние сиденья на</w:t>
      </w:r>
      <w:proofErr w:type="gramEnd"/>
      <w:r w:rsidRPr="00CB1E73">
        <w:rPr>
          <w:lang w:val="ru-RU"/>
        </w:rPr>
        <w:t xml:space="preserve"> любые другие - автомобильные. Сиденья должны быть надежно закреплены.</w:t>
      </w:r>
    </w:p>
    <w:p w:rsidR="009C02F1" w:rsidRPr="00CB1E73" w:rsidRDefault="009C02F1" w:rsidP="008C3C81">
      <w:pPr>
        <w:pStyle w:val="a4"/>
        <w:numPr>
          <w:ilvl w:val="3"/>
          <w:numId w:val="8"/>
        </w:numPr>
        <w:ind w:right="167"/>
        <w:rPr>
          <w:lang w:val="ru-RU"/>
        </w:rPr>
      </w:pPr>
      <w:r w:rsidRPr="00CB1E73">
        <w:rPr>
          <w:lang w:val="ru-RU"/>
        </w:rPr>
        <w:t>Разрешается демонтировать все сиденья и их кронштейны, кроме водительского и переднего пассажирского.</w:t>
      </w:r>
    </w:p>
    <w:p w:rsidR="009C02F1" w:rsidRPr="00CB1E73" w:rsidRDefault="009C02F1" w:rsidP="008C3C81">
      <w:pPr>
        <w:pStyle w:val="a4"/>
        <w:numPr>
          <w:ilvl w:val="2"/>
          <w:numId w:val="8"/>
        </w:numPr>
        <w:ind w:right="167"/>
        <w:rPr>
          <w:b/>
          <w:lang w:val="ru-RU"/>
        </w:rPr>
      </w:pPr>
      <w:bookmarkStart w:id="29" w:name="bookmark64"/>
      <w:r w:rsidRPr="00CB1E73">
        <w:rPr>
          <w:b/>
          <w:lang w:val="ru-RU"/>
        </w:rPr>
        <w:t>Интерьер:</w:t>
      </w:r>
      <w:bookmarkEnd w:id="29"/>
    </w:p>
    <w:p w:rsidR="009C02F1" w:rsidRPr="00CB1E73" w:rsidRDefault="009C02F1" w:rsidP="008C3C81">
      <w:pPr>
        <w:pStyle w:val="a4"/>
        <w:numPr>
          <w:ilvl w:val="3"/>
          <w:numId w:val="8"/>
        </w:numPr>
        <w:ind w:right="167"/>
        <w:rPr>
          <w:lang w:val="ru-RU"/>
        </w:rPr>
      </w:pPr>
      <w:r w:rsidRPr="00CB1E73">
        <w:rPr>
          <w:lang w:val="ru-RU"/>
        </w:rPr>
        <w:t>Для крепления дополнительного оборудования разрешается сверление элементов интерьера и/или внутренних элементов кузова.</w:t>
      </w:r>
    </w:p>
    <w:p w:rsidR="009C02F1" w:rsidRPr="00CB1E73" w:rsidRDefault="009C02F1" w:rsidP="008C3C81">
      <w:pPr>
        <w:pStyle w:val="a4"/>
        <w:numPr>
          <w:ilvl w:val="3"/>
          <w:numId w:val="8"/>
        </w:numPr>
        <w:ind w:right="167"/>
        <w:rPr>
          <w:lang w:val="ru-RU"/>
        </w:rPr>
      </w:pPr>
      <w:r w:rsidRPr="00CB1E73">
        <w:rPr>
          <w:lang w:val="ru-RU"/>
        </w:rPr>
        <w:t>Ковры и звукоизоляционное покрытие могут быть удалены.</w:t>
      </w:r>
    </w:p>
    <w:p w:rsidR="009C02F1" w:rsidRPr="00CB1E73" w:rsidRDefault="009C02F1" w:rsidP="008C3C81">
      <w:pPr>
        <w:pStyle w:val="a4"/>
        <w:numPr>
          <w:ilvl w:val="3"/>
          <w:numId w:val="8"/>
        </w:numPr>
        <w:ind w:right="167"/>
        <w:rPr>
          <w:lang w:val="ru-RU"/>
        </w:rPr>
      </w:pPr>
      <w:r w:rsidRPr="00CB1E73">
        <w:rPr>
          <w:lang w:val="ru-RU"/>
        </w:rPr>
        <w:t>Разрешается изменять или снимать подлокотники дверей и ручки над дверями.</w:t>
      </w:r>
    </w:p>
    <w:p w:rsidR="009C02F1" w:rsidRPr="00CB1E73" w:rsidRDefault="009C02F1" w:rsidP="008C3C81">
      <w:pPr>
        <w:pStyle w:val="a4"/>
        <w:numPr>
          <w:ilvl w:val="3"/>
          <w:numId w:val="8"/>
        </w:numPr>
        <w:ind w:right="167"/>
        <w:rPr>
          <w:lang w:val="ru-RU"/>
        </w:rPr>
      </w:pPr>
      <w:r w:rsidRPr="00CB1E73">
        <w:rPr>
          <w:lang w:val="ru-RU"/>
        </w:rPr>
        <w:t>Разрешается снимать декоративные накладки порогов.</w:t>
      </w:r>
    </w:p>
    <w:p w:rsidR="009C02F1" w:rsidRPr="00CB1E73" w:rsidRDefault="009C02F1" w:rsidP="008C3C81">
      <w:pPr>
        <w:pStyle w:val="a4"/>
        <w:numPr>
          <w:ilvl w:val="3"/>
          <w:numId w:val="8"/>
        </w:numPr>
        <w:ind w:right="167"/>
        <w:rPr>
          <w:color w:val="000000"/>
          <w:lang w:val="ru-RU"/>
        </w:rPr>
      </w:pPr>
      <w:r w:rsidRPr="00CB1E73">
        <w:rPr>
          <w:color w:val="000000"/>
          <w:lang w:val="ru-RU"/>
        </w:rPr>
        <w:t>Разрешается снимать или изменять об</w:t>
      </w:r>
      <w:r w:rsidR="006F255D" w:rsidRPr="00CB1E73">
        <w:rPr>
          <w:color w:val="000000"/>
          <w:lang w:val="ru-RU"/>
        </w:rPr>
        <w:t xml:space="preserve">ивку </w:t>
      </w:r>
      <w:r w:rsidRPr="00CB1E73">
        <w:rPr>
          <w:color w:val="000000"/>
          <w:lang w:val="ru-RU"/>
        </w:rPr>
        <w:t xml:space="preserve">салона. </w:t>
      </w:r>
      <w:r w:rsidR="006F255D" w:rsidRPr="00CB1E73">
        <w:rPr>
          <w:color w:val="000000"/>
          <w:lang w:val="ru-RU"/>
        </w:rPr>
        <w:t>Разрешается изменять</w:t>
      </w:r>
      <w:r w:rsidR="00DC5FF2" w:rsidRPr="00CB1E73">
        <w:rPr>
          <w:color w:val="000000"/>
          <w:lang w:val="ru-RU"/>
        </w:rPr>
        <w:t>, но не снимать</w:t>
      </w:r>
      <w:r w:rsidR="006F255D" w:rsidRPr="00CB1E73">
        <w:rPr>
          <w:color w:val="000000"/>
          <w:lang w:val="ru-RU"/>
        </w:rPr>
        <w:t xml:space="preserve"> обивку дверей, и</w:t>
      </w:r>
      <w:r w:rsidRPr="00CB1E73">
        <w:rPr>
          <w:color w:val="000000"/>
          <w:lang w:val="ru-RU"/>
        </w:rPr>
        <w:t xml:space="preserve">зменённая обивка </w:t>
      </w:r>
      <w:r w:rsidR="006F255D" w:rsidRPr="00CB1E73">
        <w:rPr>
          <w:color w:val="000000"/>
          <w:lang w:val="ru-RU"/>
        </w:rPr>
        <w:t xml:space="preserve">дверей </w:t>
      </w:r>
      <w:r w:rsidRPr="00CB1E73">
        <w:rPr>
          <w:color w:val="000000"/>
          <w:lang w:val="ru-RU"/>
        </w:rPr>
        <w:t>должна быть выполнена из материала, не поддерживающего горение (ме</w:t>
      </w:r>
      <w:r w:rsidRPr="00CB1E73">
        <w:rPr>
          <w:color w:val="000000"/>
          <w:lang w:val="ru-RU"/>
        </w:rPr>
        <w:softHyphen/>
        <w:t xml:space="preserve">талл/композитный </w:t>
      </w:r>
      <w:proofErr w:type="spellStart"/>
      <w:r w:rsidRPr="00CB1E73">
        <w:rPr>
          <w:color w:val="000000"/>
          <w:lang w:val="ru-RU"/>
        </w:rPr>
        <w:t>материал</w:t>
      </w:r>
      <w:proofErr w:type="gramStart"/>
      <w:r w:rsidR="00DC5FF2" w:rsidRPr="00CB1E73">
        <w:rPr>
          <w:color w:val="000000"/>
          <w:lang w:val="ru-RU"/>
        </w:rPr>
        <w:t>,п</w:t>
      </w:r>
      <w:proofErr w:type="gramEnd"/>
      <w:r w:rsidR="00DC5FF2" w:rsidRPr="00CB1E73">
        <w:rPr>
          <w:color w:val="000000"/>
          <w:lang w:val="ru-RU"/>
        </w:rPr>
        <w:t>ластик</w:t>
      </w:r>
      <w:proofErr w:type="spellEnd"/>
      <w:r w:rsidRPr="00CB1E73">
        <w:rPr>
          <w:color w:val="000000"/>
          <w:lang w:val="ru-RU"/>
        </w:rPr>
        <w:t>).</w:t>
      </w:r>
    </w:p>
    <w:p w:rsidR="009C02F1" w:rsidRPr="00CB1E73" w:rsidRDefault="009C02F1" w:rsidP="005614D4">
      <w:pPr>
        <w:pStyle w:val="5"/>
        <w:shd w:val="clear" w:color="auto" w:fill="auto"/>
        <w:tabs>
          <w:tab w:val="left" w:pos="1100"/>
        </w:tabs>
        <w:spacing w:line="240" w:lineRule="auto"/>
        <w:ind w:left="993" w:right="20"/>
        <w:jc w:val="left"/>
        <w:rPr>
          <w:color w:val="000000"/>
          <w:lang w:val="ru-RU"/>
        </w:rPr>
      </w:pPr>
      <w:r w:rsidRPr="00CB1E73">
        <w:rPr>
          <w:color w:val="000000"/>
          <w:lang w:val="ru-RU"/>
        </w:rPr>
        <w:t>Чтобы достичь эффективной установки дуги (клетки) безопасности на кузов, оригинальный ин</w:t>
      </w:r>
      <w:r w:rsidRPr="00CB1E73">
        <w:rPr>
          <w:color w:val="000000"/>
          <w:lang w:val="ru-RU"/>
        </w:rPr>
        <w:softHyphen/>
        <w:t xml:space="preserve">терьер может быть модифицирован вокруг монтажных точек клетки безопасности, минимальной подрезкой или подгибанием. </w:t>
      </w:r>
    </w:p>
    <w:p w:rsidR="009C02F1" w:rsidRPr="00CB1E73" w:rsidRDefault="009C02F1" w:rsidP="008C3C81">
      <w:pPr>
        <w:pStyle w:val="a4"/>
        <w:numPr>
          <w:ilvl w:val="3"/>
          <w:numId w:val="8"/>
        </w:numPr>
        <w:ind w:right="167"/>
        <w:rPr>
          <w:lang w:val="ru-RU"/>
        </w:rPr>
      </w:pPr>
      <w:r w:rsidRPr="00CB1E73">
        <w:rPr>
          <w:lang w:val="ru-RU"/>
        </w:rPr>
        <w:t xml:space="preserve">Задняя съемная полка в </w:t>
      </w:r>
      <w:proofErr w:type="spellStart"/>
      <w:r w:rsidRPr="00CB1E73">
        <w:rPr>
          <w:lang w:val="ru-RU"/>
        </w:rPr>
        <w:t>двухобъемных</w:t>
      </w:r>
      <w:proofErr w:type="spellEnd"/>
      <w:r w:rsidRPr="00CB1E73">
        <w:rPr>
          <w:lang w:val="ru-RU"/>
        </w:rPr>
        <w:t xml:space="preserve"> автомобилях может быть удалена. </w:t>
      </w:r>
      <w:r w:rsidR="00DD1EE8" w:rsidRPr="00CB1E73">
        <w:rPr>
          <w:lang w:val="ru-RU"/>
        </w:rPr>
        <w:t>Так</w:t>
      </w:r>
      <w:r w:rsidRPr="00CB1E73">
        <w:rPr>
          <w:lang w:val="ru-RU"/>
        </w:rPr>
        <w:t>же р</w:t>
      </w:r>
      <w:r w:rsidR="00DD1EE8" w:rsidRPr="00CB1E73">
        <w:rPr>
          <w:lang w:val="ru-RU"/>
        </w:rPr>
        <w:t>азрешается удалять её крепления.</w:t>
      </w:r>
    </w:p>
    <w:p w:rsidR="009C02F1" w:rsidRPr="00CB1E73" w:rsidRDefault="006520AE" w:rsidP="008C3C81">
      <w:pPr>
        <w:pStyle w:val="a4"/>
        <w:numPr>
          <w:ilvl w:val="3"/>
          <w:numId w:val="8"/>
        </w:numPr>
        <w:ind w:right="167"/>
        <w:rPr>
          <w:lang w:val="ru-RU"/>
        </w:rPr>
      </w:pPr>
      <w:r w:rsidRPr="00CB1E73">
        <w:rPr>
          <w:noProof/>
          <w:lang w:val="ru-RU" w:eastAsia="ru-RU"/>
        </w:rPr>
        <w:drawing>
          <wp:anchor distT="0" distB="0" distL="63500" distR="63500" simplePos="0" relativeHeight="251664384" behindDoc="1" locked="0" layoutInCell="1" allowOverlap="1">
            <wp:simplePos x="0" y="0"/>
            <wp:positionH relativeFrom="margin">
              <wp:posOffset>1916430</wp:posOffset>
            </wp:positionH>
            <wp:positionV relativeFrom="paragraph">
              <wp:posOffset>626745</wp:posOffset>
            </wp:positionV>
            <wp:extent cx="1085850" cy="628015"/>
            <wp:effectExtent l="19050" t="0" r="0" b="0"/>
            <wp:wrapTight wrapText="bothSides">
              <wp:wrapPolygon edited="0">
                <wp:start x="-379" y="0"/>
                <wp:lineTo x="-379" y="20967"/>
                <wp:lineTo x="21600" y="20967"/>
                <wp:lineTo x="21600" y="0"/>
                <wp:lineTo x="-379" y="0"/>
              </wp:wrapPolygon>
            </wp:wrapTight>
            <wp:docPr id="1" name="Рисунок 30" descr="C:\Users\Bio\AppData\Local\Temp\FineReader11\media\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Users\Bio\AppData\Local\Temp\FineReader11\media\image20.jpeg"/>
                    <pic:cNvPicPr>
                      <a:picLocks noChangeAspect="1" noChangeArrowheads="1"/>
                    </pic:cNvPicPr>
                  </pic:nvPicPr>
                  <pic:blipFill>
                    <a:blip r:embed="rId36" cstate="print"/>
                    <a:srcRect/>
                    <a:stretch>
                      <a:fillRect/>
                    </a:stretch>
                  </pic:blipFill>
                  <pic:spPr bwMode="auto">
                    <a:xfrm>
                      <a:off x="0" y="0"/>
                      <a:ext cx="1085850" cy="628015"/>
                    </a:xfrm>
                    <a:prstGeom prst="rect">
                      <a:avLst/>
                    </a:prstGeom>
                    <a:noFill/>
                    <a:ln w="9525">
                      <a:noFill/>
                      <a:miter lim="800000"/>
                      <a:headEnd/>
                      <a:tailEnd/>
                    </a:ln>
                  </pic:spPr>
                </pic:pic>
              </a:graphicData>
            </a:graphic>
          </wp:anchor>
        </w:drawing>
      </w:r>
      <w:r w:rsidR="009C02F1" w:rsidRPr="00CB1E73">
        <w:rPr>
          <w:lang w:val="ru-RU"/>
        </w:rPr>
        <w:t>Разрешается изменять или удалять части панели приборов и центральной консоли, расположен</w:t>
      </w:r>
      <w:r w:rsidR="009C02F1" w:rsidRPr="00CB1E73">
        <w:rPr>
          <w:lang w:val="ru-RU"/>
        </w:rPr>
        <w:softHyphen/>
        <w:t>ные ниже оси ступицы рулевого колеса. Однако расположение приборов и элементов системы отопления, в том числе её управления, находящихся на этих частях, должно быть сохранено.</w:t>
      </w:r>
    </w:p>
    <w:p w:rsidR="009C02F1" w:rsidRPr="00CB1E73" w:rsidRDefault="009C02F1" w:rsidP="00D61AEB">
      <w:pPr>
        <w:pStyle w:val="80"/>
        <w:shd w:val="clear" w:color="auto" w:fill="auto"/>
        <w:spacing w:before="0" w:after="418" w:line="240" w:lineRule="auto"/>
        <w:ind w:left="20"/>
        <w:jc w:val="left"/>
        <w:rPr>
          <w:sz w:val="20"/>
          <w:szCs w:val="20"/>
          <w:lang w:val="ru-RU"/>
        </w:rPr>
      </w:pPr>
      <w:r w:rsidRPr="00CB1E73">
        <w:rPr>
          <w:sz w:val="20"/>
          <w:szCs w:val="20"/>
          <w:lang w:val="ru-RU"/>
        </w:rPr>
        <w:t>*</w:t>
      </w:r>
    </w:p>
    <w:p w:rsidR="006F255D" w:rsidRPr="00CB1E73" w:rsidRDefault="006F255D" w:rsidP="00D61AEB">
      <w:pPr>
        <w:pStyle w:val="80"/>
        <w:shd w:val="clear" w:color="auto" w:fill="auto"/>
        <w:spacing w:before="0" w:after="418" w:line="240" w:lineRule="auto"/>
        <w:ind w:left="20"/>
        <w:jc w:val="left"/>
        <w:rPr>
          <w:sz w:val="20"/>
          <w:szCs w:val="20"/>
          <w:lang w:val="ru-RU"/>
        </w:rPr>
      </w:pPr>
    </w:p>
    <w:p w:rsidR="009C02F1" w:rsidRPr="00CB1E73" w:rsidRDefault="009C02F1" w:rsidP="008C3C81">
      <w:pPr>
        <w:pStyle w:val="a4"/>
        <w:numPr>
          <w:ilvl w:val="3"/>
          <w:numId w:val="8"/>
        </w:numPr>
        <w:ind w:right="167"/>
        <w:rPr>
          <w:lang w:val="ru-RU"/>
        </w:rPr>
      </w:pPr>
      <w:r w:rsidRPr="00CB1E73">
        <w:rPr>
          <w:lang w:val="ru-RU"/>
        </w:rPr>
        <w:t>Разрешается изменять или заменять комбинацию приборов.</w:t>
      </w:r>
    </w:p>
    <w:p w:rsidR="009C02F1" w:rsidRPr="00CB1E73" w:rsidRDefault="009C02F1" w:rsidP="008C3C81">
      <w:pPr>
        <w:pStyle w:val="a4"/>
        <w:numPr>
          <w:ilvl w:val="3"/>
          <w:numId w:val="8"/>
        </w:numPr>
        <w:ind w:right="167"/>
        <w:rPr>
          <w:lang w:val="ru-RU"/>
        </w:rPr>
      </w:pPr>
      <w:r w:rsidRPr="00CB1E73">
        <w:rPr>
          <w:lang w:val="ru-RU"/>
        </w:rPr>
        <w:t xml:space="preserve">Разрешается применение любых дополнительных контрольно-измерительных и навигационных приборов, при условии, что их установка будет </w:t>
      </w:r>
      <w:proofErr w:type="spellStart"/>
      <w:r w:rsidRPr="00CB1E73">
        <w:rPr>
          <w:lang w:val="ru-RU"/>
        </w:rPr>
        <w:t>травмобезопасной</w:t>
      </w:r>
      <w:proofErr w:type="spellEnd"/>
      <w:r w:rsidRPr="00CB1E73">
        <w:rPr>
          <w:lang w:val="ru-RU"/>
        </w:rPr>
        <w:t>.</w:t>
      </w:r>
    </w:p>
    <w:p w:rsidR="009C02F1" w:rsidRPr="00CB1E73" w:rsidRDefault="009C02F1" w:rsidP="008C3C81">
      <w:pPr>
        <w:pStyle w:val="a4"/>
        <w:numPr>
          <w:ilvl w:val="3"/>
          <w:numId w:val="8"/>
        </w:numPr>
        <w:ind w:right="167"/>
        <w:rPr>
          <w:lang w:val="ru-RU"/>
        </w:rPr>
      </w:pPr>
      <w:r w:rsidRPr="00CB1E73">
        <w:rPr>
          <w:lang w:val="ru-RU"/>
        </w:rPr>
        <w:t>Все органы управления по месту их расположения и схеме работы должны соответствовать оригинальному автомобилю. Разрешается их модификация для повышения удобства управления (удлинение рычагов коробки передач, раздаточной коробки и стояночного тормоза, установка дополнительных накла</w:t>
      </w:r>
      <w:r w:rsidRPr="00CB1E73">
        <w:rPr>
          <w:lang w:val="ru-RU"/>
        </w:rPr>
        <w:softHyphen/>
        <w:t>док на педали и т.п.).</w:t>
      </w:r>
    </w:p>
    <w:p w:rsidR="009C02F1" w:rsidRPr="00CB1E73" w:rsidRDefault="009C02F1" w:rsidP="008C3C81">
      <w:pPr>
        <w:pStyle w:val="a4"/>
        <w:numPr>
          <w:ilvl w:val="3"/>
          <w:numId w:val="8"/>
        </w:numPr>
        <w:ind w:right="167"/>
        <w:rPr>
          <w:lang w:val="ru-RU"/>
        </w:rPr>
      </w:pPr>
      <w:r w:rsidRPr="00CB1E73">
        <w:rPr>
          <w:lang w:val="ru-RU"/>
        </w:rPr>
        <w:t>Разрешается дополнительно устанавливать такое оборудование комфорта, как отопление, вен</w:t>
      </w:r>
      <w:r w:rsidRPr="00CB1E73">
        <w:rPr>
          <w:lang w:val="ru-RU"/>
        </w:rPr>
        <w:softHyphen/>
        <w:t>тиляция, дополнительное освещение, радио и т.д.</w:t>
      </w:r>
    </w:p>
    <w:p w:rsidR="009C02F1" w:rsidRPr="00CB1E73" w:rsidRDefault="009C02F1" w:rsidP="008C3C81">
      <w:pPr>
        <w:pStyle w:val="a4"/>
        <w:numPr>
          <w:ilvl w:val="3"/>
          <w:numId w:val="8"/>
        </w:numPr>
        <w:ind w:right="167"/>
        <w:rPr>
          <w:lang w:val="ru-RU"/>
        </w:rPr>
      </w:pPr>
      <w:r w:rsidRPr="00CB1E73">
        <w:rPr>
          <w:lang w:val="ru-RU"/>
        </w:rPr>
        <w:t>Разрешаются дополнительные отделения к вещевому ящику и карманам на дверях.</w:t>
      </w:r>
    </w:p>
    <w:p w:rsidR="009C02F1" w:rsidRPr="00CB1E73" w:rsidRDefault="009C02F1" w:rsidP="008C3C81">
      <w:pPr>
        <w:pStyle w:val="a4"/>
        <w:numPr>
          <w:ilvl w:val="3"/>
          <w:numId w:val="8"/>
        </w:numPr>
        <w:ind w:right="167"/>
        <w:rPr>
          <w:lang w:val="ru-RU"/>
        </w:rPr>
      </w:pPr>
      <w:r w:rsidRPr="00CB1E73">
        <w:rPr>
          <w:lang w:val="ru-RU"/>
        </w:rPr>
        <w:t xml:space="preserve">Разрешается замена </w:t>
      </w:r>
      <w:proofErr w:type="spellStart"/>
      <w:r w:rsidRPr="00CB1E73">
        <w:rPr>
          <w:lang w:val="ru-RU"/>
        </w:rPr>
        <w:t>электростеклоподъемников</w:t>
      </w:r>
      <w:proofErr w:type="spellEnd"/>
      <w:r w:rsidRPr="00CB1E73">
        <w:rPr>
          <w:lang w:val="ru-RU"/>
        </w:rPr>
        <w:t xml:space="preserve"> на ручные </w:t>
      </w:r>
      <w:proofErr w:type="gramStart"/>
      <w:r w:rsidRPr="00CB1E73">
        <w:rPr>
          <w:lang w:val="ru-RU"/>
        </w:rPr>
        <w:t>и</w:t>
      </w:r>
      <w:proofErr w:type="gramEnd"/>
      <w:r w:rsidRPr="00CB1E73">
        <w:rPr>
          <w:lang w:val="ru-RU"/>
        </w:rPr>
        <w:t xml:space="preserve"> наоборот с минимально необходи</w:t>
      </w:r>
      <w:r w:rsidRPr="00CB1E73">
        <w:rPr>
          <w:lang w:val="ru-RU"/>
        </w:rPr>
        <w:softHyphen/>
        <w:t>мыми изменениями панели двери. В задних дверях разрешается удалять стеклоподъемники.</w:t>
      </w:r>
    </w:p>
    <w:p w:rsidR="009C02F1" w:rsidRPr="00CB1E73" w:rsidRDefault="006F1314" w:rsidP="008C3C81">
      <w:pPr>
        <w:pStyle w:val="a4"/>
        <w:numPr>
          <w:ilvl w:val="1"/>
          <w:numId w:val="8"/>
        </w:numPr>
        <w:ind w:right="167"/>
        <w:rPr>
          <w:lang w:val="ru-RU"/>
        </w:rPr>
      </w:pPr>
      <w:bookmarkStart w:id="30" w:name="bookmark65"/>
      <w:r w:rsidRPr="00CB1E73">
        <w:rPr>
          <w:b/>
          <w:lang w:val="ru-RU"/>
        </w:rPr>
        <w:t xml:space="preserve"> </w:t>
      </w:r>
      <w:r w:rsidR="009C02F1" w:rsidRPr="00CB1E73">
        <w:rPr>
          <w:b/>
          <w:lang w:val="ru-RU"/>
        </w:rPr>
        <w:t>ЛЕБЕДКА И ДОПОЛНИТЕЛЬНОЕ ОБОРУДОВАНИЕ.</w:t>
      </w:r>
      <w:bookmarkEnd w:id="30"/>
    </w:p>
    <w:p w:rsidR="009C02F1" w:rsidRPr="00CB1E73" w:rsidRDefault="009C02F1" w:rsidP="008C3C81">
      <w:pPr>
        <w:pStyle w:val="a4"/>
        <w:numPr>
          <w:ilvl w:val="2"/>
          <w:numId w:val="8"/>
        </w:numPr>
        <w:ind w:right="167"/>
        <w:rPr>
          <w:lang w:val="ru-RU"/>
        </w:rPr>
      </w:pPr>
      <w:r w:rsidRPr="00CB1E73">
        <w:rPr>
          <w:lang w:val="ru-RU"/>
        </w:rPr>
        <w:t>В тексте данных требований под «лебедкой» подразумевается устройство, состоящее из сле</w:t>
      </w:r>
      <w:r w:rsidRPr="00CB1E73">
        <w:rPr>
          <w:lang w:val="ru-RU"/>
        </w:rPr>
        <w:softHyphen/>
        <w:t>дующих элементов (не более чем одного из каждой категории)</w:t>
      </w:r>
      <w:r w:rsidR="00551F0A" w:rsidRPr="00CB1E73">
        <w:rPr>
          <w:lang w:val="ru-RU"/>
        </w:rPr>
        <w:t>:</w:t>
      </w:r>
    </w:p>
    <w:p w:rsidR="009C02F1" w:rsidRPr="00CB1E73" w:rsidRDefault="009C02F1" w:rsidP="00A37F2E">
      <w:pPr>
        <w:pStyle w:val="5"/>
        <w:numPr>
          <w:ilvl w:val="0"/>
          <w:numId w:val="11"/>
        </w:numPr>
        <w:shd w:val="clear" w:color="auto" w:fill="auto"/>
        <w:tabs>
          <w:tab w:val="left" w:pos="510"/>
        </w:tabs>
        <w:spacing w:line="240" w:lineRule="auto"/>
        <w:ind w:left="1134" w:hanging="141"/>
        <w:jc w:val="left"/>
        <w:rPr>
          <w:lang w:val="ru-RU"/>
        </w:rPr>
      </w:pPr>
      <w:r w:rsidRPr="00CB1E73">
        <w:rPr>
          <w:lang w:val="ru-RU"/>
        </w:rPr>
        <w:t>электрический двигатель;</w:t>
      </w:r>
    </w:p>
    <w:p w:rsidR="009C02F1" w:rsidRPr="00CB1E73" w:rsidRDefault="009C02F1" w:rsidP="00A37F2E">
      <w:pPr>
        <w:pStyle w:val="5"/>
        <w:numPr>
          <w:ilvl w:val="0"/>
          <w:numId w:val="11"/>
        </w:numPr>
        <w:shd w:val="clear" w:color="auto" w:fill="auto"/>
        <w:tabs>
          <w:tab w:val="left" w:pos="506"/>
        </w:tabs>
        <w:spacing w:line="240" w:lineRule="auto"/>
        <w:ind w:left="1134" w:hanging="141"/>
        <w:jc w:val="left"/>
        <w:rPr>
          <w:lang w:val="ru-RU"/>
        </w:rPr>
      </w:pPr>
      <w:r w:rsidRPr="00CB1E73">
        <w:rPr>
          <w:lang w:val="ru-RU"/>
        </w:rPr>
        <w:t>редуктор;</w:t>
      </w:r>
    </w:p>
    <w:p w:rsidR="009C02F1" w:rsidRPr="00CB1E73" w:rsidRDefault="009C02F1" w:rsidP="00A37F2E">
      <w:pPr>
        <w:pStyle w:val="5"/>
        <w:numPr>
          <w:ilvl w:val="0"/>
          <w:numId w:val="11"/>
        </w:numPr>
        <w:shd w:val="clear" w:color="auto" w:fill="auto"/>
        <w:tabs>
          <w:tab w:val="left" w:pos="510"/>
        </w:tabs>
        <w:spacing w:line="240" w:lineRule="auto"/>
        <w:ind w:left="1134" w:hanging="141"/>
        <w:jc w:val="left"/>
        <w:rPr>
          <w:lang w:val="ru-RU"/>
        </w:rPr>
      </w:pPr>
      <w:r w:rsidRPr="00CB1E73">
        <w:rPr>
          <w:lang w:val="ru-RU"/>
        </w:rPr>
        <w:t>барабан;</w:t>
      </w:r>
    </w:p>
    <w:p w:rsidR="009C02F1" w:rsidRPr="00CB1E73" w:rsidRDefault="009C02F1" w:rsidP="00A37F2E">
      <w:pPr>
        <w:pStyle w:val="5"/>
        <w:numPr>
          <w:ilvl w:val="0"/>
          <w:numId w:val="11"/>
        </w:numPr>
        <w:shd w:val="clear" w:color="auto" w:fill="auto"/>
        <w:tabs>
          <w:tab w:val="left" w:pos="510"/>
        </w:tabs>
        <w:spacing w:line="240" w:lineRule="auto"/>
        <w:ind w:left="1134" w:hanging="141"/>
        <w:jc w:val="left"/>
        <w:rPr>
          <w:lang w:val="ru-RU"/>
        </w:rPr>
      </w:pPr>
      <w:r w:rsidRPr="00CB1E73">
        <w:rPr>
          <w:lang w:val="ru-RU"/>
        </w:rPr>
        <w:t>корпус или рама;</w:t>
      </w:r>
    </w:p>
    <w:p w:rsidR="009C02F1" w:rsidRPr="00CB1E73" w:rsidRDefault="009C02F1" w:rsidP="00A37F2E">
      <w:pPr>
        <w:pStyle w:val="5"/>
        <w:numPr>
          <w:ilvl w:val="0"/>
          <w:numId w:val="11"/>
        </w:numPr>
        <w:shd w:val="clear" w:color="auto" w:fill="auto"/>
        <w:tabs>
          <w:tab w:val="left" w:pos="506"/>
        </w:tabs>
        <w:spacing w:line="240" w:lineRule="auto"/>
        <w:ind w:left="1134" w:hanging="141"/>
        <w:jc w:val="left"/>
        <w:rPr>
          <w:lang w:val="ru-RU"/>
        </w:rPr>
      </w:pPr>
      <w:r w:rsidRPr="00CB1E73">
        <w:rPr>
          <w:lang w:val="ru-RU"/>
        </w:rPr>
        <w:t>тормозной механизм;</w:t>
      </w:r>
    </w:p>
    <w:p w:rsidR="009C02F1" w:rsidRPr="00CB1E73" w:rsidRDefault="009C02F1" w:rsidP="00A37F2E">
      <w:pPr>
        <w:pStyle w:val="5"/>
        <w:numPr>
          <w:ilvl w:val="0"/>
          <w:numId w:val="11"/>
        </w:numPr>
        <w:shd w:val="clear" w:color="auto" w:fill="auto"/>
        <w:tabs>
          <w:tab w:val="left" w:pos="506"/>
        </w:tabs>
        <w:spacing w:line="240" w:lineRule="auto"/>
        <w:ind w:left="1134" w:hanging="141"/>
        <w:jc w:val="left"/>
        <w:rPr>
          <w:lang w:val="ru-RU"/>
        </w:rPr>
      </w:pPr>
      <w:r w:rsidRPr="00CB1E73">
        <w:rPr>
          <w:lang w:val="ru-RU"/>
        </w:rPr>
        <w:t>трос.</w:t>
      </w:r>
    </w:p>
    <w:p w:rsidR="009C02F1" w:rsidRPr="00CB1E73" w:rsidRDefault="009C02F1" w:rsidP="00A37F2E">
      <w:pPr>
        <w:pStyle w:val="5"/>
        <w:shd w:val="clear" w:color="auto" w:fill="auto"/>
        <w:tabs>
          <w:tab w:val="left" w:pos="510"/>
        </w:tabs>
        <w:spacing w:line="240" w:lineRule="auto"/>
        <w:ind w:left="993"/>
        <w:jc w:val="left"/>
        <w:rPr>
          <w:lang w:val="ru-RU"/>
        </w:rPr>
      </w:pPr>
      <w:r w:rsidRPr="00CB1E73">
        <w:rPr>
          <w:lang w:val="ru-RU"/>
        </w:rPr>
        <w:t xml:space="preserve">Разрешается сборка лебёдок из узлов различных марок и моделей. </w:t>
      </w:r>
    </w:p>
    <w:p w:rsidR="009C02F1" w:rsidRPr="00CB1E73" w:rsidRDefault="009C02F1" w:rsidP="008C3C81">
      <w:pPr>
        <w:pStyle w:val="a4"/>
        <w:numPr>
          <w:ilvl w:val="2"/>
          <w:numId w:val="8"/>
        </w:numPr>
        <w:ind w:right="167"/>
        <w:rPr>
          <w:lang w:val="ru-RU"/>
        </w:rPr>
      </w:pPr>
      <w:r w:rsidRPr="00CB1E73">
        <w:rPr>
          <w:lang w:val="ru-RU"/>
        </w:rPr>
        <w:t>Разрешается установка не более чем одной лебедки с силовым электрическим приводом.</w:t>
      </w:r>
    </w:p>
    <w:p w:rsidR="009C02F1" w:rsidRPr="00CB1E73" w:rsidRDefault="009C02F1" w:rsidP="008C3C81">
      <w:pPr>
        <w:pStyle w:val="a4"/>
        <w:numPr>
          <w:ilvl w:val="2"/>
          <w:numId w:val="8"/>
        </w:numPr>
        <w:ind w:right="167"/>
        <w:rPr>
          <w:lang w:val="ru-RU"/>
        </w:rPr>
      </w:pPr>
      <w:r w:rsidRPr="00CB1E73">
        <w:rPr>
          <w:lang w:val="ru-RU"/>
        </w:rPr>
        <w:t>Напряжение, подводимое к мотору лебёдки, ни при каких условиях не должно превышать 27 В.</w:t>
      </w:r>
    </w:p>
    <w:p w:rsidR="009C02F1" w:rsidRPr="00CB1E73" w:rsidRDefault="009C02F1" w:rsidP="008C3C81">
      <w:pPr>
        <w:pStyle w:val="a4"/>
        <w:numPr>
          <w:ilvl w:val="2"/>
          <w:numId w:val="8"/>
        </w:numPr>
        <w:ind w:right="167"/>
        <w:rPr>
          <w:lang w:val="ru-RU"/>
        </w:rPr>
      </w:pPr>
      <w:r w:rsidRPr="00CB1E73">
        <w:rPr>
          <w:lang w:val="ru-RU"/>
        </w:rPr>
        <w:t>Разрешается наличие не более одного установочного места под лебедку, расположенного в пе</w:t>
      </w:r>
      <w:r w:rsidRPr="00CB1E73">
        <w:rPr>
          <w:lang w:val="ru-RU"/>
        </w:rPr>
        <w:softHyphen/>
        <w:t>редней части автомобиля в пространстве от переднего бампера до вертикальной оси переднего моста.</w:t>
      </w:r>
    </w:p>
    <w:p w:rsidR="009C02F1" w:rsidRPr="00CB1E73" w:rsidRDefault="009C02F1" w:rsidP="008C3C81">
      <w:pPr>
        <w:pStyle w:val="a4"/>
        <w:numPr>
          <w:ilvl w:val="2"/>
          <w:numId w:val="8"/>
        </w:numPr>
        <w:ind w:right="167"/>
        <w:rPr>
          <w:color w:val="000000"/>
          <w:lang w:val="ru-RU"/>
        </w:rPr>
      </w:pPr>
      <w:r w:rsidRPr="00CB1E73">
        <w:rPr>
          <w:color w:val="000000"/>
          <w:lang w:val="ru-RU"/>
        </w:rPr>
        <w:t xml:space="preserve">По согласованию с Комитетом по </w:t>
      </w:r>
      <w:proofErr w:type="spellStart"/>
      <w:r w:rsidRPr="00CB1E73">
        <w:rPr>
          <w:color w:val="000000"/>
          <w:lang w:val="ru-RU"/>
        </w:rPr>
        <w:t>трофи-рейдам</w:t>
      </w:r>
      <w:proofErr w:type="spellEnd"/>
      <w:r w:rsidRPr="00CB1E73">
        <w:rPr>
          <w:color w:val="000000"/>
          <w:lang w:val="ru-RU"/>
        </w:rPr>
        <w:t xml:space="preserve"> РАФ допускается установка лебедки в другом мес</w:t>
      </w:r>
      <w:r w:rsidR="002A3355" w:rsidRPr="00CB1E73">
        <w:rPr>
          <w:color w:val="000000"/>
          <w:lang w:val="ru-RU"/>
        </w:rPr>
        <w:t>те, в соответствии с пунктом 1.18</w:t>
      </w:r>
      <w:r w:rsidR="0095619F" w:rsidRPr="00CB1E73">
        <w:rPr>
          <w:color w:val="000000"/>
          <w:lang w:val="ru-RU"/>
        </w:rPr>
        <w:t xml:space="preserve"> раздела «Оборудование безопасности» данных технических требований.</w:t>
      </w:r>
      <w:r w:rsidRPr="00CB1E73">
        <w:rPr>
          <w:color w:val="000000"/>
          <w:lang w:val="ru-RU"/>
        </w:rPr>
        <w:t xml:space="preserve"> После проведения работ по установке необходимо предоставить автомобиль для проверки безопасности конструкции. Проверку и запись в спортивный тех паспорт должен производить Технический Комиссар из числа рекомендованны</w:t>
      </w:r>
      <w:r w:rsidR="0095619F" w:rsidRPr="00CB1E73">
        <w:rPr>
          <w:color w:val="000000"/>
          <w:lang w:val="ru-RU"/>
        </w:rPr>
        <w:t xml:space="preserve">х </w:t>
      </w:r>
      <w:r w:rsidRPr="00CB1E73">
        <w:rPr>
          <w:color w:val="000000"/>
          <w:lang w:val="ru-RU"/>
        </w:rPr>
        <w:t xml:space="preserve">Комитетом по </w:t>
      </w:r>
      <w:proofErr w:type="spellStart"/>
      <w:r w:rsidRPr="00CB1E73">
        <w:rPr>
          <w:color w:val="000000"/>
          <w:lang w:val="ru-RU"/>
        </w:rPr>
        <w:t>трофи-рейдам</w:t>
      </w:r>
      <w:proofErr w:type="spellEnd"/>
      <w:r w:rsidRPr="00CB1E73">
        <w:rPr>
          <w:color w:val="000000"/>
          <w:lang w:val="ru-RU"/>
        </w:rPr>
        <w:t xml:space="preserve"> РАФ.</w:t>
      </w:r>
      <w:r w:rsidR="00DD1EE8" w:rsidRPr="00CB1E73">
        <w:rPr>
          <w:color w:val="000000"/>
          <w:lang w:val="ru-RU"/>
        </w:rPr>
        <w:t xml:space="preserve"> </w:t>
      </w:r>
    </w:p>
    <w:p w:rsidR="009C02F1" w:rsidRPr="00CB1E73" w:rsidRDefault="009C02F1" w:rsidP="008C3C81">
      <w:pPr>
        <w:pStyle w:val="a4"/>
        <w:numPr>
          <w:ilvl w:val="2"/>
          <w:numId w:val="8"/>
        </w:numPr>
        <w:ind w:right="167"/>
        <w:rPr>
          <w:color w:val="000000"/>
          <w:lang w:val="ru-RU"/>
        </w:rPr>
      </w:pPr>
      <w:r w:rsidRPr="00CB1E73">
        <w:rPr>
          <w:color w:val="000000"/>
          <w:lang w:val="ru-RU"/>
        </w:rPr>
        <w:t xml:space="preserve">Запрещается установка на автомобиль любых стационарных механизмов или приспособлений, позволяющих </w:t>
      </w:r>
      <w:proofErr w:type="spellStart"/>
      <w:r w:rsidRPr="00CB1E73">
        <w:rPr>
          <w:color w:val="000000"/>
          <w:lang w:val="ru-RU"/>
        </w:rPr>
        <w:t>леб</w:t>
      </w:r>
      <w:r w:rsidR="002A3355" w:rsidRPr="00CB1E73">
        <w:rPr>
          <w:color w:val="000000"/>
          <w:lang w:val="ru-RU"/>
        </w:rPr>
        <w:t>едиться</w:t>
      </w:r>
      <w:proofErr w:type="spellEnd"/>
      <w:r w:rsidR="002A3355" w:rsidRPr="00CB1E73">
        <w:rPr>
          <w:color w:val="000000"/>
          <w:lang w:val="ru-RU"/>
        </w:rPr>
        <w:t xml:space="preserve"> назад</w:t>
      </w:r>
      <w:r w:rsidRPr="00CB1E73">
        <w:rPr>
          <w:color w:val="000000"/>
          <w:lang w:val="ru-RU"/>
        </w:rPr>
        <w:t>.</w:t>
      </w:r>
    </w:p>
    <w:p w:rsidR="009C02F1" w:rsidRPr="00CB1E73" w:rsidRDefault="009C02F1" w:rsidP="008C3C81">
      <w:pPr>
        <w:pStyle w:val="a4"/>
        <w:numPr>
          <w:ilvl w:val="2"/>
          <w:numId w:val="8"/>
        </w:numPr>
        <w:ind w:right="167"/>
        <w:rPr>
          <w:lang w:val="ru-RU"/>
        </w:rPr>
      </w:pPr>
      <w:r w:rsidRPr="00CB1E73">
        <w:rPr>
          <w:lang w:val="ru-RU"/>
        </w:rPr>
        <w:t xml:space="preserve">Запрещены колесные </w:t>
      </w:r>
      <w:proofErr w:type="spellStart"/>
      <w:r w:rsidRPr="00CB1E73">
        <w:rPr>
          <w:lang w:val="ru-RU"/>
        </w:rPr>
        <w:t>самовытаскиватели</w:t>
      </w:r>
      <w:proofErr w:type="spellEnd"/>
      <w:r w:rsidR="00A37F2E" w:rsidRPr="00CB1E73">
        <w:rPr>
          <w:lang w:val="ru-RU"/>
        </w:rPr>
        <w:t>.</w:t>
      </w:r>
    </w:p>
    <w:p w:rsidR="00A37F2E" w:rsidRPr="00CB1E73" w:rsidRDefault="00A37F2E" w:rsidP="00A37F2E">
      <w:pPr>
        <w:pStyle w:val="a4"/>
        <w:ind w:left="1004" w:right="167" w:firstLine="0"/>
        <w:rPr>
          <w:lang w:val="ru-RU"/>
        </w:rPr>
      </w:pPr>
    </w:p>
    <w:p w:rsidR="009C02F1" w:rsidRPr="00CB1E73" w:rsidRDefault="006F1314" w:rsidP="008C3C81">
      <w:pPr>
        <w:pStyle w:val="a4"/>
        <w:numPr>
          <w:ilvl w:val="1"/>
          <w:numId w:val="8"/>
        </w:numPr>
        <w:ind w:right="167"/>
        <w:rPr>
          <w:b/>
          <w:lang w:val="ru-RU"/>
        </w:rPr>
      </w:pPr>
      <w:r w:rsidRPr="00CB1E73">
        <w:rPr>
          <w:b/>
          <w:lang w:val="ru-RU"/>
        </w:rPr>
        <w:t xml:space="preserve"> </w:t>
      </w:r>
      <w:r w:rsidR="006F255D" w:rsidRPr="00CB1E73">
        <w:rPr>
          <w:b/>
          <w:lang w:val="ru-RU"/>
        </w:rPr>
        <w:t>ДОПУСТИМЫЕ Р</w:t>
      </w:r>
      <w:r w:rsidR="009C02F1" w:rsidRPr="00CB1E73">
        <w:rPr>
          <w:b/>
          <w:lang w:val="ru-RU"/>
        </w:rPr>
        <w:t>АСШИРЕНИЯ ДЛЯ ОТДЕЛЬНЫХ МОДЕЛЕЙ И МАРОК АВТОМОБИЛЕЙ.</w:t>
      </w:r>
    </w:p>
    <w:p w:rsidR="004C3063" w:rsidRPr="00CB1E73" w:rsidRDefault="004C3063" w:rsidP="00D61AEB">
      <w:pPr>
        <w:pStyle w:val="a6"/>
        <w:keepNext/>
        <w:keepLines/>
        <w:tabs>
          <w:tab w:val="left" w:pos="1076"/>
        </w:tabs>
        <w:ind w:left="702" w:firstLine="0"/>
        <w:rPr>
          <w:b/>
          <w:sz w:val="20"/>
          <w:szCs w:val="20"/>
          <w:lang w:val="ru-RU"/>
        </w:rPr>
      </w:pPr>
    </w:p>
    <w:p w:rsidR="009C02F1" w:rsidRPr="00CB1E73" w:rsidRDefault="009C02F1" w:rsidP="008C3C81">
      <w:pPr>
        <w:pStyle w:val="a4"/>
        <w:numPr>
          <w:ilvl w:val="2"/>
          <w:numId w:val="8"/>
        </w:numPr>
        <w:ind w:right="167"/>
        <w:rPr>
          <w:lang w:val="ru-RU"/>
        </w:rPr>
      </w:pPr>
      <w:r w:rsidRPr="00CB1E73">
        <w:rPr>
          <w:lang w:val="ru-RU"/>
        </w:rPr>
        <w:t>Для автомобилей ВАЗ «НИВА» всех модификаций и «</w:t>
      </w:r>
      <w:proofErr w:type="spellStart"/>
      <w:r w:rsidRPr="00CB1E73">
        <w:rPr>
          <w:lang w:val="ru-RU"/>
        </w:rPr>
        <w:t>ШЕВРОЛЕ-НИВА</w:t>
      </w:r>
      <w:proofErr w:type="spellEnd"/>
      <w:r w:rsidRPr="00CB1E73">
        <w:rPr>
          <w:lang w:val="ru-RU"/>
        </w:rPr>
        <w:t>» всех модификаций</w:t>
      </w:r>
    </w:p>
    <w:p w:rsidR="006A5D4E" w:rsidRPr="00CB1E73" w:rsidRDefault="009C02F1" w:rsidP="006A5D4E">
      <w:pPr>
        <w:pStyle w:val="5"/>
        <w:shd w:val="clear" w:color="auto" w:fill="auto"/>
        <w:tabs>
          <w:tab w:val="left" w:pos="687"/>
        </w:tabs>
        <w:spacing w:after="227" w:line="240" w:lineRule="auto"/>
        <w:ind w:left="993"/>
        <w:jc w:val="left"/>
        <w:rPr>
          <w:lang w:val="ru-RU"/>
        </w:rPr>
      </w:pPr>
      <w:proofErr w:type="gramStart"/>
      <w:r w:rsidRPr="00CB1E73">
        <w:rPr>
          <w:lang w:val="ru-RU"/>
        </w:rPr>
        <w:t>РАЗРЕШАЕТСЯ:</w:t>
      </w:r>
      <w:r w:rsidRPr="00CB1E73">
        <w:rPr>
          <w:lang w:val="ru-RU"/>
        </w:rPr>
        <w:br/>
        <w:t>-</w:t>
      </w:r>
      <w:r w:rsidR="006F255D" w:rsidRPr="00CB1E73">
        <w:rPr>
          <w:lang w:val="ru-RU"/>
        </w:rPr>
        <w:t xml:space="preserve"> </w:t>
      </w:r>
      <w:r w:rsidRPr="00CB1E73">
        <w:rPr>
          <w:lang w:val="ru-RU"/>
        </w:rPr>
        <w:t>устанавливать любой двигатель внутреннего сгорания объемом до 2000 куб.см.</w:t>
      </w:r>
      <w:r w:rsidRPr="00CB1E73">
        <w:rPr>
          <w:lang w:val="ru-RU"/>
        </w:rPr>
        <w:br/>
        <w:t>-</w:t>
      </w:r>
      <w:r w:rsidR="006F255D" w:rsidRPr="00CB1E73">
        <w:rPr>
          <w:lang w:val="ru-RU"/>
        </w:rPr>
        <w:t xml:space="preserve"> </w:t>
      </w:r>
      <w:r w:rsidRPr="00CB1E73">
        <w:rPr>
          <w:lang w:val="ru-RU"/>
        </w:rPr>
        <w:t>заменять корпус переднего редуктора на выполненный из стали;</w:t>
      </w:r>
      <w:r w:rsidRPr="00CB1E73">
        <w:rPr>
          <w:lang w:val="ru-RU"/>
        </w:rPr>
        <w:br/>
        <w:t>-</w:t>
      </w:r>
      <w:r w:rsidR="006F255D" w:rsidRPr="00CB1E73">
        <w:rPr>
          <w:lang w:val="ru-RU"/>
        </w:rPr>
        <w:t xml:space="preserve"> </w:t>
      </w:r>
      <w:r w:rsidRPr="00CB1E73">
        <w:rPr>
          <w:lang w:val="ru-RU"/>
        </w:rPr>
        <w:t>применять полуоси заднего моста разгруженного типа;</w:t>
      </w:r>
      <w:r w:rsidRPr="00CB1E73">
        <w:rPr>
          <w:lang w:val="ru-RU"/>
        </w:rPr>
        <w:br/>
        <w:t>- ступицы колес и подшипники ступиц свободные;</w:t>
      </w:r>
      <w:r w:rsidR="006F255D" w:rsidRPr="00CB1E73">
        <w:rPr>
          <w:lang w:val="ru-RU"/>
        </w:rPr>
        <w:br/>
      </w:r>
      <w:r w:rsidRPr="00CB1E73">
        <w:rPr>
          <w:lang w:val="ru-RU"/>
        </w:rPr>
        <w:t>- доработка передних поворотных кулаков для установки неоригинальных ступичных подшипников;</w:t>
      </w:r>
      <w:r w:rsidR="006F255D" w:rsidRPr="00CB1E73">
        <w:rPr>
          <w:lang w:val="ru-RU"/>
        </w:rPr>
        <w:br/>
      </w:r>
      <w:r w:rsidRPr="00CB1E73">
        <w:rPr>
          <w:lang w:val="ru-RU"/>
        </w:rPr>
        <w:t>- любое усиление и изменение внешнего вида порогов кузова;</w:t>
      </w:r>
      <w:proofErr w:type="gramEnd"/>
      <w:r w:rsidRPr="00CB1E73">
        <w:rPr>
          <w:lang w:val="ru-RU"/>
        </w:rPr>
        <w:br/>
        <w:t xml:space="preserve">- устанавливать лебедку в </w:t>
      </w:r>
      <w:r w:rsidR="00EB3330" w:rsidRPr="00CB1E73">
        <w:rPr>
          <w:lang w:val="ru-RU"/>
        </w:rPr>
        <w:t>базе</w:t>
      </w:r>
      <w:r w:rsidR="006F255D" w:rsidRPr="00CB1E73">
        <w:rPr>
          <w:lang w:val="ru-RU"/>
        </w:rPr>
        <w:t xml:space="preserve"> позади спинок передних сидений</w:t>
      </w:r>
      <w:r w:rsidR="00EB3330" w:rsidRPr="00CB1E73">
        <w:rPr>
          <w:lang w:val="ru-RU"/>
        </w:rPr>
        <w:t>, при соблюдении требований пункта 11 общих правил безопасности настоящих технических требований</w:t>
      </w:r>
      <w:r w:rsidR="006F255D" w:rsidRPr="00CB1E73">
        <w:rPr>
          <w:lang w:val="ru-RU"/>
        </w:rPr>
        <w:t>;</w:t>
      </w:r>
      <w:r w:rsidR="006A5D4E" w:rsidRPr="00CB1E73">
        <w:rPr>
          <w:lang w:val="ru-RU"/>
        </w:rPr>
        <w:br/>
        <w:t>- рулевые наконечники свободные;</w:t>
      </w:r>
      <w:r w:rsidR="006A5D4E" w:rsidRPr="00CB1E73">
        <w:rPr>
          <w:lang w:val="ru-RU"/>
        </w:rPr>
        <w:br/>
        <w:t>- рулевой редуктор свободный</w:t>
      </w:r>
      <w:r w:rsidR="006A5D4E" w:rsidRPr="00CB1E73">
        <w:rPr>
          <w:lang w:val="ru-RU"/>
        </w:rPr>
        <w:br/>
      </w:r>
      <w:r w:rsidR="0001249D" w:rsidRPr="00CB1E73">
        <w:rPr>
          <w:lang w:val="ru-RU"/>
        </w:rPr>
        <w:t>- рычаги передней подвески свободные</w:t>
      </w:r>
    </w:p>
    <w:p w:rsidR="009C02F1" w:rsidRPr="00CB1E73" w:rsidRDefault="009C02F1" w:rsidP="00D61AEB">
      <w:pPr>
        <w:pStyle w:val="5"/>
        <w:shd w:val="clear" w:color="auto" w:fill="auto"/>
        <w:tabs>
          <w:tab w:val="left" w:pos="510"/>
        </w:tabs>
        <w:spacing w:line="240" w:lineRule="auto"/>
        <w:ind w:left="20"/>
        <w:jc w:val="left"/>
        <w:rPr>
          <w:color w:val="00B050"/>
          <w:lang w:val="ru-RU"/>
        </w:rPr>
      </w:pPr>
    </w:p>
    <w:p w:rsidR="009C02F1" w:rsidRPr="00CB1E73" w:rsidRDefault="009C02F1" w:rsidP="008C3C81">
      <w:pPr>
        <w:pStyle w:val="a4"/>
        <w:numPr>
          <w:ilvl w:val="2"/>
          <w:numId w:val="8"/>
        </w:numPr>
        <w:ind w:right="167"/>
        <w:rPr>
          <w:b/>
          <w:color w:val="000000"/>
          <w:lang w:val="ru-RU"/>
        </w:rPr>
      </w:pPr>
      <w:r w:rsidRPr="00CB1E73">
        <w:rPr>
          <w:b/>
          <w:color w:val="000000"/>
          <w:lang w:val="ru-RU"/>
        </w:rPr>
        <w:t>Для автомобилей УАЗ всех модификаций и ГАЗ69, 69А</w:t>
      </w:r>
    </w:p>
    <w:p w:rsidR="009C02F1" w:rsidRPr="00CB1E73" w:rsidRDefault="00896D64" w:rsidP="00A37F2E">
      <w:pPr>
        <w:pStyle w:val="5"/>
        <w:shd w:val="clear" w:color="auto" w:fill="auto"/>
        <w:tabs>
          <w:tab w:val="left" w:pos="687"/>
        </w:tabs>
        <w:spacing w:after="227" w:line="240" w:lineRule="auto"/>
        <w:ind w:left="993"/>
        <w:jc w:val="left"/>
        <w:rPr>
          <w:color w:val="000000"/>
          <w:lang w:val="ru-RU"/>
        </w:rPr>
      </w:pPr>
      <w:r w:rsidRPr="00CB1E73">
        <w:rPr>
          <w:lang w:val="ru-RU"/>
        </w:rPr>
        <w:t>РАЗРЕШАЕТСЯ:</w:t>
      </w:r>
      <w:r w:rsidR="00A37F2E" w:rsidRPr="00CB1E73">
        <w:rPr>
          <w:lang w:val="ru-RU"/>
        </w:rPr>
        <w:br/>
      </w:r>
      <w:r w:rsidRPr="00CB1E73">
        <w:rPr>
          <w:color w:val="000000"/>
          <w:lang w:val="ru-RU"/>
        </w:rPr>
        <w:t>- замена двигателя на любой двигатель на когда-либо устанавливавшийся на автомобили УАЗ серийно;</w:t>
      </w:r>
      <w:r w:rsidR="00A37F2E" w:rsidRPr="00CB1E73">
        <w:rPr>
          <w:color w:val="000000"/>
          <w:lang w:val="ru-RU"/>
        </w:rPr>
        <w:br/>
      </w:r>
      <w:r w:rsidRPr="00CB1E73">
        <w:rPr>
          <w:color w:val="000000"/>
          <w:lang w:val="ru-RU"/>
        </w:rPr>
        <w:t xml:space="preserve">- </w:t>
      </w:r>
      <w:r w:rsidR="009C02F1" w:rsidRPr="00CB1E73">
        <w:rPr>
          <w:color w:val="000000"/>
          <w:lang w:val="ru-RU"/>
        </w:rPr>
        <w:t xml:space="preserve">обрезать пороги и двери до </w:t>
      </w:r>
      <w:proofErr w:type="gramStart"/>
      <w:r w:rsidR="009C02F1" w:rsidRPr="00CB1E73">
        <w:rPr>
          <w:color w:val="000000"/>
          <w:lang w:val="ru-RU"/>
        </w:rPr>
        <w:t>линии</w:t>
      </w:r>
      <w:proofErr w:type="gramEnd"/>
      <w:r w:rsidR="009C02F1" w:rsidRPr="00CB1E73">
        <w:rPr>
          <w:color w:val="000000"/>
          <w:lang w:val="ru-RU"/>
        </w:rPr>
        <w:t xml:space="preserve"> проходящей под нижними</w:t>
      </w:r>
      <w:r w:rsidR="00DD1EE8" w:rsidRPr="00CB1E73">
        <w:rPr>
          <w:color w:val="000000"/>
          <w:lang w:val="ru-RU"/>
        </w:rPr>
        <w:t xml:space="preserve"> </w:t>
      </w:r>
      <w:r w:rsidR="009C02F1" w:rsidRPr="00CB1E73">
        <w:rPr>
          <w:color w:val="000000"/>
          <w:lang w:val="ru-RU"/>
        </w:rPr>
        <w:t>оригинальными петлями дверей;</w:t>
      </w:r>
      <w:r w:rsidR="00A37F2E" w:rsidRPr="00CB1E73">
        <w:rPr>
          <w:color w:val="000000"/>
          <w:lang w:val="ru-RU"/>
        </w:rPr>
        <w:br/>
      </w:r>
      <w:r w:rsidR="009C02F1" w:rsidRPr="00CB1E73">
        <w:rPr>
          <w:color w:val="000000"/>
          <w:lang w:val="ru-RU"/>
        </w:rPr>
        <w:t>-</w:t>
      </w:r>
      <w:r w:rsidR="00DD1EE8" w:rsidRPr="00CB1E73">
        <w:rPr>
          <w:color w:val="000000"/>
          <w:lang w:val="ru-RU"/>
        </w:rPr>
        <w:t xml:space="preserve"> </w:t>
      </w:r>
      <w:r w:rsidR="009C02F1" w:rsidRPr="00CB1E73">
        <w:rPr>
          <w:color w:val="000000"/>
          <w:lang w:val="ru-RU"/>
        </w:rPr>
        <w:t xml:space="preserve">переносить в кузов и заменять топливные баки на топливный бак заводского изготовления, при этом бак должен быть надежно закреплен и защищен кожухом из негорючего материала; топливные магистрали, проходящие через салон также должны быть защищены кожухом из негорючего </w:t>
      </w:r>
      <w:r w:rsidR="009C02F1" w:rsidRPr="00CB1E73">
        <w:rPr>
          <w:color w:val="000000"/>
          <w:lang w:val="ru-RU"/>
        </w:rPr>
        <w:lastRenderedPageBreak/>
        <w:t>материала</w:t>
      </w:r>
      <w:r w:rsidR="00DC5FF2" w:rsidRPr="00CB1E73">
        <w:rPr>
          <w:color w:val="000000"/>
          <w:lang w:val="ru-RU"/>
        </w:rPr>
        <w:t>, должно быть предусмотрено отверсти</w:t>
      </w:r>
      <w:proofErr w:type="gramStart"/>
      <w:r w:rsidR="00DC5FF2" w:rsidRPr="00CB1E73">
        <w:rPr>
          <w:color w:val="000000"/>
          <w:lang w:val="ru-RU"/>
        </w:rPr>
        <w:t>е(</w:t>
      </w:r>
      <w:proofErr w:type="gramEnd"/>
      <w:r w:rsidR="00DC5FF2" w:rsidRPr="00CB1E73">
        <w:rPr>
          <w:color w:val="000000"/>
          <w:lang w:val="ru-RU"/>
        </w:rPr>
        <w:t>я) в полу для слива топлива диаметром не более30мм</w:t>
      </w:r>
      <w:r w:rsidR="009C02F1" w:rsidRPr="00CB1E73">
        <w:rPr>
          <w:color w:val="000000"/>
          <w:lang w:val="ru-RU"/>
        </w:rPr>
        <w:t>.</w:t>
      </w:r>
      <w:r w:rsidR="00A37F2E" w:rsidRPr="00CB1E73">
        <w:rPr>
          <w:color w:val="000000"/>
          <w:lang w:val="ru-RU"/>
        </w:rPr>
        <w:br/>
      </w:r>
      <w:r w:rsidR="009C02F1" w:rsidRPr="00CB1E73">
        <w:rPr>
          <w:color w:val="000000"/>
          <w:lang w:val="ru-RU"/>
        </w:rPr>
        <w:t xml:space="preserve">- установка </w:t>
      </w:r>
      <w:proofErr w:type="spellStart"/>
      <w:r w:rsidR="009C02F1" w:rsidRPr="00CB1E73">
        <w:rPr>
          <w:color w:val="000000"/>
          <w:lang w:val="ru-RU"/>
        </w:rPr>
        <w:t>ГУР</w:t>
      </w:r>
      <w:proofErr w:type="spellEnd"/>
      <w:r w:rsidR="009C02F1" w:rsidRPr="00CB1E73">
        <w:rPr>
          <w:color w:val="000000"/>
          <w:lang w:val="ru-RU"/>
        </w:rPr>
        <w:t xml:space="preserve"> от любой модели а/м УАЗ.</w:t>
      </w:r>
      <w:r w:rsidR="006A5D4E" w:rsidRPr="00CB1E73">
        <w:rPr>
          <w:color w:val="000000"/>
          <w:lang w:val="ru-RU"/>
        </w:rPr>
        <w:br/>
        <w:t>- рулевые наконечники свободные;</w:t>
      </w:r>
      <w:r w:rsidR="006A5D4E" w:rsidRPr="00CB1E73">
        <w:rPr>
          <w:color w:val="000000"/>
          <w:lang w:val="ru-RU"/>
        </w:rPr>
        <w:br/>
        <w:t>- рулевая сошка свободная.</w:t>
      </w:r>
    </w:p>
    <w:p w:rsidR="009C02F1" w:rsidRPr="00CB1E73" w:rsidRDefault="009C02F1" w:rsidP="008C3C81">
      <w:pPr>
        <w:pStyle w:val="a4"/>
        <w:numPr>
          <w:ilvl w:val="2"/>
          <w:numId w:val="8"/>
        </w:numPr>
        <w:ind w:right="167"/>
        <w:rPr>
          <w:b/>
          <w:lang w:val="ru-RU"/>
        </w:rPr>
      </w:pPr>
      <w:r w:rsidRPr="00CB1E73">
        <w:rPr>
          <w:b/>
          <w:lang w:val="ru-RU"/>
        </w:rPr>
        <w:t xml:space="preserve">Для автомобилей </w:t>
      </w:r>
      <w:proofErr w:type="spellStart"/>
      <w:r w:rsidRPr="00CB1E73">
        <w:rPr>
          <w:b/>
          <w:lang w:val="ru-RU"/>
        </w:rPr>
        <w:t>Suzuki</w:t>
      </w:r>
      <w:proofErr w:type="spellEnd"/>
    </w:p>
    <w:p w:rsidR="00FA237F" w:rsidRPr="00CB1E73" w:rsidRDefault="009C02F1" w:rsidP="00A37F2E">
      <w:pPr>
        <w:pStyle w:val="5"/>
        <w:shd w:val="clear" w:color="auto" w:fill="auto"/>
        <w:tabs>
          <w:tab w:val="left" w:pos="687"/>
        </w:tabs>
        <w:spacing w:after="227" w:line="240" w:lineRule="auto"/>
        <w:ind w:left="993"/>
        <w:jc w:val="left"/>
        <w:rPr>
          <w:lang w:val="ru-RU"/>
        </w:rPr>
      </w:pPr>
      <w:r w:rsidRPr="00CB1E73">
        <w:rPr>
          <w:lang w:val="ru-RU"/>
        </w:rPr>
        <w:t>РАЗРЕШАЕТСЯ:</w:t>
      </w:r>
      <w:r w:rsidR="00571A8C" w:rsidRPr="00CB1E73">
        <w:rPr>
          <w:lang w:val="ru-RU"/>
        </w:rPr>
        <w:br/>
      </w:r>
      <w:r w:rsidRPr="00CB1E73">
        <w:rPr>
          <w:lang w:val="ru-RU"/>
        </w:rPr>
        <w:t>- замена двигателя на любой двигатель, когда-либо устанавливавшийся на данную модель машины;</w:t>
      </w:r>
      <w:r w:rsidR="00571A8C" w:rsidRPr="00CB1E73">
        <w:rPr>
          <w:lang w:val="ru-RU"/>
        </w:rPr>
        <w:br/>
      </w:r>
      <w:r w:rsidRPr="00CB1E73">
        <w:rPr>
          <w:lang w:val="ru-RU"/>
        </w:rPr>
        <w:t xml:space="preserve">- установка раздаточной коробки от любой </w:t>
      </w:r>
      <w:proofErr w:type="gramStart"/>
      <w:r w:rsidRPr="00CB1E73">
        <w:rPr>
          <w:lang w:val="ru-RU"/>
        </w:rPr>
        <w:t>модели</w:t>
      </w:r>
      <w:proofErr w:type="gramEnd"/>
      <w:r w:rsidRPr="00CB1E73">
        <w:rPr>
          <w:lang w:val="ru-RU"/>
        </w:rPr>
        <w:t xml:space="preserve"> а/м </w:t>
      </w:r>
      <w:proofErr w:type="spellStart"/>
      <w:r w:rsidRPr="00CB1E73">
        <w:rPr>
          <w:lang w:val="ru-RU"/>
        </w:rPr>
        <w:t>Suzuki</w:t>
      </w:r>
      <w:proofErr w:type="spellEnd"/>
      <w:r w:rsidRPr="00CB1E73">
        <w:rPr>
          <w:lang w:val="ru-RU"/>
        </w:rPr>
        <w:t>;</w:t>
      </w:r>
      <w:r w:rsidR="00571A8C" w:rsidRPr="00CB1E73">
        <w:rPr>
          <w:lang w:val="ru-RU"/>
        </w:rPr>
        <w:br/>
      </w:r>
      <w:r w:rsidRPr="00CB1E73">
        <w:rPr>
          <w:lang w:val="ru-RU"/>
        </w:rPr>
        <w:t>- кронштейны раздаточной коробки свободные;</w:t>
      </w:r>
      <w:r w:rsidR="00571A8C" w:rsidRPr="00CB1E73">
        <w:rPr>
          <w:lang w:val="ru-RU"/>
        </w:rPr>
        <w:br/>
      </w:r>
      <w:r w:rsidRPr="00CB1E73">
        <w:rPr>
          <w:lang w:val="ru-RU"/>
        </w:rPr>
        <w:t>- замена корпуса переднего редуктора на выполненный из стали;</w:t>
      </w:r>
      <w:r w:rsidR="00571A8C" w:rsidRPr="00CB1E73">
        <w:rPr>
          <w:lang w:val="ru-RU"/>
        </w:rPr>
        <w:br/>
      </w:r>
      <w:r w:rsidRPr="00CB1E73">
        <w:rPr>
          <w:lang w:val="ru-RU"/>
        </w:rPr>
        <w:t>-</w:t>
      </w:r>
      <w:r w:rsidR="00896D64" w:rsidRPr="00CB1E73">
        <w:rPr>
          <w:lang w:val="ru-RU"/>
        </w:rPr>
        <w:t xml:space="preserve"> </w:t>
      </w:r>
      <w:r w:rsidRPr="00CB1E73">
        <w:rPr>
          <w:lang w:val="ru-RU"/>
        </w:rPr>
        <w:t xml:space="preserve">замена корпуса дифференциала на любой от а/м </w:t>
      </w:r>
      <w:proofErr w:type="spellStart"/>
      <w:r w:rsidRPr="00CB1E73">
        <w:rPr>
          <w:lang w:val="ru-RU"/>
        </w:rPr>
        <w:t>Suzuki</w:t>
      </w:r>
      <w:proofErr w:type="spellEnd"/>
      <w:r w:rsidRPr="00CB1E73">
        <w:rPr>
          <w:lang w:val="ru-RU"/>
        </w:rPr>
        <w:t>;</w:t>
      </w:r>
      <w:r w:rsidR="00571A8C" w:rsidRPr="00CB1E73">
        <w:rPr>
          <w:lang w:val="ru-RU"/>
        </w:rPr>
        <w:br/>
      </w:r>
      <w:r w:rsidRPr="00CB1E73">
        <w:rPr>
          <w:lang w:val="ru-RU"/>
        </w:rPr>
        <w:t>-</w:t>
      </w:r>
      <w:r w:rsidR="00896D64" w:rsidRPr="00CB1E73">
        <w:rPr>
          <w:lang w:val="ru-RU"/>
        </w:rPr>
        <w:t xml:space="preserve"> </w:t>
      </w:r>
      <w:r w:rsidRPr="00CB1E73">
        <w:rPr>
          <w:lang w:val="ru-RU"/>
        </w:rPr>
        <w:t xml:space="preserve">установка </w:t>
      </w:r>
      <w:proofErr w:type="spellStart"/>
      <w:r w:rsidRPr="00CB1E73">
        <w:rPr>
          <w:lang w:val="ru-RU"/>
        </w:rPr>
        <w:t>ГУР</w:t>
      </w:r>
      <w:proofErr w:type="spellEnd"/>
      <w:r w:rsidRPr="00CB1E73">
        <w:rPr>
          <w:lang w:val="ru-RU"/>
        </w:rPr>
        <w:t xml:space="preserve"> или </w:t>
      </w:r>
      <w:proofErr w:type="spellStart"/>
      <w:r w:rsidRPr="00CB1E73">
        <w:rPr>
          <w:lang w:val="ru-RU"/>
        </w:rPr>
        <w:t>ЭУР</w:t>
      </w:r>
      <w:proofErr w:type="spellEnd"/>
      <w:r w:rsidRPr="00CB1E73">
        <w:rPr>
          <w:lang w:val="ru-RU"/>
        </w:rPr>
        <w:t xml:space="preserve"> от любой модели а/м </w:t>
      </w:r>
      <w:proofErr w:type="spellStart"/>
      <w:r w:rsidRPr="00CB1E73">
        <w:rPr>
          <w:lang w:val="ru-RU"/>
        </w:rPr>
        <w:t>Suzuki</w:t>
      </w:r>
      <w:proofErr w:type="spellEnd"/>
      <w:r w:rsidR="00FA237F" w:rsidRPr="00CB1E73">
        <w:rPr>
          <w:lang w:val="ru-RU"/>
        </w:rPr>
        <w:t>;</w:t>
      </w:r>
      <w:r w:rsidR="00571A8C" w:rsidRPr="00CB1E73">
        <w:rPr>
          <w:lang w:val="ru-RU"/>
        </w:rPr>
        <w:br/>
      </w:r>
      <w:r w:rsidR="00FA237F" w:rsidRPr="00CB1E73">
        <w:rPr>
          <w:lang w:val="ru-RU"/>
        </w:rPr>
        <w:t>- рычаги передней подвески - свободные;</w:t>
      </w:r>
    </w:p>
    <w:p w:rsidR="00123FF0" w:rsidRPr="00CB1E73" w:rsidRDefault="00896D64" w:rsidP="00A37F2E">
      <w:pPr>
        <w:pStyle w:val="a4"/>
        <w:numPr>
          <w:ilvl w:val="2"/>
          <w:numId w:val="8"/>
        </w:numPr>
        <w:ind w:right="167"/>
        <w:rPr>
          <w:lang w:val="ru-RU"/>
        </w:rPr>
      </w:pPr>
      <w:r w:rsidRPr="00CB1E73">
        <w:rPr>
          <w:lang w:val="ru-RU"/>
        </w:rPr>
        <w:t xml:space="preserve"> </w:t>
      </w:r>
      <w:r w:rsidRPr="00CB1E73">
        <w:rPr>
          <w:color w:val="000000"/>
          <w:lang w:val="ru-RU"/>
        </w:rPr>
        <w:t xml:space="preserve"> </w:t>
      </w:r>
      <w:r w:rsidRPr="00CB1E73">
        <w:rPr>
          <w:b/>
          <w:color w:val="000000"/>
          <w:lang w:val="ru-RU"/>
        </w:rPr>
        <w:t xml:space="preserve">Для автомобилей </w:t>
      </w:r>
      <w:r w:rsidRPr="00CB1E73">
        <w:rPr>
          <w:b/>
          <w:color w:val="000000"/>
        </w:rPr>
        <w:t>Jeep</w:t>
      </w:r>
      <w:r w:rsidR="00571A8C" w:rsidRPr="00CB1E73">
        <w:rPr>
          <w:b/>
          <w:color w:val="000000"/>
          <w:lang w:val="ru-RU"/>
        </w:rPr>
        <w:br/>
      </w:r>
      <w:r w:rsidRPr="00CB1E73">
        <w:rPr>
          <w:lang w:val="ru-RU"/>
        </w:rPr>
        <w:t>РАЗРЕШАЕТСЯ:</w:t>
      </w:r>
      <w:r w:rsidR="00571A8C" w:rsidRPr="00CB1E73">
        <w:rPr>
          <w:lang w:val="ru-RU"/>
        </w:rPr>
        <w:br/>
      </w:r>
      <w:r w:rsidRPr="00CB1E73">
        <w:rPr>
          <w:lang w:val="ru-RU"/>
        </w:rPr>
        <w:t>- замена двигателя на любой двигатель, когда-либо устанавливавшийся на данную модель машины;</w:t>
      </w:r>
      <w:r w:rsidR="00571A8C" w:rsidRPr="00CB1E73">
        <w:rPr>
          <w:lang w:val="ru-RU"/>
        </w:rPr>
        <w:br/>
      </w:r>
      <w:r w:rsidRPr="00CB1E73">
        <w:rPr>
          <w:lang w:val="ru-RU"/>
        </w:rPr>
        <w:t xml:space="preserve">- установка раздаточной коробки от любой </w:t>
      </w:r>
      <w:proofErr w:type="gramStart"/>
      <w:r w:rsidRPr="00CB1E73">
        <w:rPr>
          <w:lang w:val="ru-RU"/>
        </w:rPr>
        <w:t>модели</w:t>
      </w:r>
      <w:proofErr w:type="gramEnd"/>
      <w:r w:rsidRPr="00CB1E73">
        <w:rPr>
          <w:lang w:val="ru-RU"/>
        </w:rPr>
        <w:t xml:space="preserve"> а/м </w:t>
      </w:r>
      <w:proofErr w:type="spellStart"/>
      <w:r w:rsidRPr="00CB1E73">
        <w:rPr>
          <w:lang w:val="ru-RU"/>
        </w:rPr>
        <w:t>Jeep</w:t>
      </w:r>
      <w:proofErr w:type="spellEnd"/>
      <w:r w:rsidRPr="00CB1E73">
        <w:rPr>
          <w:lang w:val="ru-RU"/>
        </w:rPr>
        <w:t>;</w:t>
      </w:r>
      <w:r w:rsidR="00571A8C" w:rsidRPr="00CB1E73">
        <w:rPr>
          <w:lang w:val="ru-RU"/>
        </w:rPr>
        <w:br/>
      </w:r>
      <w:r w:rsidRPr="00CB1E73">
        <w:rPr>
          <w:lang w:val="ru-RU"/>
        </w:rPr>
        <w:t>- переносить в кузов и заменять топливные баки на топливный бак заводского изготовления, при этом бак должен быть надежно закреплен и защищен кожухом из негорючего материала; топливные магистрали, проходящие через салон также должны быть защищены кожухом из негорючего материала</w:t>
      </w:r>
      <w:proofErr w:type="gramStart"/>
      <w:r w:rsidR="00123FF0" w:rsidRPr="00CB1E73">
        <w:rPr>
          <w:lang w:val="ru-RU"/>
        </w:rPr>
        <w:t xml:space="preserve"> ,</w:t>
      </w:r>
      <w:proofErr w:type="gramEnd"/>
      <w:r w:rsidRPr="00CB1E73">
        <w:rPr>
          <w:lang w:val="ru-RU"/>
        </w:rPr>
        <w:t>.</w:t>
      </w:r>
      <w:r w:rsidR="00123FF0" w:rsidRPr="00CB1E73">
        <w:rPr>
          <w:lang w:val="ru-RU"/>
        </w:rPr>
        <w:t xml:space="preserve"> должно быть предусмотрено отверстие(я) в полу для слива топлива диаметром не более</w:t>
      </w:r>
      <w:r w:rsidR="001336C0" w:rsidRPr="00CB1E73">
        <w:rPr>
          <w:lang w:val="ru-RU"/>
        </w:rPr>
        <w:t xml:space="preserve"> </w:t>
      </w:r>
      <w:r w:rsidR="00123FF0" w:rsidRPr="00CB1E73">
        <w:rPr>
          <w:lang w:val="ru-RU"/>
        </w:rPr>
        <w:t>30мм.</w:t>
      </w:r>
    </w:p>
    <w:p w:rsidR="00C2569B" w:rsidRPr="00CB1E73" w:rsidRDefault="00C2569B" w:rsidP="00D61AEB">
      <w:pPr>
        <w:pStyle w:val="a4"/>
        <w:spacing w:before="3"/>
        <w:ind w:left="0" w:firstLine="0"/>
        <w:rPr>
          <w:sz w:val="24"/>
          <w:lang w:val="ru-RU"/>
        </w:rPr>
      </w:pPr>
    </w:p>
    <w:p w:rsidR="00C2569B" w:rsidRPr="00CB1E73" w:rsidRDefault="0090636E" w:rsidP="008C3C81">
      <w:pPr>
        <w:pStyle w:val="a6"/>
        <w:numPr>
          <w:ilvl w:val="0"/>
          <w:numId w:val="8"/>
        </w:numPr>
        <w:ind w:left="284" w:right="167" w:firstLine="0"/>
        <w:rPr>
          <w:b/>
          <w:caps/>
          <w:sz w:val="24"/>
          <w:szCs w:val="20"/>
          <w:lang w:val="ru-RU"/>
        </w:rPr>
      </w:pPr>
      <w:r w:rsidRPr="00CB1E73">
        <w:rPr>
          <w:b/>
          <w:caps/>
          <w:sz w:val="24"/>
          <w:szCs w:val="20"/>
          <w:lang w:val="ru-RU"/>
        </w:rPr>
        <w:t>Категория TР2 (</w:t>
      </w:r>
      <w:r w:rsidR="00F77D29" w:rsidRPr="00CB1E73">
        <w:rPr>
          <w:b/>
          <w:caps/>
          <w:sz w:val="24"/>
          <w:szCs w:val="20"/>
          <w:lang w:val="ru-RU"/>
        </w:rPr>
        <w:t xml:space="preserve">Подготовленные </w:t>
      </w:r>
      <w:proofErr w:type="spellStart"/>
      <w:r w:rsidR="00F77D29" w:rsidRPr="00CB1E73">
        <w:rPr>
          <w:b/>
          <w:caps/>
          <w:sz w:val="24"/>
          <w:szCs w:val="20"/>
          <w:lang w:val="ru-RU"/>
        </w:rPr>
        <w:t>внедорожные</w:t>
      </w:r>
      <w:proofErr w:type="spellEnd"/>
      <w:r w:rsidR="004C3063" w:rsidRPr="00CB1E73">
        <w:rPr>
          <w:b/>
          <w:caps/>
          <w:sz w:val="24"/>
          <w:szCs w:val="20"/>
          <w:lang w:val="ru-RU"/>
        </w:rPr>
        <w:t xml:space="preserve"> автомобили</w:t>
      </w:r>
      <w:r w:rsidR="00F77D29" w:rsidRPr="00CB1E73">
        <w:rPr>
          <w:b/>
          <w:caps/>
          <w:sz w:val="24"/>
          <w:szCs w:val="20"/>
          <w:lang w:val="ru-RU"/>
        </w:rPr>
        <w:t>)</w:t>
      </w:r>
    </w:p>
    <w:p w:rsidR="00C2569B" w:rsidRPr="00CB1E73" w:rsidRDefault="00F77D29" w:rsidP="00D61AEB">
      <w:pPr>
        <w:pStyle w:val="a4"/>
        <w:ind w:right="167" w:firstLine="359"/>
        <w:rPr>
          <w:lang w:val="ru-RU"/>
        </w:rPr>
      </w:pPr>
      <w:r w:rsidRPr="00CB1E73">
        <w:rPr>
          <w:lang w:val="ru-RU"/>
        </w:rPr>
        <w:t>Если устройство не обязательное, но применяется, оно должно быть выполнено в соответствии с требованиями.</w:t>
      </w:r>
    </w:p>
    <w:p w:rsidR="00C2569B" w:rsidRPr="00CB1E73" w:rsidRDefault="00F77D29" w:rsidP="008C3C81">
      <w:pPr>
        <w:pStyle w:val="a4"/>
        <w:numPr>
          <w:ilvl w:val="1"/>
          <w:numId w:val="8"/>
        </w:numPr>
        <w:ind w:right="167"/>
        <w:rPr>
          <w:lang w:val="ru-RU"/>
        </w:rPr>
      </w:pPr>
      <w:r w:rsidRPr="00CB1E73">
        <w:rPr>
          <w:b/>
          <w:caps/>
          <w:lang w:val="ru-RU"/>
        </w:rPr>
        <w:t>ОПРЕДЕЛЕНИЕ</w:t>
      </w:r>
      <w:r w:rsidRPr="00CB1E73">
        <w:rPr>
          <w:lang w:val="ru-RU"/>
        </w:rPr>
        <w:t>.</w:t>
      </w:r>
    </w:p>
    <w:p w:rsidR="00C2569B" w:rsidRPr="00CB1E73" w:rsidRDefault="00F77D29" w:rsidP="00A37F2E">
      <w:pPr>
        <w:pStyle w:val="a4"/>
        <w:numPr>
          <w:ilvl w:val="2"/>
          <w:numId w:val="8"/>
        </w:numPr>
        <w:ind w:left="709" w:right="167" w:hanging="425"/>
        <w:rPr>
          <w:lang w:val="ru-RU"/>
        </w:rPr>
      </w:pPr>
      <w:r w:rsidRPr="00CB1E73">
        <w:rPr>
          <w:lang w:val="ru-RU"/>
        </w:rPr>
        <w:t xml:space="preserve">Серийные </w:t>
      </w:r>
      <w:proofErr w:type="spellStart"/>
      <w:r w:rsidRPr="00CB1E73">
        <w:rPr>
          <w:lang w:val="ru-RU"/>
        </w:rPr>
        <w:t>внедорожные</w:t>
      </w:r>
      <w:proofErr w:type="spellEnd"/>
      <w:r w:rsidRPr="00CB1E73">
        <w:rPr>
          <w:lang w:val="ru-RU"/>
        </w:rPr>
        <w:t xml:space="preserve"> автомобили колесной формулы 4Х4, выпущенные в количестве не </w:t>
      </w:r>
      <w:r w:rsidRPr="00CB1E73">
        <w:rPr>
          <w:spacing w:val="5"/>
          <w:lang w:val="ru-RU"/>
        </w:rPr>
        <w:t>ме</w:t>
      </w:r>
      <w:r w:rsidRPr="00CB1E73">
        <w:rPr>
          <w:lang w:val="ru-RU"/>
        </w:rPr>
        <w:t xml:space="preserve">нее чем 1000 идентичных экземпляров, имеющие как минимум два места для сидения и специально </w:t>
      </w:r>
      <w:r w:rsidRPr="00CB1E73">
        <w:rPr>
          <w:spacing w:val="2"/>
          <w:lang w:val="ru-RU"/>
        </w:rPr>
        <w:t>подго</w:t>
      </w:r>
      <w:r w:rsidRPr="00CB1E73">
        <w:rPr>
          <w:lang w:val="ru-RU"/>
        </w:rPr>
        <w:t>товленные для участия в соревнованиях по</w:t>
      </w:r>
      <w:r w:rsidRPr="00CB1E73">
        <w:rPr>
          <w:spacing w:val="-11"/>
          <w:lang w:val="ru-RU"/>
        </w:rPr>
        <w:t xml:space="preserve"> </w:t>
      </w:r>
      <w:proofErr w:type="spellStart"/>
      <w:r w:rsidRPr="00CB1E73">
        <w:rPr>
          <w:lang w:val="ru-RU"/>
        </w:rPr>
        <w:t>трофи-рейдам</w:t>
      </w:r>
      <w:proofErr w:type="spellEnd"/>
      <w:r w:rsidRPr="00CB1E73">
        <w:rPr>
          <w:lang w:val="ru-RU"/>
        </w:rPr>
        <w:t>.</w:t>
      </w:r>
    </w:p>
    <w:p w:rsidR="00C2569B" w:rsidRPr="00CB1E73" w:rsidRDefault="00F77D29" w:rsidP="00A37F2E">
      <w:pPr>
        <w:pStyle w:val="a4"/>
        <w:numPr>
          <w:ilvl w:val="2"/>
          <w:numId w:val="8"/>
        </w:numPr>
        <w:ind w:left="709" w:right="167" w:hanging="425"/>
        <w:rPr>
          <w:lang w:val="ru-RU"/>
        </w:rPr>
      </w:pPr>
      <w:r w:rsidRPr="00CB1E73">
        <w:rPr>
          <w:lang w:val="ru-RU"/>
        </w:rPr>
        <w:t>Ответственность за доказательство серийности автомобиля, как в целом, так и его отдельных узлов и агрегатов, лежит на участнике. При технической инспекции автомобилей допускается сравнение деталей автомобилей с серийными деталями или каталогом</w:t>
      </w:r>
      <w:r w:rsidRPr="00CB1E73">
        <w:rPr>
          <w:spacing w:val="-18"/>
          <w:lang w:val="ru-RU"/>
        </w:rPr>
        <w:t xml:space="preserve"> </w:t>
      </w:r>
      <w:r w:rsidRPr="00CB1E73">
        <w:rPr>
          <w:lang w:val="ru-RU"/>
        </w:rPr>
        <w:t>завода-изготовителя.</w:t>
      </w:r>
    </w:p>
    <w:p w:rsidR="00C2569B" w:rsidRPr="00CB1E73" w:rsidRDefault="00F77D29" w:rsidP="00A37F2E">
      <w:pPr>
        <w:pStyle w:val="a4"/>
        <w:numPr>
          <w:ilvl w:val="2"/>
          <w:numId w:val="8"/>
        </w:numPr>
        <w:ind w:left="709" w:right="167" w:hanging="425"/>
        <w:rPr>
          <w:lang w:val="ru-RU"/>
        </w:rPr>
      </w:pPr>
      <w:r w:rsidRPr="00CB1E73">
        <w:rPr>
          <w:lang w:val="ru-RU"/>
        </w:rPr>
        <w:t xml:space="preserve">Допуск к официальным соревнованиям РАФ автомобилей, не в полной мере отвечающих </w:t>
      </w:r>
      <w:r w:rsidRPr="00CB1E73">
        <w:rPr>
          <w:spacing w:val="3"/>
          <w:lang w:val="ru-RU"/>
        </w:rPr>
        <w:t>на</w:t>
      </w:r>
      <w:r w:rsidRPr="00CB1E73">
        <w:rPr>
          <w:lang w:val="ru-RU"/>
        </w:rPr>
        <w:t xml:space="preserve">стоящим требованиям, находится исключительно в компетенции Комитета РАФ по </w:t>
      </w:r>
      <w:proofErr w:type="spellStart"/>
      <w:r w:rsidRPr="00CB1E73">
        <w:rPr>
          <w:lang w:val="ru-RU"/>
        </w:rPr>
        <w:t>трофи-рейдам</w:t>
      </w:r>
      <w:proofErr w:type="spellEnd"/>
      <w:r w:rsidRPr="00CB1E73">
        <w:rPr>
          <w:lang w:val="ru-RU"/>
        </w:rPr>
        <w:t>. Письменный запрос, с приложенными фотографиями и описанием отличий, должен быть направлен в адрес Комитета, не позже чем за месяц до начала соревнования, в котором планируется участие данного</w:t>
      </w:r>
      <w:r w:rsidRPr="00CB1E73">
        <w:rPr>
          <w:spacing w:val="-16"/>
          <w:lang w:val="ru-RU"/>
        </w:rPr>
        <w:t xml:space="preserve"> </w:t>
      </w:r>
      <w:r w:rsidRPr="00CB1E73">
        <w:rPr>
          <w:lang w:val="ru-RU"/>
        </w:rPr>
        <w:t>автомобиля.</w:t>
      </w:r>
    </w:p>
    <w:p w:rsidR="00C2569B" w:rsidRPr="00CB1E73" w:rsidRDefault="00C2569B" w:rsidP="00D61AEB">
      <w:pPr>
        <w:pStyle w:val="a4"/>
        <w:ind w:left="0" w:right="114" w:firstLine="0"/>
        <w:rPr>
          <w:strike/>
          <w:lang w:val="ru-RU"/>
        </w:rPr>
      </w:pPr>
    </w:p>
    <w:p w:rsidR="00C2569B" w:rsidRPr="00CB1E73" w:rsidRDefault="00F77D29" w:rsidP="008C3C81">
      <w:pPr>
        <w:pStyle w:val="a4"/>
        <w:numPr>
          <w:ilvl w:val="1"/>
          <w:numId w:val="8"/>
        </w:numPr>
        <w:ind w:right="167"/>
        <w:rPr>
          <w:b/>
          <w:lang w:val="ru-RU"/>
        </w:rPr>
      </w:pPr>
      <w:r w:rsidRPr="00CB1E73">
        <w:rPr>
          <w:b/>
          <w:lang w:val="ru-RU"/>
        </w:rPr>
        <w:t>ПРЕДЕЛЫ РАЗРЕШЕННЫХ</w:t>
      </w:r>
      <w:r w:rsidRPr="00CB1E73">
        <w:rPr>
          <w:b/>
          <w:spacing w:val="-10"/>
          <w:lang w:val="ru-RU"/>
        </w:rPr>
        <w:t xml:space="preserve"> </w:t>
      </w:r>
      <w:r w:rsidRPr="00CB1E73">
        <w:rPr>
          <w:b/>
          <w:lang w:val="ru-RU"/>
        </w:rPr>
        <w:t>ИЗМЕНЕНИЙ.</w:t>
      </w:r>
    </w:p>
    <w:p w:rsidR="00DD0A06" w:rsidRPr="00CB1E73" w:rsidRDefault="00F77D29" w:rsidP="00A37F2E">
      <w:pPr>
        <w:pStyle w:val="a4"/>
        <w:numPr>
          <w:ilvl w:val="2"/>
          <w:numId w:val="8"/>
        </w:numPr>
        <w:ind w:left="709" w:right="167" w:hanging="425"/>
        <w:rPr>
          <w:lang w:val="ru-RU"/>
        </w:rPr>
      </w:pPr>
      <w:r w:rsidRPr="00CB1E73">
        <w:rPr>
          <w:lang w:val="ru-RU"/>
        </w:rPr>
        <w:t>Если в том или ином пункте Технических требований да</w:t>
      </w:r>
      <w:r w:rsidR="00DD1EE8" w:rsidRPr="00CB1E73">
        <w:rPr>
          <w:lang w:val="ru-RU"/>
        </w:rPr>
        <w:t>е</w:t>
      </w:r>
      <w:r w:rsidRPr="00CB1E73">
        <w:rPr>
          <w:lang w:val="ru-RU"/>
        </w:rPr>
        <w:t xml:space="preserve">тся перечень </w:t>
      </w:r>
      <w:r w:rsidR="00FA237F" w:rsidRPr="00CB1E73">
        <w:rPr>
          <w:lang w:val="ru-RU"/>
        </w:rPr>
        <w:t>разрешённых</w:t>
      </w:r>
      <w:r w:rsidRPr="00CB1E73">
        <w:rPr>
          <w:lang w:val="ru-RU"/>
        </w:rPr>
        <w:t xml:space="preserve"> переделок, замен и дополнений, то все технические изменения, не указанные в этом перечне, </w:t>
      </w:r>
      <w:proofErr w:type="gramStart"/>
      <w:r w:rsidR="00DD0A06" w:rsidRPr="00CB1E73">
        <w:rPr>
          <w:lang w:val="ru-RU"/>
        </w:rPr>
        <w:t>безусловно</w:t>
      </w:r>
      <w:proofErr w:type="gramEnd"/>
      <w:r w:rsidR="00DD0A06" w:rsidRPr="00CB1E73">
        <w:rPr>
          <w:lang w:val="ru-RU"/>
        </w:rPr>
        <w:t xml:space="preserve"> ЗАПРЕЩАЮТСЯ,</w:t>
      </w:r>
      <w:r w:rsidR="00DD0A06" w:rsidRPr="00CB1E73">
        <w:rPr>
          <w:color w:val="000000"/>
          <w:lang w:val="ru-RU"/>
        </w:rPr>
        <w:t xml:space="preserve"> кроме отдельно оговоренных РАСШИРЕНИЙ для определенных марок автомобилей. </w:t>
      </w:r>
    </w:p>
    <w:p w:rsidR="00C2569B" w:rsidRPr="00CB1E73" w:rsidRDefault="00C2569B" w:rsidP="00D61AEB">
      <w:pPr>
        <w:pStyle w:val="a6"/>
        <w:tabs>
          <w:tab w:val="left" w:pos="1422"/>
        </w:tabs>
        <w:ind w:left="702" w:right="170" w:firstLine="0"/>
        <w:rPr>
          <w:sz w:val="20"/>
          <w:szCs w:val="20"/>
          <w:lang w:val="ru-RU"/>
        </w:rPr>
      </w:pPr>
    </w:p>
    <w:p w:rsidR="003F65EF" w:rsidRPr="00CB1E73" w:rsidRDefault="00F77D29" w:rsidP="00A37F2E">
      <w:pPr>
        <w:pStyle w:val="a4"/>
        <w:numPr>
          <w:ilvl w:val="2"/>
          <w:numId w:val="8"/>
        </w:numPr>
        <w:ind w:left="709" w:right="167" w:hanging="425"/>
        <w:rPr>
          <w:lang w:val="ru-RU"/>
        </w:rPr>
      </w:pPr>
      <w:r w:rsidRPr="00CB1E73">
        <w:rPr>
          <w:lang w:val="ru-RU"/>
        </w:rPr>
        <w:t>Пределы разрешенных изменений и регулировок оговорены ниже. Кроме них, любая изношенная или поврежденная деталь может быть заменена только деталью, идентичной</w:t>
      </w:r>
      <w:r w:rsidRPr="00CB1E73">
        <w:rPr>
          <w:spacing w:val="-27"/>
          <w:lang w:val="ru-RU"/>
        </w:rPr>
        <w:t xml:space="preserve"> </w:t>
      </w:r>
      <w:r w:rsidRPr="00CB1E73">
        <w:rPr>
          <w:lang w:val="ru-RU"/>
        </w:rPr>
        <w:t>заменяемой.</w:t>
      </w:r>
      <w:r w:rsidR="003F65EF" w:rsidRPr="00CB1E73">
        <w:rPr>
          <w:lang w:val="ru-RU"/>
        </w:rPr>
        <w:t xml:space="preserve"> Для автомобилей, снятых с производства, допускается установка узлов и агрегатов от после</w:t>
      </w:r>
      <w:r w:rsidR="003F65EF" w:rsidRPr="00CB1E73">
        <w:rPr>
          <w:lang w:val="ru-RU"/>
        </w:rPr>
        <w:softHyphen/>
        <w:t xml:space="preserve">дующих моделей той же марки (завода), однако в каждом таком случае требуется разрешение Комитета по </w:t>
      </w:r>
      <w:proofErr w:type="spellStart"/>
      <w:r w:rsidR="003F65EF" w:rsidRPr="00CB1E73">
        <w:rPr>
          <w:lang w:val="ru-RU"/>
        </w:rPr>
        <w:t>трофи-рейдам</w:t>
      </w:r>
      <w:proofErr w:type="spellEnd"/>
      <w:r w:rsidR="003F65EF" w:rsidRPr="00CB1E73">
        <w:rPr>
          <w:lang w:val="ru-RU"/>
        </w:rPr>
        <w:t xml:space="preserve"> РАФ (</w:t>
      </w:r>
      <w:proofErr w:type="gramStart"/>
      <w:r w:rsidR="003F65EF" w:rsidRPr="00CB1E73">
        <w:rPr>
          <w:lang w:val="ru-RU"/>
        </w:rPr>
        <w:t>см</w:t>
      </w:r>
      <w:proofErr w:type="gramEnd"/>
      <w:r w:rsidR="003F65EF" w:rsidRPr="00CB1E73">
        <w:rPr>
          <w:lang w:val="ru-RU"/>
        </w:rPr>
        <w:t xml:space="preserve"> пункт 3.1.3).</w:t>
      </w:r>
    </w:p>
    <w:p w:rsidR="00C2569B" w:rsidRPr="00CB1E73" w:rsidRDefault="00C2569B" w:rsidP="00A37F2E">
      <w:pPr>
        <w:pStyle w:val="a4"/>
        <w:ind w:left="1004" w:right="167" w:firstLine="0"/>
        <w:rPr>
          <w:lang w:val="ru-RU"/>
        </w:rPr>
      </w:pPr>
    </w:p>
    <w:p w:rsidR="00C2569B" w:rsidRPr="00CB1E73" w:rsidRDefault="00F77D29" w:rsidP="008C3C81">
      <w:pPr>
        <w:pStyle w:val="a4"/>
        <w:numPr>
          <w:ilvl w:val="1"/>
          <w:numId w:val="8"/>
        </w:numPr>
        <w:ind w:right="167"/>
        <w:rPr>
          <w:b/>
          <w:lang w:val="ru-RU"/>
        </w:rPr>
      </w:pPr>
      <w:r w:rsidRPr="00CB1E73">
        <w:rPr>
          <w:b/>
          <w:lang w:val="ru-RU"/>
        </w:rPr>
        <w:t>УСИЛЕНИЕ.</w:t>
      </w:r>
    </w:p>
    <w:p w:rsidR="00C2569B" w:rsidRPr="00CB1E73" w:rsidRDefault="00F77D29" w:rsidP="00A37F2E">
      <w:pPr>
        <w:pStyle w:val="a4"/>
        <w:ind w:left="709" w:right="167" w:firstLine="0"/>
        <w:rPr>
          <w:lang w:val="ru-RU"/>
        </w:rPr>
      </w:pPr>
      <w:r w:rsidRPr="00CB1E73">
        <w:rPr>
          <w:lang w:val="ru-RU"/>
        </w:rPr>
        <w:t>Разрешается любое усиление, если иное не оговорено конкретным пунктом данных технических требований, однако должна сохраняться возможность распознать и идентифицировать оригинальную деталь.</w:t>
      </w:r>
    </w:p>
    <w:p w:rsidR="00C2569B" w:rsidRPr="00CB1E73" w:rsidRDefault="00C2569B" w:rsidP="00D61AEB">
      <w:pPr>
        <w:pStyle w:val="a4"/>
        <w:spacing w:before="3"/>
        <w:ind w:left="0" w:firstLine="0"/>
        <w:rPr>
          <w:lang w:val="ru-RU"/>
        </w:rPr>
      </w:pPr>
    </w:p>
    <w:p w:rsidR="00C2569B" w:rsidRPr="00CB1E73" w:rsidRDefault="00F77D29" w:rsidP="008C3C81">
      <w:pPr>
        <w:pStyle w:val="a4"/>
        <w:numPr>
          <w:ilvl w:val="1"/>
          <w:numId w:val="8"/>
        </w:numPr>
        <w:ind w:right="167"/>
        <w:rPr>
          <w:b/>
          <w:lang w:val="ru-RU"/>
        </w:rPr>
      </w:pPr>
      <w:r w:rsidRPr="00CB1E73">
        <w:rPr>
          <w:b/>
          <w:lang w:val="ru-RU"/>
        </w:rPr>
        <w:t>МАССА</w:t>
      </w:r>
      <w:r w:rsidRPr="00CB1E73">
        <w:rPr>
          <w:b/>
          <w:spacing w:val="-3"/>
          <w:lang w:val="ru-RU"/>
        </w:rPr>
        <w:t xml:space="preserve"> </w:t>
      </w:r>
      <w:r w:rsidRPr="00CB1E73">
        <w:rPr>
          <w:b/>
          <w:lang w:val="ru-RU"/>
        </w:rPr>
        <w:t>АВТОМОБИЛЯ.</w:t>
      </w:r>
    </w:p>
    <w:p w:rsidR="00C2569B" w:rsidRPr="00CB1E73" w:rsidRDefault="00FA237F" w:rsidP="00A37F2E">
      <w:pPr>
        <w:pStyle w:val="a4"/>
        <w:ind w:left="709" w:right="167" w:firstLine="0"/>
        <w:rPr>
          <w:i/>
          <w:lang w:val="ru-RU"/>
        </w:rPr>
      </w:pPr>
      <w:r w:rsidRPr="00CB1E73">
        <w:rPr>
          <w:i/>
          <w:lang w:val="ru-RU"/>
        </w:rPr>
        <w:t xml:space="preserve">Для официальных соревнований - </w:t>
      </w:r>
      <w:r w:rsidR="00F77D29" w:rsidRPr="00CB1E73">
        <w:rPr>
          <w:i/>
          <w:lang w:val="ru-RU"/>
        </w:rPr>
        <w:t>обязательно. Для прочих соревнований - рекомендуется.</w:t>
      </w:r>
    </w:p>
    <w:p w:rsidR="00204F0A" w:rsidRPr="00CB1E73" w:rsidRDefault="00204F0A" w:rsidP="00A37F2E">
      <w:pPr>
        <w:pStyle w:val="a4"/>
        <w:ind w:left="709" w:right="167" w:firstLine="0"/>
        <w:rPr>
          <w:color w:val="000000"/>
          <w:lang w:val="ru-RU"/>
        </w:rPr>
      </w:pPr>
      <w:r w:rsidRPr="00CB1E73">
        <w:rPr>
          <w:lang w:val="ru-RU"/>
        </w:rPr>
        <w:t xml:space="preserve">Масса автомобиля должна быть </w:t>
      </w:r>
      <w:r w:rsidRPr="00CB1E73">
        <w:rPr>
          <w:b/>
          <w:lang w:val="ru-RU"/>
        </w:rPr>
        <w:t>не менее</w:t>
      </w:r>
      <w:r w:rsidRPr="00CB1E73">
        <w:rPr>
          <w:lang w:val="ru-RU"/>
        </w:rPr>
        <w:t xml:space="preserve"> значения, указанного в таблице в соответствии с маркой и моделью и не более 3500 кг.</w:t>
      </w:r>
    </w:p>
    <w:p w:rsidR="001971C8" w:rsidRPr="00CB1E73" w:rsidRDefault="001971C8" w:rsidP="008C3C81">
      <w:pPr>
        <w:pStyle w:val="a4"/>
        <w:numPr>
          <w:ilvl w:val="2"/>
          <w:numId w:val="8"/>
        </w:numPr>
        <w:ind w:right="167"/>
        <w:rPr>
          <w:lang w:val="ru-RU"/>
        </w:rPr>
      </w:pP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5"/>
        <w:gridCol w:w="4103"/>
      </w:tblGrid>
      <w:tr w:rsidR="001971C8" w:rsidRPr="00CB1E73" w:rsidTr="000C4078">
        <w:tc>
          <w:tcPr>
            <w:tcW w:w="4275" w:type="dxa"/>
            <w:shd w:val="clear" w:color="auto" w:fill="auto"/>
          </w:tcPr>
          <w:p w:rsidR="001971C8" w:rsidRPr="00CB1E73" w:rsidRDefault="001336C0" w:rsidP="00D61AEB">
            <w:pPr>
              <w:pStyle w:val="a6"/>
              <w:widowControl/>
              <w:tabs>
                <w:tab w:val="left" w:pos="1421"/>
                <w:tab w:val="left" w:pos="1422"/>
              </w:tabs>
              <w:ind w:left="0" w:firstLine="0"/>
              <w:rPr>
                <w:sz w:val="20"/>
                <w:szCs w:val="20"/>
                <w:lang w:val="ru-RU"/>
              </w:rPr>
            </w:pPr>
            <w:r w:rsidRPr="00CB1E73">
              <w:rPr>
                <w:sz w:val="20"/>
                <w:szCs w:val="20"/>
                <w:lang w:val="ru-RU"/>
              </w:rPr>
              <w:t>а/</w:t>
            </w:r>
            <w:proofErr w:type="gramStart"/>
            <w:r w:rsidRPr="00CB1E73">
              <w:rPr>
                <w:sz w:val="20"/>
                <w:szCs w:val="20"/>
                <w:lang w:val="ru-RU"/>
              </w:rPr>
              <w:t>м</w:t>
            </w:r>
            <w:proofErr w:type="gramEnd"/>
            <w:r w:rsidRPr="00CB1E73">
              <w:rPr>
                <w:sz w:val="20"/>
                <w:szCs w:val="20"/>
                <w:lang w:val="ru-RU"/>
              </w:rPr>
              <w:t xml:space="preserve"> </w:t>
            </w:r>
            <w:r w:rsidR="001971C8" w:rsidRPr="00CB1E73">
              <w:rPr>
                <w:sz w:val="20"/>
                <w:szCs w:val="20"/>
                <w:lang w:val="ru-RU"/>
              </w:rPr>
              <w:t>«</w:t>
            </w:r>
            <w:r w:rsidR="00123FF0" w:rsidRPr="00CB1E73">
              <w:rPr>
                <w:sz w:val="20"/>
                <w:szCs w:val="20"/>
                <w:lang w:val="ru-RU"/>
              </w:rPr>
              <w:t xml:space="preserve">Нива» всех модификаций, </w:t>
            </w:r>
            <w:r w:rsidRPr="00CB1E73">
              <w:rPr>
                <w:sz w:val="20"/>
                <w:szCs w:val="20"/>
                <w:lang w:val="ru-RU"/>
              </w:rPr>
              <w:t xml:space="preserve">а/м </w:t>
            </w:r>
            <w:r w:rsidR="00123FF0" w:rsidRPr="00CB1E73">
              <w:rPr>
                <w:sz w:val="20"/>
                <w:szCs w:val="20"/>
                <w:lang w:val="ru-RU"/>
              </w:rPr>
              <w:t>«</w:t>
            </w:r>
            <w:proofErr w:type="spellStart"/>
            <w:r w:rsidR="00123FF0" w:rsidRPr="00CB1E73">
              <w:rPr>
                <w:sz w:val="20"/>
                <w:szCs w:val="20"/>
                <w:lang w:val="ru-RU"/>
              </w:rPr>
              <w:t>Сузуки</w:t>
            </w:r>
            <w:proofErr w:type="spellEnd"/>
            <w:r w:rsidR="001971C8" w:rsidRPr="00CB1E73">
              <w:rPr>
                <w:sz w:val="20"/>
                <w:szCs w:val="20"/>
                <w:lang w:val="ru-RU"/>
              </w:rPr>
              <w:t>» всех модификаций</w:t>
            </w:r>
          </w:p>
        </w:tc>
        <w:tc>
          <w:tcPr>
            <w:tcW w:w="4103" w:type="dxa"/>
            <w:shd w:val="clear" w:color="auto" w:fill="auto"/>
          </w:tcPr>
          <w:p w:rsidR="001971C8" w:rsidRPr="00CB1E73" w:rsidRDefault="001971C8" w:rsidP="00D61AEB">
            <w:pPr>
              <w:pStyle w:val="a6"/>
              <w:widowControl/>
              <w:tabs>
                <w:tab w:val="left" w:pos="1421"/>
                <w:tab w:val="left" w:pos="1422"/>
              </w:tabs>
              <w:ind w:left="0" w:firstLine="0"/>
              <w:rPr>
                <w:sz w:val="20"/>
                <w:szCs w:val="20"/>
                <w:lang w:val="ru-RU"/>
              </w:rPr>
            </w:pPr>
            <w:r w:rsidRPr="00CB1E73">
              <w:rPr>
                <w:sz w:val="20"/>
                <w:szCs w:val="20"/>
                <w:lang w:val="ru-RU"/>
              </w:rPr>
              <w:t>1200</w:t>
            </w:r>
          </w:p>
        </w:tc>
      </w:tr>
      <w:tr w:rsidR="001971C8" w:rsidRPr="00CB1E73" w:rsidTr="000C4078">
        <w:tc>
          <w:tcPr>
            <w:tcW w:w="4275" w:type="dxa"/>
            <w:shd w:val="clear" w:color="auto" w:fill="auto"/>
          </w:tcPr>
          <w:p w:rsidR="001971C8" w:rsidRPr="00CB1E73" w:rsidRDefault="001336C0" w:rsidP="00D61AEB">
            <w:pPr>
              <w:pStyle w:val="a6"/>
              <w:widowControl/>
              <w:tabs>
                <w:tab w:val="left" w:pos="1421"/>
                <w:tab w:val="left" w:pos="1422"/>
              </w:tabs>
              <w:ind w:left="0" w:firstLine="0"/>
              <w:rPr>
                <w:sz w:val="20"/>
                <w:szCs w:val="20"/>
                <w:lang w:val="ru-RU"/>
              </w:rPr>
            </w:pPr>
            <w:r w:rsidRPr="00CB1E73">
              <w:rPr>
                <w:sz w:val="20"/>
                <w:szCs w:val="20"/>
                <w:lang w:val="ru-RU"/>
              </w:rPr>
              <w:t>Все остальные автом</w:t>
            </w:r>
            <w:r w:rsidR="001971C8" w:rsidRPr="00CB1E73">
              <w:rPr>
                <w:sz w:val="20"/>
                <w:szCs w:val="20"/>
                <w:lang w:val="ru-RU"/>
              </w:rPr>
              <w:t>обили</w:t>
            </w:r>
          </w:p>
        </w:tc>
        <w:tc>
          <w:tcPr>
            <w:tcW w:w="4103" w:type="dxa"/>
            <w:shd w:val="clear" w:color="auto" w:fill="auto"/>
          </w:tcPr>
          <w:p w:rsidR="001971C8" w:rsidRPr="00CB1E73" w:rsidRDefault="00191269" w:rsidP="00D61AEB">
            <w:pPr>
              <w:pStyle w:val="a6"/>
              <w:widowControl/>
              <w:tabs>
                <w:tab w:val="left" w:pos="1421"/>
                <w:tab w:val="left" w:pos="1422"/>
              </w:tabs>
              <w:ind w:left="0" w:firstLine="0"/>
              <w:rPr>
                <w:sz w:val="20"/>
                <w:szCs w:val="20"/>
                <w:lang w:val="ru-RU"/>
              </w:rPr>
            </w:pPr>
            <w:r w:rsidRPr="00CB1E73">
              <w:rPr>
                <w:sz w:val="20"/>
                <w:szCs w:val="20"/>
                <w:lang w:val="ru-RU"/>
              </w:rPr>
              <w:t>165</w:t>
            </w:r>
            <w:r w:rsidR="001971C8" w:rsidRPr="00CB1E73">
              <w:rPr>
                <w:sz w:val="20"/>
                <w:szCs w:val="20"/>
                <w:lang w:val="ru-RU"/>
              </w:rPr>
              <w:t>0</w:t>
            </w:r>
          </w:p>
        </w:tc>
      </w:tr>
    </w:tbl>
    <w:p w:rsidR="00C2569B" w:rsidRPr="00CB1E73" w:rsidRDefault="00C2569B" w:rsidP="00D61AEB">
      <w:pPr>
        <w:tabs>
          <w:tab w:val="left" w:pos="1421"/>
          <w:tab w:val="left" w:pos="1422"/>
        </w:tabs>
        <w:rPr>
          <w:sz w:val="20"/>
          <w:szCs w:val="20"/>
          <w:lang w:val="ru-RU"/>
        </w:rPr>
      </w:pPr>
    </w:p>
    <w:p w:rsidR="00C2569B" w:rsidRPr="00CB1E73" w:rsidRDefault="00F77D29" w:rsidP="00D61AEB">
      <w:pPr>
        <w:pStyle w:val="a4"/>
        <w:ind w:firstLine="0"/>
        <w:rPr>
          <w:lang w:val="ru-RU"/>
        </w:rPr>
      </w:pPr>
      <w:r w:rsidRPr="00CB1E73">
        <w:rPr>
          <w:lang w:val="ru-RU"/>
        </w:rPr>
        <w:t>Это масса автомобиля без багажа, инструментов, запасных частей, средств выживания и провизии.</w:t>
      </w:r>
    </w:p>
    <w:p w:rsidR="001971C8" w:rsidRPr="00CB1E73" w:rsidRDefault="001971C8" w:rsidP="00D61AEB">
      <w:pPr>
        <w:pStyle w:val="a4"/>
        <w:ind w:firstLine="0"/>
        <w:rPr>
          <w:lang w:val="ru-RU"/>
        </w:rPr>
      </w:pPr>
    </w:p>
    <w:p w:rsidR="00C2569B" w:rsidRPr="00CB1E73" w:rsidRDefault="00F77D29" w:rsidP="00A37F2E">
      <w:pPr>
        <w:pStyle w:val="a4"/>
        <w:numPr>
          <w:ilvl w:val="2"/>
          <w:numId w:val="8"/>
        </w:numPr>
        <w:ind w:left="709" w:right="167" w:hanging="425"/>
        <w:rPr>
          <w:lang w:val="ru-RU"/>
        </w:rPr>
      </w:pPr>
      <w:r w:rsidRPr="00CB1E73">
        <w:rPr>
          <w:lang w:val="ru-RU"/>
        </w:rPr>
        <w:t>При взвешивании все баки, содержащие жидкости (смазка, охлаждение, тормоза, подогрев и т.п.) должны быть заправлены до нормального уровня, указанного изготовителем. Исключение составляют бачки стеклоочистителя и очистителя фар, баки системы охлаждения тормозов, топливные баки, и баки впрыскивания воды, которые во время взвешивания должны быть</w:t>
      </w:r>
      <w:r w:rsidRPr="00CB1E73">
        <w:rPr>
          <w:spacing w:val="-20"/>
          <w:lang w:val="ru-RU"/>
        </w:rPr>
        <w:t xml:space="preserve"> </w:t>
      </w:r>
      <w:r w:rsidRPr="00CB1E73">
        <w:rPr>
          <w:lang w:val="ru-RU"/>
        </w:rPr>
        <w:t>пусты.</w:t>
      </w:r>
    </w:p>
    <w:p w:rsidR="00204F0A" w:rsidRPr="00CB1E73" w:rsidRDefault="00204F0A" w:rsidP="00A37F2E">
      <w:pPr>
        <w:pStyle w:val="5"/>
        <w:shd w:val="clear" w:color="auto" w:fill="auto"/>
        <w:spacing w:line="240" w:lineRule="auto"/>
        <w:ind w:left="709"/>
        <w:jc w:val="left"/>
        <w:rPr>
          <w:lang w:val="ru-RU"/>
        </w:rPr>
      </w:pPr>
      <w:r w:rsidRPr="00CB1E73">
        <w:rPr>
          <w:lang w:val="ru-RU"/>
        </w:rPr>
        <w:t>Следующие элементы должны быть удалены из автомобиля:</w:t>
      </w:r>
    </w:p>
    <w:p w:rsidR="00204F0A" w:rsidRPr="00CB1E73" w:rsidRDefault="00A37F2E" w:rsidP="00A37F2E">
      <w:pPr>
        <w:pStyle w:val="5"/>
        <w:shd w:val="clear" w:color="auto" w:fill="auto"/>
        <w:spacing w:line="240" w:lineRule="auto"/>
        <w:ind w:left="709"/>
        <w:jc w:val="left"/>
        <w:rPr>
          <w:lang w:val="ru-RU"/>
        </w:rPr>
      </w:pPr>
      <w:r w:rsidRPr="00CB1E73">
        <w:rPr>
          <w:lang w:val="ru-RU"/>
        </w:rPr>
        <w:t xml:space="preserve">- </w:t>
      </w:r>
      <w:r w:rsidR="00204F0A" w:rsidRPr="00CB1E73">
        <w:rPr>
          <w:lang w:val="ru-RU"/>
        </w:rPr>
        <w:t>экипаж, их оборудование и багаж;</w:t>
      </w:r>
    </w:p>
    <w:p w:rsidR="00204F0A" w:rsidRPr="00CB1E73" w:rsidRDefault="00A37F2E" w:rsidP="00A37F2E">
      <w:pPr>
        <w:pStyle w:val="5"/>
        <w:shd w:val="clear" w:color="auto" w:fill="auto"/>
        <w:spacing w:line="240" w:lineRule="auto"/>
        <w:ind w:left="709"/>
        <w:jc w:val="left"/>
        <w:rPr>
          <w:lang w:val="ru-RU"/>
        </w:rPr>
      </w:pPr>
      <w:r w:rsidRPr="00CB1E73">
        <w:rPr>
          <w:lang w:val="ru-RU"/>
        </w:rPr>
        <w:t xml:space="preserve">- </w:t>
      </w:r>
      <w:r w:rsidR="00204F0A" w:rsidRPr="00CB1E73">
        <w:rPr>
          <w:lang w:val="ru-RU"/>
        </w:rPr>
        <w:t xml:space="preserve">инструменты, домкрат, </w:t>
      </w:r>
      <w:proofErr w:type="spellStart"/>
      <w:r w:rsidR="00204F0A" w:rsidRPr="00CB1E73">
        <w:rPr>
          <w:lang w:val="ru-RU"/>
        </w:rPr>
        <w:t>сендтраки</w:t>
      </w:r>
      <w:proofErr w:type="spellEnd"/>
      <w:r w:rsidR="00204F0A" w:rsidRPr="00CB1E73">
        <w:rPr>
          <w:lang w:val="ru-RU"/>
        </w:rPr>
        <w:t>, запасные части, запасное колесо;</w:t>
      </w:r>
    </w:p>
    <w:p w:rsidR="00204F0A" w:rsidRPr="00CB1E73" w:rsidRDefault="00A37F2E" w:rsidP="00A37F2E">
      <w:pPr>
        <w:pStyle w:val="5"/>
        <w:shd w:val="clear" w:color="auto" w:fill="auto"/>
        <w:spacing w:line="240" w:lineRule="auto"/>
        <w:ind w:left="709"/>
        <w:jc w:val="left"/>
        <w:rPr>
          <w:lang w:val="ru-RU"/>
        </w:rPr>
      </w:pPr>
      <w:r w:rsidRPr="00CB1E73">
        <w:rPr>
          <w:lang w:val="ru-RU"/>
        </w:rPr>
        <w:t xml:space="preserve">- </w:t>
      </w:r>
      <w:r w:rsidR="00204F0A" w:rsidRPr="00CB1E73">
        <w:rPr>
          <w:lang w:val="ru-RU"/>
        </w:rPr>
        <w:t>оборудование выживания;</w:t>
      </w:r>
    </w:p>
    <w:p w:rsidR="00204F0A" w:rsidRPr="00CB1E73" w:rsidRDefault="00A37F2E" w:rsidP="00A37F2E">
      <w:pPr>
        <w:pStyle w:val="5"/>
        <w:shd w:val="clear" w:color="auto" w:fill="auto"/>
        <w:spacing w:line="240" w:lineRule="auto"/>
        <w:ind w:left="709"/>
        <w:jc w:val="left"/>
        <w:rPr>
          <w:lang w:val="ru-RU"/>
        </w:rPr>
      </w:pPr>
      <w:r w:rsidRPr="00CB1E73">
        <w:rPr>
          <w:lang w:val="ru-RU"/>
        </w:rPr>
        <w:t xml:space="preserve">- </w:t>
      </w:r>
      <w:r w:rsidR="00204F0A" w:rsidRPr="00CB1E73">
        <w:rPr>
          <w:lang w:val="ru-RU"/>
        </w:rPr>
        <w:t>провизия;</w:t>
      </w:r>
    </w:p>
    <w:p w:rsidR="00204F0A" w:rsidRPr="00CB1E73" w:rsidRDefault="00A37F2E" w:rsidP="00A37F2E">
      <w:pPr>
        <w:pStyle w:val="5"/>
        <w:shd w:val="clear" w:color="auto" w:fill="auto"/>
        <w:spacing w:line="240" w:lineRule="auto"/>
        <w:ind w:left="709"/>
        <w:jc w:val="left"/>
        <w:rPr>
          <w:lang w:val="ru-RU"/>
        </w:rPr>
      </w:pPr>
      <w:r w:rsidRPr="00CB1E73">
        <w:rPr>
          <w:lang w:val="ru-RU"/>
        </w:rPr>
        <w:t xml:space="preserve">- </w:t>
      </w:r>
      <w:r w:rsidR="00204F0A" w:rsidRPr="00CB1E73">
        <w:rPr>
          <w:lang w:val="ru-RU"/>
        </w:rPr>
        <w:t>огнетушитель;</w:t>
      </w:r>
    </w:p>
    <w:p w:rsidR="00204F0A" w:rsidRPr="00CB1E73" w:rsidRDefault="00A37F2E" w:rsidP="00A37F2E">
      <w:pPr>
        <w:pStyle w:val="5"/>
        <w:shd w:val="clear" w:color="auto" w:fill="auto"/>
        <w:spacing w:line="240" w:lineRule="auto"/>
        <w:ind w:left="709"/>
        <w:jc w:val="left"/>
        <w:rPr>
          <w:lang w:val="ru-RU"/>
        </w:rPr>
      </w:pPr>
      <w:r w:rsidRPr="00CB1E73">
        <w:rPr>
          <w:lang w:val="ru-RU"/>
        </w:rPr>
        <w:t xml:space="preserve">- </w:t>
      </w:r>
      <w:r w:rsidR="00204F0A" w:rsidRPr="00CB1E73">
        <w:rPr>
          <w:lang w:val="ru-RU"/>
        </w:rPr>
        <w:t>аптечка.</w:t>
      </w:r>
    </w:p>
    <w:p w:rsidR="00204F0A" w:rsidRPr="00CB1E73" w:rsidRDefault="00204F0A" w:rsidP="00D61AEB">
      <w:pPr>
        <w:pStyle w:val="5"/>
        <w:shd w:val="clear" w:color="auto" w:fill="auto"/>
        <w:spacing w:line="240" w:lineRule="auto"/>
        <w:ind w:left="20" w:right="40" w:firstLine="360"/>
        <w:jc w:val="left"/>
        <w:rPr>
          <w:lang w:val="ru-RU"/>
        </w:rPr>
      </w:pPr>
      <w:r w:rsidRPr="00CB1E73">
        <w:rPr>
          <w:rStyle w:val="14"/>
        </w:rPr>
        <w:t>Методика взвешивания</w:t>
      </w:r>
      <w:r w:rsidRPr="00CB1E73">
        <w:rPr>
          <w:lang w:val="ru-RU"/>
        </w:rPr>
        <w:t>. Взвешивание должно производиться на промышленных весах, имеющих по</w:t>
      </w:r>
      <w:r w:rsidRPr="00CB1E73">
        <w:rPr>
          <w:lang w:val="ru-RU"/>
        </w:rPr>
        <w:softHyphen/>
        <w:t>грешность не более 25 кг (при предъявлении паспорта и действующего поверочного свидетельства), или на электронных спортивных весах с раздельными пластинами и погрешностью +/- 0,5 кг на каждую пластину, установленных (по возможности) на горизонтальной и ровной площадке размером не менее 3Х12м. Взве</w:t>
      </w:r>
      <w:r w:rsidRPr="00CB1E73">
        <w:rPr>
          <w:lang w:val="ru-RU"/>
        </w:rPr>
        <w:softHyphen/>
        <w:t>шивание может производиться как всего автомобиля одновременно, так и последовательно передней и зад</w:t>
      </w:r>
      <w:r w:rsidRPr="00CB1E73">
        <w:rPr>
          <w:lang w:val="ru-RU"/>
        </w:rPr>
        <w:softHyphen/>
        <w:t>ней осей автомобиля. В последнем случае полученные результаты суммируются.</w:t>
      </w:r>
    </w:p>
    <w:p w:rsidR="00204F0A" w:rsidRPr="00CB1E73" w:rsidRDefault="00204F0A" w:rsidP="00D61AEB">
      <w:pPr>
        <w:pStyle w:val="5"/>
        <w:shd w:val="clear" w:color="auto" w:fill="auto"/>
        <w:spacing w:line="240" w:lineRule="auto"/>
        <w:ind w:left="20"/>
        <w:jc w:val="left"/>
        <w:rPr>
          <w:lang w:val="ru-RU"/>
        </w:rPr>
      </w:pPr>
      <w:r w:rsidRPr="00CB1E73">
        <w:rPr>
          <w:lang w:val="ru-RU"/>
        </w:rPr>
        <w:t>Погрешность весов должна приниматься в пользу участника.</w:t>
      </w:r>
    </w:p>
    <w:p w:rsidR="00204F0A" w:rsidRPr="00CB1E73" w:rsidRDefault="00204F0A" w:rsidP="00D61AEB">
      <w:pPr>
        <w:pStyle w:val="5"/>
        <w:shd w:val="clear" w:color="auto" w:fill="auto"/>
        <w:spacing w:line="240" w:lineRule="auto"/>
        <w:ind w:left="20" w:right="40"/>
        <w:jc w:val="left"/>
        <w:rPr>
          <w:lang w:val="ru-RU"/>
        </w:rPr>
      </w:pPr>
      <w:r w:rsidRPr="00CB1E73">
        <w:rPr>
          <w:lang w:val="ru-RU"/>
        </w:rPr>
        <w:t>Для учёта остатка топлива в баке и наличия на борту автомобиля других расходуемых материалов к мини</w:t>
      </w:r>
      <w:r w:rsidRPr="00CB1E73">
        <w:rPr>
          <w:lang w:val="ru-RU"/>
        </w:rPr>
        <w:softHyphen/>
        <w:t xml:space="preserve">мальному разрешённому весу следует добавить 50 кг. Если полученный при взвешивании результат меньше минимально разрешённого веса плюс 50 кг, следует слить остатки топлива из бака и повторить взвешивание. </w:t>
      </w:r>
      <w:r w:rsidRPr="00CB1E73">
        <w:rPr>
          <w:rStyle w:val="ab"/>
        </w:rPr>
        <w:t>Пример:</w:t>
      </w:r>
      <w:r w:rsidRPr="00CB1E73">
        <w:rPr>
          <w:lang w:val="ru-RU"/>
        </w:rPr>
        <w:t xml:space="preserve"> для автомобиля минимально разрешённой массой 1500кг при последовательном взвешивании на весах с раздельными пластинами получен результат 1542 кг (846 кг передняя ось + 696 кг задняя ось). Этот вес меньше веса 1548 кг (1500 кг + 50 кг для учёта остатков топлива – 2кг возможной погрешности весов (2 (передняя и задняя оси) Х 0,5 кг Х 2 пластины)) на 6 кг. Следовательно, с автомобиля должно быть слито всё топливо, и взвешивание должно быть проведено повторно.</w:t>
      </w:r>
    </w:p>
    <w:p w:rsidR="00204F0A" w:rsidRPr="00CB1E73" w:rsidRDefault="00204F0A" w:rsidP="008C3C81">
      <w:pPr>
        <w:pStyle w:val="a4"/>
        <w:numPr>
          <w:ilvl w:val="2"/>
          <w:numId w:val="8"/>
        </w:numPr>
        <w:ind w:right="167"/>
        <w:rPr>
          <w:b/>
          <w:lang w:val="ru-RU"/>
        </w:rPr>
      </w:pPr>
      <w:r w:rsidRPr="00CB1E73">
        <w:rPr>
          <w:b/>
          <w:lang w:val="ru-RU"/>
        </w:rPr>
        <w:t>Балласт:</w:t>
      </w:r>
    </w:p>
    <w:p w:rsidR="00204F0A" w:rsidRPr="00CB1E73" w:rsidRDefault="00204F0A" w:rsidP="008C3C81">
      <w:pPr>
        <w:pStyle w:val="a4"/>
        <w:numPr>
          <w:ilvl w:val="3"/>
          <w:numId w:val="8"/>
        </w:numPr>
        <w:ind w:right="167"/>
        <w:rPr>
          <w:lang w:val="ru-RU"/>
        </w:rPr>
      </w:pPr>
      <w:r w:rsidRPr="00CB1E73">
        <w:rPr>
          <w:lang w:val="ru-RU"/>
        </w:rPr>
        <w:t xml:space="preserve">Разрешается дополнять массу автомобиля балластом до минимально </w:t>
      </w:r>
      <w:proofErr w:type="gramStart"/>
      <w:r w:rsidRPr="00CB1E73">
        <w:rPr>
          <w:lang w:val="ru-RU"/>
        </w:rPr>
        <w:t>разрешенной</w:t>
      </w:r>
      <w:proofErr w:type="gramEnd"/>
      <w:r w:rsidRPr="00CB1E73">
        <w:rPr>
          <w:lang w:val="ru-RU"/>
        </w:rPr>
        <w:t>. Балласт должен быть выполнен в виде монолитных блоков массой не более 25 кг каждый, закрепленных на полу кузова или на раме.</w:t>
      </w:r>
    </w:p>
    <w:p w:rsidR="00204F0A" w:rsidRPr="00CB1E73" w:rsidRDefault="00204F0A" w:rsidP="008C3C81">
      <w:pPr>
        <w:pStyle w:val="a4"/>
        <w:numPr>
          <w:ilvl w:val="3"/>
          <w:numId w:val="8"/>
        </w:numPr>
        <w:ind w:right="167"/>
        <w:rPr>
          <w:lang w:val="ru-RU"/>
        </w:rPr>
      </w:pPr>
      <w:r w:rsidRPr="00CB1E73">
        <w:rPr>
          <w:lang w:val="ru-RU"/>
        </w:rPr>
        <w:t>Крепление каждого блока должно быть выполнено не менее</w:t>
      </w:r>
      <w:proofErr w:type="gramStart"/>
      <w:r w:rsidRPr="00CB1E73">
        <w:rPr>
          <w:lang w:val="ru-RU"/>
        </w:rPr>
        <w:t>,</w:t>
      </w:r>
      <w:proofErr w:type="gramEnd"/>
      <w:r w:rsidRPr="00CB1E73">
        <w:rPr>
          <w:lang w:val="ru-RU"/>
        </w:rPr>
        <w:t xml:space="preserve"> чем двумя болтами М8. Каждая точка крепления к кузову автомобиля должна быть усилена стальной пластиной толщиной не менее 2мм и площадью не менее 16 см</w:t>
      </w:r>
      <w:proofErr w:type="gramStart"/>
      <w:r w:rsidRPr="00CB1E73">
        <w:rPr>
          <w:vertAlign w:val="superscript"/>
          <w:lang w:val="ru-RU"/>
        </w:rPr>
        <w:t>2</w:t>
      </w:r>
      <w:proofErr w:type="gramEnd"/>
      <w:r w:rsidRPr="00CB1E73">
        <w:rPr>
          <w:lang w:val="ru-RU"/>
        </w:rPr>
        <w:t>, приваренной или приклепанной с обратной стороны поверхности, к которой крепит</w:t>
      </w:r>
      <w:r w:rsidRPr="00CB1E73">
        <w:rPr>
          <w:lang w:val="ru-RU"/>
        </w:rPr>
        <w:softHyphen/>
        <w:t>ся балласт. Должна быть предусмотрена возможность опломбирования балласта.</w:t>
      </w:r>
    </w:p>
    <w:p w:rsidR="00A37F2E" w:rsidRPr="00CB1E73" w:rsidRDefault="00A37F2E" w:rsidP="00A37F2E">
      <w:pPr>
        <w:pStyle w:val="a4"/>
        <w:ind w:left="1004" w:right="167" w:firstLine="0"/>
        <w:rPr>
          <w:lang w:val="ru-RU"/>
        </w:rPr>
      </w:pPr>
    </w:p>
    <w:p w:rsidR="00C2569B" w:rsidRPr="00CB1E73" w:rsidRDefault="00F77D29" w:rsidP="008C3C81">
      <w:pPr>
        <w:pStyle w:val="a4"/>
        <w:numPr>
          <w:ilvl w:val="1"/>
          <w:numId w:val="8"/>
        </w:numPr>
        <w:ind w:right="167"/>
        <w:rPr>
          <w:b/>
          <w:lang w:val="ru-RU"/>
        </w:rPr>
      </w:pPr>
      <w:r w:rsidRPr="00CB1E73">
        <w:rPr>
          <w:b/>
          <w:lang w:val="ru-RU"/>
        </w:rPr>
        <w:t>ДВИГАТЕЛЬ.</w:t>
      </w:r>
    </w:p>
    <w:p w:rsidR="0065396D" w:rsidRPr="00CB1E73" w:rsidRDefault="00F77D29" w:rsidP="00A37F2E">
      <w:pPr>
        <w:pStyle w:val="a4"/>
        <w:numPr>
          <w:ilvl w:val="2"/>
          <w:numId w:val="8"/>
        </w:numPr>
        <w:ind w:left="709" w:right="167" w:hanging="425"/>
        <w:rPr>
          <w:lang w:val="ru-RU"/>
        </w:rPr>
      </w:pPr>
      <w:r w:rsidRPr="00CB1E73">
        <w:rPr>
          <w:lang w:val="ru-RU"/>
        </w:rPr>
        <w:t xml:space="preserve">Разрешается применение любых бензиновых или дизельных двигателей, в том числе оборудованных системами наддува воздуха, устанавливаемого производителем </w:t>
      </w:r>
      <w:r w:rsidR="0065396D" w:rsidRPr="00CB1E73">
        <w:rPr>
          <w:lang w:val="ru-RU"/>
        </w:rPr>
        <w:t>в данный кузов.</w:t>
      </w:r>
      <w:r w:rsidR="00DD0A06" w:rsidRPr="00CB1E73">
        <w:rPr>
          <w:strike/>
          <w:lang w:val="ru-RU"/>
        </w:rPr>
        <w:t xml:space="preserve"> </w:t>
      </w:r>
    </w:p>
    <w:p w:rsidR="00AE380A" w:rsidRPr="00CB1E73" w:rsidRDefault="00F77D29" w:rsidP="00A37F2E">
      <w:pPr>
        <w:pStyle w:val="a4"/>
        <w:numPr>
          <w:ilvl w:val="2"/>
          <w:numId w:val="8"/>
        </w:numPr>
        <w:ind w:left="709" w:right="167" w:hanging="425"/>
        <w:rPr>
          <w:lang w:val="ru-RU"/>
        </w:rPr>
      </w:pPr>
      <w:r w:rsidRPr="00CB1E73">
        <w:rPr>
          <w:lang w:val="ru-RU"/>
        </w:rPr>
        <w:t>Разрешается изменять расположение двигателя в моторном отсеке при сохранении его ориентации. Разрешается изменять или заменять кронштейны крепления</w:t>
      </w:r>
      <w:r w:rsidRPr="00CB1E73">
        <w:rPr>
          <w:spacing w:val="-15"/>
          <w:lang w:val="ru-RU"/>
        </w:rPr>
        <w:t xml:space="preserve"> </w:t>
      </w:r>
      <w:r w:rsidRPr="00CB1E73">
        <w:rPr>
          <w:lang w:val="ru-RU"/>
        </w:rPr>
        <w:t>двигателя.</w:t>
      </w:r>
    </w:p>
    <w:p w:rsidR="00123FF0" w:rsidRPr="00CB1E73" w:rsidRDefault="00123FF0" w:rsidP="00A37F2E">
      <w:pPr>
        <w:pStyle w:val="a4"/>
        <w:numPr>
          <w:ilvl w:val="2"/>
          <w:numId w:val="8"/>
        </w:numPr>
        <w:ind w:left="709" w:right="167" w:hanging="425"/>
        <w:rPr>
          <w:lang w:val="ru-RU"/>
        </w:rPr>
      </w:pPr>
      <w:r w:rsidRPr="00CB1E73">
        <w:rPr>
          <w:lang w:val="ru-RU"/>
        </w:rPr>
        <w:t>Для двигателей с наддувом турбина свободная</w:t>
      </w:r>
    </w:p>
    <w:p w:rsidR="00C2569B" w:rsidRPr="00CB1E73" w:rsidRDefault="00F77D29" w:rsidP="008C3C81">
      <w:pPr>
        <w:pStyle w:val="a4"/>
        <w:numPr>
          <w:ilvl w:val="2"/>
          <w:numId w:val="8"/>
        </w:numPr>
        <w:ind w:right="167"/>
        <w:rPr>
          <w:b/>
          <w:lang w:val="ru-RU"/>
        </w:rPr>
      </w:pPr>
      <w:r w:rsidRPr="00CB1E73">
        <w:rPr>
          <w:b/>
          <w:lang w:val="ru-RU"/>
        </w:rPr>
        <w:t>Воздушный</w:t>
      </w:r>
      <w:r w:rsidRPr="00CB1E73">
        <w:rPr>
          <w:b/>
          <w:spacing w:val="-4"/>
          <w:lang w:val="ru-RU"/>
        </w:rPr>
        <w:t xml:space="preserve"> </w:t>
      </w:r>
      <w:r w:rsidRPr="00CB1E73">
        <w:rPr>
          <w:b/>
          <w:lang w:val="ru-RU"/>
        </w:rPr>
        <w:t>фильтр.</w:t>
      </w:r>
    </w:p>
    <w:p w:rsidR="00C2569B" w:rsidRPr="00CB1E73" w:rsidRDefault="00F77D29" w:rsidP="00A37F2E">
      <w:pPr>
        <w:pStyle w:val="a4"/>
        <w:ind w:left="709" w:right="104" w:hanging="8"/>
        <w:rPr>
          <w:lang w:val="ru-RU"/>
        </w:rPr>
      </w:pPr>
      <w:r w:rsidRPr="00CB1E73">
        <w:rPr>
          <w:lang w:val="ru-RU"/>
        </w:rPr>
        <w:t xml:space="preserve">Конструкция воздушного фильтра, его корпуса, патрубков, соединяющих воздушный фильтр с атмосферой и двигателем, а также их расположение в моторном отсеке – свободны. Ни при каких обстоятельствах воздуховоды не могут быть выведены </w:t>
      </w:r>
      <w:proofErr w:type="gramStart"/>
      <w:r w:rsidRPr="00CB1E73">
        <w:rPr>
          <w:lang w:val="ru-RU"/>
        </w:rPr>
        <w:t>в</w:t>
      </w:r>
      <w:proofErr w:type="gramEnd"/>
      <w:r w:rsidRPr="00CB1E73">
        <w:rPr>
          <w:lang w:val="ru-RU"/>
        </w:rPr>
        <w:t xml:space="preserve"> (или проходить через) отсек экипажа.</w:t>
      </w:r>
    </w:p>
    <w:p w:rsidR="00C2569B" w:rsidRPr="00CB1E73" w:rsidRDefault="00F77D29" w:rsidP="008C3C81">
      <w:pPr>
        <w:pStyle w:val="a4"/>
        <w:numPr>
          <w:ilvl w:val="2"/>
          <w:numId w:val="8"/>
        </w:numPr>
        <w:ind w:right="167"/>
        <w:rPr>
          <w:b/>
          <w:lang w:val="ru-RU"/>
        </w:rPr>
      </w:pPr>
      <w:r w:rsidRPr="00CB1E73">
        <w:rPr>
          <w:b/>
          <w:lang w:val="ru-RU"/>
        </w:rPr>
        <w:t>Система охлаждения двигателя, система вентиляции и обогрева</w:t>
      </w:r>
      <w:r w:rsidRPr="00CB1E73">
        <w:rPr>
          <w:b/>
          <w:spacing w:val="-12"/>
          <w:lang w:val="ru-RU"/>
        </w:rPr>
        <w:t xml:space="preserve"> </w:t>
      </w:r>
      <w:r w:rsidRPr="00CB1E73">
        <w:rPr>
          <w:b/>
          <w:lang w:val="ru-RU"/>
        </w:rPr>
        <w:t>салона.</w:t>
      </w:r>
    </w:p>
    <w:p w:rsidR="00C2569B" w:rsidRPr="00CB1E73" w:rsidRDefault="00F77D29" w:rsidP="008C3C81">
      <w:pPr>
        <w:pStyle w:val="a4"/>
        <w:numPr>
          <w:ilvl w:val="3"/>
          <w:numId w:val="8"/>
        </w:numPr>
        <w:ind w:right="167"/>
        <w:rPr>
          <w:lang w:val="ru-RU"/>
        </w:rPr>
      </w:pPr>
      <w:r w:rsidRPr="00CB1E73">
        <w:rPr>
          <w:lang w:val="ru-RU"/>
        </w:rPr>
        <w:t>Радиатор охлаждения двигателя и его крепления (кронштейны, их расположение, форма, размер, и количество) свободные, также как и магистрали, связывающие его с двигателем. Разрешена установка экрана перед</w:t>
      </w:r>
      <w:r w:rsidRPr="00CB1E73">
        <w:rPr>
          <w:spacing w:val="-3"/>
          <w:lang w:val="ru-RU"/>
        </w:rPr>
        <w:t xml:space="preserve"> </w:t>
      </w:r>
      <w:r w:rsidRPr="00CB1E73">
        <w:rPr>
          <w:lang w:val="ru-RU"/>
        </w:rPr>
        <w:t>радиатором.</w:t>
      </w:r>
      <w:r w:rsidR="0065396D" w:rsidRPr="00CB1E73">
        <w:rPr>
          <w:lang w:val="ru-RU"/>
        </w:rPr>
        <w:t xml:space="preserve"> Запрещено расположение радиатора вне моторного отсека, если это не является его оригинальным расположением.</w:t>
      </w:r>
    </w:p>
    <w:p w:rsidR="00C2569B" w:rsidRPr="00CB1E73" w:rsidRDefault="00F77D29" w:rsidP="008C3C81">
      <w:pPr>
        <w:pStyle w:val="a4"/>
        <w:numPr>
          <w:ilvl w:val="3"/>
          <w:numId w:val="8"/>
        </w:numPr>
        <w:ind w:right="167"/>
        <w:rPr>
          <w:lang w:val="ru-RU"/>
        </w:rPr>
      </w:pPr>
      <w:r w:rsidRPr="00CB1E73">
        <w:rPr>
          <w:lang w:val="ru-RU"/>
        </w:rPr>
        <w:t>Термостат свободный (т.е. – может быть измен</w:t>
      </w:r>
      <w:r w:rsidR="00DD1EE8" w:rsidRPr="00CB1E73">
        <w:rPr>
          <w:lang w:val="ru-RU"/>
        </w:rPr>
        <w:t>е</w:t>
      </w:r>
      <w:r w:rsidRPr="00CB1E73">
        <w:rPr>
          <w:lang w:val="ru-RU"/>
        </w:rPr>
        <w:t>н, замен</w:t>
      </w:r>
      <w:r w:rsidR="00DD1EE8" w:rsidRPr="00CB1E73">
        <w:rPr>
          <w:lang w:val="ru-RU"/>
        </w:rPr>
        <w:t>е</w:t>
      </w:r>
      <w:r w:rsidRPr="00CB1E73">
        <w:rPr>
          <w:lang w:val="ru-RU"/>
        </w:rPr>
        <w:t>н, добавлен или</w:t>
      </w:r>
      <w:r w:rsidRPr="00CB1E73">
        <w:rPr>
          <w:spacing w:val="-17"/>
          <w:lang w:val="ru-RU"/>
        </w:rPr>
        <w:t xml:space="preserve"> </w:t>
      </w:r>
      <w:r w:rsidRPr="00CB1E73">
        <w:rPr>
          <w:lang w:val="ru-RU"/>
        </w:rPr>
        <w:t>удал</w:t>
      </w:r>
      <w:r w:rsidR="00DD1EE8" w:rsidRPr="00CB1E73">
        <w:rPr>
          <w:lang w:val="ru-RU"/>
        </w:rPr>
        <w:t>е</w:t>
      </w:r>
      <w:r w:rsidRPr="00CB1E73">
        <w:rPr>
          <w:lang w:val="ru-RU"/>
        </w:rPr>
        <w:t>н).</w:t>
      </w:r>
    </w:p>
    <w:p w:rsidR="00C2569B" w:rsidRPr="00CB1E73" w:rsidRDefault="00F77D29" w:rsidP="008C3C81">
      <w:pPr>
        <w:pStyle w:val="a4"/>
        <w:numPr>
          <w:ilvl w:val="3"/>
          <w:numId w:val="8"/>
        </w:numPr>
        <w:ind w:right="167"/>
        <w:rPr>
          <w:lang w:val="ru-RU"/>
        </w:rPr>
      </w:pPr>
      <w:r w:rsidRPr="00CB1E73">
        <w:rPr>
          <w:lang w:val="ru-RU"/>
        </w:rPr>
        <w:t xml:space="preserve">Размеры, материал и количество крыльчаток водяных помп - свободные. Разрешено устанавливать дополнительные </w:t>
      </w:r>
      <w:proofErr w:type="spellStart"/>
      <w:r w:rsidRPr="00CB1E73">
        <w:rPr>
          <w:lang w:val="ru-RU"/>
        </w:rPr>
        <w:t>рециркуляционные</w:t>
      </w:r>
      <w:proofErr w:type="spellEnd"/>
      <w:r w:rsidRPr="00CB1E73">
        <w:rPr>
          <w:spacing w:val="-10"/>
          <w:lang w:val="ru-RU"/>
        </w:rPr>
        <w:t xml:space="preserve"> </w:t>
      </w:r>
      <w:r w:rsidRPr="00CB1E73">
        <w:rPr>
          <w:lang w:val="ru-RU"/>
        </w:rPr>
        <w:t>насосы.</w:t>
      </w:r>
    </w:p>
    <w:p w:rsidR="00C2569B" w:rsidRPr="00CB1E73" w:rsidRDefault="00F77D29" w:rsidP="008C3C81">
      <w:pPr>
        <w:pStyle w:val="a4"/>
        <w:numPr>
          <w:ilvl w:val="3"/>
          <w:numId w:val="8"/>
        </w:numPr>
        <w:ind w:right="167"/>
        <w:rPr>
          <w:lang w:val="ru-RU"/>
        </w:rPr>
      </w:pPr>
      <w:r w:rsidRPr="00CB1E73">
        <w:rPr>
          <w:lang w:val="ru-RU"/>
        </w:rPr>
        <w:t>Крышка радиатора может быть</w:t>
      </w:r>
      <w:r w:rsidRPr="00CB1E73">
        <w:rPr>
          <w:spacing w:val="-12"/>
          <w:lang w:val="ru-RU"/>
        </w:rPr>
        <w:t xml:space="preserve"> </w:t>
      </w:r>
      <w:r w:rsidRPr="00CB1E73">
        <w:rPr>
          <w:lang w:val="ru-RU"/>
        </w:rPr>
        <w:t>заблокирована.</w:t>
      </w:r>
    </w:p>
    <w:p w:rsidR="00C2569B" w:rsidRPr="00CB1E73" w:rsidRDefault="00F77D29" w:rsidP="008C3C81">
      <w:pPr>
        <w:pStyle w:val="a4"/>
        <w:numPr>
          <w:ilvl w:val="3"/>
          <w:numId w:val="8"/>
        </w:numPr>
        <w:ind w:right="167"/>
        <w:rPr>
          <w:lang w:val="ru-RU"/>
        </w:rPr>
      </w:pPr>
      <w:r w:rsidRPr="00CB1E73">
        <w:rPr>
          <w:lang w:val="ru-RU"/>
        </w:rPr>
        <w:t>Расширительный бачок может быть изменен, но не удал</w:t>
      </w:r>
      <w:r w:rsidR="00DD1EE8" w:rsidRPr="00CB1E73">
        <w:rPr>
          <w:lang w:val="ru-RU"/>
        </w:rPr>
        <w:t>е</w:t>
      </w:r>
      <w:r w:rsidRPr="00CB1E73">
        <w:rPr>
          <w:lang w:val="ru-RU"/>
        </w:rPr>
        <w:t>н; или если он не предусмотрен изначально, то может быть</w:t>
      </w:r>
      <w:r w:rsidRPr="00CB1E73">
        <w:rPr>
          <w:spacing w:val="-8"/>
          <w:lang w:val="ru-RU"/>
        </w:rPr>
        <w:t xml:space="preserve"> </w:t>
      </w:r>
      <w:r w:rsidRPr="00CB1E73">
        <w:rPr>
          <w:lang w:val="ru-RU"/>
        </w:rPr>
        <w:t>добавлен.</w:t>
      </w:r>
    </w:p>
    <w:p w:rsidR="00C2569B" w:rsidRPr="00CB1E73" w:rsidRDefault="00F77D29" w:rsidP="008C3C81">
      <w:pPr>
        <w:pStyle w:val="a4"/>
        <w:numPr>
          <w:ilvl w:val="3"/>
          <w:numId w:val="8"/>
        </w:numPr>
        <w:ind w:right="167"/>
        <w:rPr>
          <w:lang w:val="ru-RU"/>
        </w:rPr>
      </w:pPr>
      <w:r w:rsidRPr="00CB1E73">
        <w:rPr>
          <w:lang w:val="ru-RU"/>
        </w:rPr>
        <w:t>Радиаторы обогревателя</w:t>
      </w:r>
      <w:r w:rsidR="0065396D" w:rsidRPr="00CB1E73">
        <w:rPr>
          <w:lang w:val="ru-RU"/>
        </w:rPr>
        <w:t xml:space="preserve"> </w:t>
      </w:r>
      <w:r w:rsidRPr="00CB1E73">
        <w:rPr>
          <w:lang w:val="ru-RU"/>
        </w:rPr>
        <w:t xml:space="preserve">(лей) салона могут быть изменены или заменены, однако должны </w:t>
      </w:r>
      <w:r w:rsidRPr="00CB1E73">
        <w:rPr>
          <w:lang w:val="ru-RU"/>
        </w:rPr>
        <w:lastRenderedPageBreak/>
        <w:t>оставаться в габаритах, предусмотренных</w:t>
      </w:r>
      <w:r w:rsidRPr="00CB1E73">
        <w:rPr>
          <w:spacing w:val="-18"/>
          <w:lang w:val="ru-RU"/>
        </w:rPr>
        <w:t xml:space="preserve"> </w:t>
      </w:r>
      <w:r w:rsidRPr="00CB1E73">
        <w:rPr>
          <w:lang w:val="ru-RU"/>
        </w:rPr>
        <w:t>заводом-изготовителем.</w:t>
      </w:r>
    </w:p>
    <w:p w:rsidR="00C2569B" w:rsidRPr="00CB1E73" w:rsidRDefault="00F77D29" w:rsidP="008C3C81">
      <w:pPr>
        <w:pStyle w:val="a4"/>
        <w:numPr>
          <w:ilvl w:val="3"/>
          <w:numId w:val="8"/>
        </w:numPr>
        <w:ind w:right="167"/>
        <w:rPr>
          <w:lang w:val="ru-RU"/>
        </w:rPr>
      </w:pPr>
      <w:r w:rsidRPr="00CB1E73">
        <w:rPr>
          <w:lang w:val="ru-RU"/>
        </w:rPr>
        <w:t xml:space="preserve">Вентилятор и его привод могут быть </w:t>
      </w:r>
      <w:proofErr w:type="gramStart"/>
      <w:r w:rsidRPr="00CB1E73">
        <w:rPr>
          <w:lang w:val="ru-RU"/>
        </w:rPr>
        <w:t>изменены</w:t>
      </w:r>
      <w:proofErr w:type="gramEnd"/>
      <w:r w:rsidRPr="00CB1E73">
        <w:rPr>
          <w:lang w:val="ru-RU"/>
        </w:rPr>
        <w:t xml:space="preserve"> или удалены. Разрешено устанавливать дополнительные</w:t>
      </w:r>
      <w:r w:rsidRPr="00CB1E73">
        <w:rPr>
          <w:spacing w:val="-7"/>
          <w:lang w:val="ru-RU"/>
        </w:rPr>
        <w:t xml:space="preserve"> </w:t>
      </w:r>
      <w:r w:rsidRPr="00CB1E73">
        <w:rPr>
          <w:lang w:val="ru-RU"/>
        </w:rPr>
        <w:t>вентиляторы.</w:t>
      </w:r>
    </w:p>
    <w:p w:rsidR="00C2569B" w:rsidRPr="00CB1E73" w:rsidRDefault="00F77D29" w:rsidP="008C3C81">
      <w:pPr>
        <w:pStyle w:val="a4"/>
        <w:numPr>
          <w:ilvl w:val="3"/>
          <w:numId w:val="8"/>
        </w:numPr>
        <w:ind w:right="167"/>
        <w:rPr>
          <w:lang w:val="ru-RU"/>
        </w:rPr>
      </w:pPr>
      <w:r w:rsidRPr="00CB1E73">
        <w:rPr>
          <w:lang w:val="ru-RU"/>
        </w:rPr>
        <w:t>Для системы вентиляции и обогрева салона запрещ</w:t>
      </w:r>
      <w:r w:rsidR="00DD1EE8" w:rsidRPr="00CB1E73">
        <w:rPr>
          <w:lang w:val="ru-RU"/>
        </w:rPr>
        <w:t>е</w:t>
      </w:r>
      <w:r w:rsidRPr="00CB1E73">
        <w:rPr>
          <w:lang w:val="ru-RU"/>
        </w:rPr>
        <w:t>н забор воздуха из моторного</w:t>
      </w:r>
      <w:r w:rsidRPr="00CB1E73">
        <w:rPr>
          <w:spacing w:val="-18"/>
          <w:lang w:val="ru-RU"/>
        </w:rPr>
        <w:t xml:space="preserve"> </w:t>
      </w:r>
      <w:r w:rsidRPr="00CB1E73">
        <w:rPr>
          <w:lang w:val="ru-RU"/>
        </w:rPr>
        <w:t>отсека.</w:t>
      </w:r>
    </w:p>
    <w:p w:rsidR="00C2569B" w:rsidRPr="00CB1E73" w:rsidRDefault="00F77D29" w:rsidP="008C3C81">
      <w:pPr>
        <w:pStyle w:val="a4"/>
        <w:numPr>
          <w:ilvl w:val="2"/>
          <w:numId w:val="8"/>
        </w:numPr>
        <w:ind w:right="167"/>
        <w:rPr>
          <w:b/>
          <w:lang w:val="ru-RU"/>
        </w:rPr>
      </w:pPr>
      <w:r w:rsidRPr="00CB1E73">
        <w:rPr>
          <w:b/>
          <w:lang w:val="ru-RU"/>
        </w:rPr>
        <w:t>Система выпуска отработанных</w:t>
      </w:r>
      <w:r w:rsidRPr="00CB1E73">
        <w:rPr>
          <w:b/>
          <w:spacing w:val="-5"/>
          <w:lang w:val="ru-RU"/>
        </w:rPr>
        <w:t xml:space="preserve"> </w:t>
      </w:r>
      <w:r w:rsidRPr="00CB1E73">
        <w:rPr>
          <w:b/>
          <w:lang w:val="ru-RU"/>
        </w:rPr>
        <w:t>газов.</w:t>
      </w:r>
    </w:p>
    <w:p w:rsidR="00C2569B" w:rsidRPr="00CB1E73" w:rsidRDefault="00F77D29" w:rsidP="008C3C81">
      <w:pPr>
        <w:pStyle w:val="a4"/>
        <w:numPr>
          <w:ilvl w:val="3"/>
          <w:numId w:val="8"/>
        </w:numPr>
        <w:ind w:right="167"/>
        <w:rPr>
          <w:lang w:val="ru-RU"/>
        </w:rPr>
      </w:pPr>
      <w:r w:rsidRPr="00CB1E73">
        <w:rPr>
          <w:lang w:val="ru-RU"/>
        </w:rPr>
        <w:t xml:space="preserve">Разрешается использование любых систем выпуска отработанных газов, обеспечивающих уровень шума, не превышающий 103 </w:t>
      </w:r>
      <w:proofErr w:type="spellStart"/>
      <w:r w:rsidRPr="00CB1E73">
        <w:rPr>
          <w:lang w:val="ru-RU"/>
        </w:rPr>
        <w:t>Дб</w:t>
      </w:r>
      <w:proofErr w:type="spellEnd"/>
      <w:r w:rsidR="001971C8" w:rsidRPr="00CB1E73">
        <w:rPr>
          <w:lang w:val="ru-RU"/>
        </w:rPr>
        <w:t xml:space="preserve"> </w:t>
      </w:r>
      <w:r w:rsidRPr="00CB1E73">
        <w:rPr>
          <w:lang w:val="ru-RU"/>
        </w:rPr>
        <w:t>(А). Ни при каких обстоятельствах элементы системы выпуска не могут проходить через отсек</w:t>
      </w:r>
      <w:r w:rsidRPr="00CB1E73">
        <w:rPr>
          <w:spacing w:val="-12"/>
          <w:lang w:val="ru-RU"/>
        </w:rPr>
        <w:t xml:space="preserve"> </w:t>
      </w:r>
      <w:r w:rsidRPr="00CB1E73">
        <w:rPr>
          <w:lang w:val="ru-RU"/>
        </w:rPr>
        <w:t>экипажа.</w:t>
      </w:r>
    </w:p>
    <w:p w:rsidR="00C2569B" w:rsidRPr="00CB1E73" w:rsidRDefault="00F77D29" w:rsidP="00A37F2E">
      <w:pPr>
        <w:pStyle w:val="a4"/>
        <w:spacing w:before="3"/>
        <w:ind w:left="993" w:right="104" w:firstLine="0"/>
        <w:rPr>
          <w:lang w:val="ru-RU"/>
        </w:rPr>
      </w:pPr>
      <w:r w:rsidRPr="00CB1E73">
        <w:rPr>
          <w:spacing w:val="-50"/>
          <w:w w:val="99"/>
          <w:u w:val="single"/>
          <w:lang w:val="ru-RU"/>
        </w:rPr>
        <w:t xml:space="preserve"> </w:t>
      </w:r>
      <w:r w:rsidRPr="00CB1E73">
        <w:rPr>
          <w:u w:val="single"/>
          <w:lang w:val="ru-RU"/>
        </w:rPr>
        <w:t>Методика измерения</w:t>
      </w:r>
      <w:r w:rsidRPr="00CB1E73">
        <w:rPr>
          <w:lang w:val="ru-RU"/>
        </w:rPr>
        <w:t xml:space="preserve">. Измерения проводятся </w:t>
      </w:r>
      <w:proofErr w:type="spellStart"/>
      <w:r w:rsidRPr="00CB1E73">
        <w:rPr>
          <w:lang w:val="ru-RU"/>
        </w:rPr>
        <w:t>шумомером</w:t>
      </w:r>
      <w:proofErr w:type="spellEnd"/>
      <w:r w:rsidRPr="00CB1E73">
        <w:rPr>
          <w:lang w:val="ru-RU"/>
        </w:rPr>
        <w:t xml:space="preserve">, в режимах “А”, “медленно”. Микрофон </w:t>
      </w:r>
      <w:r w:rsidRPr="00CB1E73">
        <w:rPr>
          <w:spacing w:val="2"/>
          <w:lang w:val="ru-RU"/>
        </w:rPr>
        <w:t>дол</w:t>
      </w:r>
      <w:r w:rsidRPr="00CB1E73">
        <w:rPr>
          <w:lang w:val="ru-RU"/>
        </w:rPr>
        <w:t>жен быть установлен под углом 45</w:t>
      </w:r>
      <w:r w:rsidRPr="00CB1E73">
        <w:rPr>
          <w:position w:val="9"/>
          <w:lang w:val="ru-RU"/>
        </w:rPr>
        <w:t xml:space="preserve">0 </w:t>
      </w:r>
      <w:r w:rsidRPr="00CB1E73">
        <w:rPr>
          <w:lang w:val="ru-RU"/>
        </w:rPr>
        <w:t>по отношению к срезу выхлопной трубы, и находиться на расстоянии</w:t>
      </w:r>
      <w:r w:rsidR="00DD1EE8" w:rsidRPr="00CB1E73">
        <w:rPr>
          <w:lang w:val="ru-RU"/>
        </w:rPr>
        <w:t xml:space="preserve"> </w:t>
      </w:r>
      <w:r w:rsidRPr="00CB1E73">
        <w:rPr>
          <w:lang w:val="ru-RU"/>
        </w:rPr>
        <w:t>500 мм от него на высоте центра выходного отверстия. Если автомобиль находится на твердой (бетонной</w:t>
      </w:r>
      <w:r w:rsidR="00DD1EE8" w:rsidRPr="00CB1E73">
        <w:rPr>
          <w:lang w:val="ru-RU"/>
        </w:rPr>
        <w:t xml:space="preserve"> </w:t>
      </w:r>
      <w:r w:rsidRPr="00CB1E73">
        <w:rPr>
          <w:lang w:val="ru-RU"/>
        </w:rPr>
        <w:t>или асфальтовой) площадке, под микрофон необходимо подкладывать мягкую</w:t>
      </w:r>
      <w:r w:rsidRPr="00CB1E73">
        <w:rPr>
          <w:spacing w:val="-18"/>
          <w:lang w:val="ru-RU"/>
        </w:rPr>
        <w:t xml:space="preserve"> </w:t>
      </w:r>
      <w:r w:rsidRPr="00CB1E73">
        <w:rPr>
          <w:lang w:val="ru-RU"/>
        </w:rPr>
        <w:t>подкладку.</w:t>
      </w:r>
    </w:p>
    <w:p w:rsidR="00C2569B" w:rsidRPr="00CB1E73" w:rsidRDefault="00F77D29" w:rsidP="008C3C81">
      <w:pPr>
        <w:pStyle w:val="a4"/>
        <w:numPr>
          <w:ilvl w:val="3"/>
          <w:numId w:val="8"/>
        </w:numPr>
        <w:ind w:right="167"/>
        <w:rPr>
          <w:lang w:val="ru-RU"/>
        </w:rPr>
      </w:pPr>
      <w:r w:rsidRPr="00CB1E73">
        <w:rPr>
          <w:lang w:val="ru-RU"/>
        </w:rPr>
        <w:t>Должна быть обеспечена защита, для предотвращения ожогов от нагретых элементов системы,</w:t>
      </w:r>
      <w:r w:rsidR="00DD1EE8" w:rsidRPr="00CB1E73">
        <w:rPr>
          <w:lang w:val="ru-RU"/>
        </w:rPr>
        <w:t xml:space="preserve"> </w:t>
      </w:r>
      <w:r w:rsidRPr="00CB1E73">
        <w:rPr>
          <w:lang w:val="ru-RU"/>
        </w:rPr>
        <w:t>с которыми могут соприкоснуться люди</w:t>
      </w:r>
      <w:r w:rsidR="00551F0A" w:rsidRPr="00CB1E73">
        <w:rPr>
          <w:lang w:val="ru-RU"/>
        </w:rPr>
        <w:t>,</w:t>
      </w:r>
      <w:r w:rsidRPr="00CB1E73">
        <w:rPr>
          <w:lang w:val="ru-RU"/>
        </w:rPr>
        <w:t xml:space="preserve"> находящиеся снаружи</w:t>
      </w:r>
      <w:r w:rsidRPr="00CB1E73">
        <w:rPr>
          <w:spacing w:val="-23"/>
          <w:lang w:val="ru-RU"/>
        </w:rPr>
        <w:t xml:space="preserve"> </w:t>
      </w:r>
      <w:r w:rsidRPr="00CB1E73">
        <w:rPr>
          <w:lang w:val="ru-RU"/>
        </w:rPr>
        <w:t>автомобиля.</w:t>
      </w:r>
    </w:p>
    <w:p w:rsidR="00C2569B" w:rsidRPr="00CB1E73" w:rsidRDefault="00F77D29" w:rsidP="008C3C81">
      <w:pPr>
        <w:pStyle w:val="a4"/>
        <w:numPr>
          <w:ilvl w:val="3"/>
          <w:numId w:val="8"/>
        </w:numPr>
        <w:ind w:right="167"/>
        <w:rPr>
          <w:lang w:val="ru-RU"/>
        </w:rPr>
      </w:pPr>
      <w:r w:rsidRPr="00CB1E73">
        <w:rPr>
          <w:lang w:val="ru-RU"/>
        </w:rPr>
        <w:t>Выхлопная труба должна быть, как минимум выведена из-под днища в задней части</w:t>
      </w:r>
      <w:r w:rsidR="00DD1EE8" w:rsidRPr="00CB1E73">
        <w:rPr>
          <w:lang w:val="ru-RU"/>
        </w:rPr>
        <w:t xml:space="preserve"> </w:t>
      </w:r>
      <w:r w:rsidRPr="00CB1E73">
        <w:rPr>
          <w:lang w:val="ru-RU"/>
        </w:rPr>
        <w:t>автомобиля.</w:t>
      </w:r>
    </w:p>
    <w:p w:rsidR="00AD3D85" w:rsidRPr="00CB1E73" w:rsidRDefault="00AD3D85" w:rsidP="008C3C81">
      <w:pPr>
        <w:pStyle w:val="a4"/>
        <w:numPr>
          <w:ilvl w:val="2"/>
          <w:numId w:val="8"/>
        </w:numPr>
        <w:ind w:right="167"/>
        <w:rPr>
          <w:b/>
          <w:lang w:val="ru-RU"/>
        </w:rPr>
      </w:pPr>
      <w:r w:rsidRPr="00CB1E73">
        <w:rPr>
          <w:b/>
          <w:lang w:val="ru-RU"/>
        </w:rPr>
        <w:t>Система питания:</w:t>
      </w:r>
    </w:p>
    <w:p w:rsidR="00AD3D85" w:rsidRPr="00CB1E73" w:rsidRDefault="00AD3D85" w:rsidP="008C3C81">
      <w:pPr>
        <w:pStyle w:val="a4"/>
        <w:numPr>
          <w:ilvl w:val="3"/>
          <w:numId w:val="8"/>
        </w:numPr>
        <w:ind w:right="167"/>
        <w:rPr>
          <w:lang w:val="ru-RU"/>
        </w:rPr>
      </w:pPr>
      <w:r w:rsidRPr="00CB1E73">
        <w:rPr>
          <w:lang w:val="ru-RU"/>
        </w:rPr>
        <w:t>Разрешается установка дополнительных топливных фильтров при условии, что они не будут размещены в салоне.</w:t>
      </w:r>
    </w:p>
    <w:p w:rsidR="00AD3D85" w:rsidRPr="00CB1E73" w:rsidRDefault="00AD3D85" w:rsidP="008C3C81">
      <w:pPr>
        <w:pStyle w:val="a4"/>
        <w:numPr>
          <w:ilvl w:val="3"/>
          <w:numId w:val="8"/>
        </w:numPr>
        <w:ind w:right="167"/>
        <w:rPr>
          <w:lang w:val="ru-RU"/>
        </w:rPr>
      </w:pPr>
      <w:r w:rsidRPr="00CB1E73">
        <w:rPr>
          <w:lang w:val="ru-RU"/>
        </w:rPr>
        <w:t>Привод акселератора может быть заменен или дублирован другим, независимо от того, будет ли он оригинальным или нет.</w:t>
      </w:r>
    </w:p>
    <w:p w:rsidR="00191269" w:rsidRPr="00CB1E73" w:rsidRDefault="00191269" w:rsidP="008C3C81">
      <w:pPr>
        <w:pStyle w:val="3"/>
        <w:numPr>
          <w:ilvl w:val="3"/>
          <w:numId w:val="8"/>
        </w:numPr>
        <w:tabs>
          <w:tab w:val="left" w:pos="1421"/>
          <w:tab w:val="left" w:pos="1422"/>
        </w:tabs>
        <w:spacing w:before="2" w:line="240" w:lineRule="auto"/>
        <w:rPr>
          <w:b w:val="0"/>
          <w:sz w:val="20"/>
          <w:szCs w:val="20"/>
          <w:lang w:val="ru-RU"/>
        </w:rPr>
      </w:pPr>
      <w:r w:rsidRPr="00CB1E73">
        <w:rPr>
          <w:b w:val="0"/>
          <w:sz w:val="20"/>
          <w:szCs w:val="20"/>
          <w:lang w:val="ru-RU"/>
        </w:rPr>
        <w:t xml:space="preserve"> Разрешается изменять систему управления топливного насоса высокого давления дизельных двигателей, с электронной на механическую и наоборот, для этого </w:t>
      </w:r>
      <w:r w:rsidR="0090636E" w:rsidRPr="00CB1E73">
        <w:rPr>
          <w:b w:val="0"/>
          <w:sz w:val="20"/>
          <w:szCs w:val="20"/>
          <w:lang w:val="ru-RU"/>
        </w:rPr>
        <w:t xml:space="preserve">разрешается заменять сам насос, </w:t>
      </w:r>
      <w:r w:rsidRPr="00CB1E73">
        <w:rPr>
          <w:b w:val="0"/>
          <w:sz w:val="20"/>
          <w:szCs w:val="20"/>
          <w:lang w:val="ru-RU"/>
        </w:rPr>
        <w:t>форсунки и магистрали высокого давления на другие</w:t>
      </w:r>
      <w:r w:rsidR="007E36A2" w:rsidRPr="00CB1E73">
        <w:rPr>
          <w:b w:val="0"/>
          <w:sz w:val="20"/>
          <w:szCs w:val="20"/>
          <w:lang w:val="ru-RU"/>
        </w:rPr>
        <w:t>,</w:t>
      </w:r>
      <w:r w:rsidRPr="00CB1E73">
        <w:rPr>
          <w:b w:val="0"/>
          <w:sz w:val="20"/>
          <w:szCs w:val="20"/>
          <w:lang w:val="ru-RU"/>
        </w:rPr>
        <w:t xml:space="preserve"> без ограничений</w:t>
      </w:r>
      <w:proofErr w:type="gramStart"/>
      <w:r w:rsidRPr="00CB1E73">
        <w:rPr>
          <w:b w:val="0"/>
          <w:sz w:val="20"/>
          <w:szCs w:val="20"/>
          <w:lang w:val="ru-RU"/>
        </w:rPr>
        <w:t xml:space="preserve"> .</w:t>
      </w:r>
      <w:proofErr w:type="gramEnd"/>
    </w:p>
    <w:p w:rsidR="00AD3D85" w:rsidRPr="00CB1E73" w:rsidRDefault="00AD3D85" w:rsidP="00D61AEB">
      <w:pPr>
        <w:pStyle w:val="a4"/>
        <w:ind w:left="1004" w:right="167" w:firstLine="0"/>
        <w:rPr>
          <w:lang w:val="ru-RU"/>
        </w:rPr>
      </w:pPr>
    </w:p>
    <w:p w:rsidR="00AD3D85" w:rsidRPr="00CB1E73" w:rsidRDefault="00AD3D85" w:rsidP="00D61AEB">
      <w:pPr>
        <w:pStyle w:val="a4"/>
        <w:ind w:right="109" w:firstLine="0"/>
        <w:rPr>
          <w:lang w:val="ru-RU"/>
        </w:rPr>
      </w:pPr>
    </w:p>
    <w:p w:rsidR="00C2569B" w:rsidRPr="00CB1E73" w:rsidRDefault="00F77D29" w:rsidP="008C3C81">
      <w:pPr>
        <w:pStyle w:val="a4"/>
        <w:numPr>
          <w:ilvl w:val="1"/>
          <w:numId w:val="8"/>
        </w:numPr>
        <w:ind w:right="167"/>
        <w:rPr>
          <w:lang w:val="ru-RU"/>
        </w:rPr>
      </w:pPr>
      <w:r w:rsidRPr="00CB1E73">
        <w:rPr>
          <w:b/>
          <w:lang w:val="ru-RU"/>
        </w:rPr>
        <w:t>ТРАНСМИССИЯ</w:t>
      </w:r>
      <w:r w:rsidRPr="00CB1E73">
        <w:rPr>
          <w:lang w:val="ru-RU"/>
        </w:rPr>
        <w:t>.</w:t>
      </w:r>
    </w:p>
    <w:p w:rsidR="00C2569B" w:rsidRPr="00CB1E73" w:rsidRDefault="00F77D29" w:rsidP="008C3C81">
      <w:pPr>
        <w:pStyle w:val="a4"/>
        <w:numPr>
          <w:ilvl w:val="2"/>
          <w:numId w:val="8"/>
        </w:numPr>
        <w:ind w:right="167"/>
        <w:rPr>
          <w:b/>
          <w:lang w:val="ru-RU"/>
        </w:rPr>
      </w:pPr>
      <w:r w:rsidRPr="00CB1E73">
        <w:rPr>
          <w:b/>
          <w:lang w:val="ru-RU"/>
        </w:rPr>
        <w:t>Раздаточная коробка и коробка</w:t>
      </w:r>
      <w:r w:rsidRPr="00CB1E73">
        <w:rPr>
          <w:b/>
          <w:spacing w:val="-4"/>
          <w:lang w:val="ru-RU"/>
        </w:rPr>
        <w:t xml:space="preserve"> </w:t>
      </w:r>
      <w:r w:rsidRPr="00CB1E73">
        <w:rPr>
          <w:b/>
          <w:lang w:val="ru-RU"/>
        </w:rPr>
        <w:t>передач</w:t>
      </w:r>
      <w:r w:rsidR="00123FF0" w:rsidRPr="00CB1E73">
        <w:rPr>
          <w:b/>
          <w:lang w:val="ru-RU"/>
        </w:rPr>
        <w:t xml:space="preserve"> (</w:t>
      </w:r>
      <w:proofErr w:type="spellStart"/>
      <w:r w:rsidR="00123FF0" w:rsidRPr="00CB1E73">
        <w:rPr>
          <w:b/>
          <w:lang w:val="ru-RU"/>
        </w:rPr>
        <w:t>РК</w:t>
      </w:r>
      <w:proofErr w:type="spellEnd"/>
      <w:r w:rsidR="00123FF0" w:rsidRPr="00CB1E73">
        <w:rPr>
          <w:b/>
          <w:lang w:val="ru-RU"/>
        </w:rPr>
        <w:t xml:space="preserve"> и </w:t>
      </w:r>
      <w:proofErr w:type="spellStart"/>
      <w:r w:rsidR="00123FF0" w:rsidRPr="00CB1E73">
        <w:rPr>
          <w:b/>
          <w:lang w:val="ru-RU"/>
        </w:rPr>
        <w:t>КПП</w:t>
      </w:r>
      <w:proofErr w:type="spellEnd"/>
      <w:r w:rsidR="00123FF0" w:rsidRPr="00CB1E73">
        <w:rPr>
          <w:b/>
          <w:lang w:val="ru-RU"/>
        </w:rPr>
        <w:t>)</w:t>
      </w:r>
      <w:r w:rsidRPr="00CB1E73">
        <w:rPr>
          <w:b/>
          <w:lang w:val="ru-RU"/>
        </w:rPr>
        <w:t>.</w:t>
      </w:r>
    </w:p>
    <w:p w:rsidR="00C2569B" w:rsidRPr="00CB1E73" w:rsidRDefault="00F77D29" w:rsidP="008C3C81">
      <w:pPr>
        <w:pStyle w:val="a4"/>
        <w:numPr>
          <w:ilvl w:val="3"/>
          <w:numId w:val="8"/>
        </w:numPr>
        <w:ind w:right="167"/>
        <w:rPr>
          <w:lang w:val="ru-RU"/>
        </w:rPr>
      </w:pPr>
      <w:r w:rsidRPr="00CB1E73">
        <w:rPr>
          <w:lang w:val="ru-RU"/>
        </w:rPr>
        <w:t xml:space="preserve">Разрешается применение любых раздаточных коробок и коробок передач, устанавливаемых производителем </w:t>
      </w:r>
      <w:r w:rsidR="001971C8" w:rsidRPr="00CB1E73">
        <w:rPr>
          <w:lang w:val="ru-RU"/>
        </w:rPr>
        <w:t xml:space="preserve">на данный кузов. </w:t>
      </w:r>
    </w:p>
    <w:p w:rsidR="00C2569B" w:rsidRPr="00CB1E73" w:rsidRDefault="00F77D29" w:rsidP="008C3C81">
      <w:pPr>
        <w:pStyle w:val="a4"/>
        <w:numPr>
          <w:ilvl w:val="3"/>
          <w:numId w:val="8"/>
        </w:numPr>
        <w:ind w:right="167"/>
        <w:rPr>
          <w:lang w:val="ru-RU"/>
        </w:rPr>
      </w:pPr>
      <w:r w:rsidRPr="00CB1E73">
        <w:rPr>
          <w:lang w:val="ru-RU"/>
        </w:rPr>
        <w:t>Внутреннее устройство раздаточных коробок и коробок передач не ограничивается при сохранении внешнего вида оригинального</w:t>
      </w:r>
      <w:r w:rsidRPr="00CB1E73">
        <w:rPr>
          <w:spacing w:val="-9"/>
          <w:lang w:val="ru-RU"/>
        </w:rPr>
        <w:t xml:space="preserve"> </w:t>
      </w:r>
      <w:r w:rsidRPr="00CB1E73">
        <w:rPr>
          <w:lang w:val="ru-RU"/>
        </w:rPr>
        <w:t>картера.</w:t>
      </w:r>
    </w:p>
    <w:p w:rsidR="00C2569B" w:rsidRPr="00CB1E73" w:rsidRDefault="00F77D29" w:rsidP="008C3C81">
      <w:pPr>
        <w:pStyle w:val="a4"/>
        <w:numPr>
          <w:ilvl w:val="3"/>
          <w:numId w:val="8"/>
        </w:numPr>
        <w:ind w:right="167"/>
        <w:rPr>
          <w:lang w:val="ru-RU"/>
        </w:rPr>
      </w:pPr>
      <w:r w:rsidRPr="00CB1E73">
        <w:rPr>
          <w:lang w:val="ru-RU"/>
        </w:rPr>
        <w:t>Разрешается изменять или заменять кронштейны крепления раздаточной коробки и коробки передач.</w:t>
      </w:r>
    </w:p>
    <w:p w:rsidR="00C2569B" w:rsidRPr="00CB1E73" w:rsidRDefault="00F77D29" w:rsidP="008C3C81">
      <w:pPr>
        <w:pStyle w:val="a4"/>
        <w:numPr>
          <w:ilvl w:val="3"/>
          <w:numId w:val="8"/>
        </w:numPr>
        <w:ind w:right="167"/>
        <w:rPr>
          <w:lang w:val="ru-RU"/>
        </w:rPr>
      </w:pPr>
      <w:r w:rsidRPr="00CB1E73">
        <w:rPr>
          <w:lang w:val="ru-RU"/>
        </w:rPr>
        <w:t xml:space="preserve">Разрешается устанавливать дополнительный радиатор охлаждения масла </w:t>
      </w:r>
      <w:proofErr w:type="spellStart"/>
      <w:r w:rsidRPr="00CB1E73">
        <w:rPr>
          <w:lang w:val="ru-RU"/>
        </w:rPr>
        <w:t>АКПП</w:t>
      </w:r>
      <w:proofErr w:type="spellEnd"/>
      <w:r w:rsidRPr="00CB1E73">
        <w:rPr>
          <w:lang w:val="ru-RU"/>
        </w:rPr>
        <w:t xml:space="preserve"> в пределах моторного</w:t>
      </w:r>
      <w:r w:rsidRPr="00CB1E73">
        <w:rPr>
          <w:spacing w:val="-5"/>
          <w:lang w:val="ru-RU"/>
        </w:rPr>
        <w:t xml:space="preserve"> </w:t>
      </w:r>
      <w:r w:rsidRPr="00CB1E73">
        <w:rPr>
          <w:lang w:val="ru-RU"/>
        </w:rPr>
        <w:t>отсека.</w:t>
      </w:r>
    </w:p>
    <w:p w:rsidR="00AE380A" w:rsidRPr="00CB1E73" w:rsidRDefault="00AE380A" w:rsidP="008C3C81">
      <w:pPr>
        <w:pStyle w:val="a4"/>
        <w:numPr>
          <w:ilvl w:val="3"/>
          <w:numId w:val="8"/>
        </w:numPr>
        <w:ind w:right="167"/>
        <w:rPr>
          <w:lang w:val="ru-RU"/>
        </w:rPr>
      </w:pPr>
      <w:r w:rsidRPr="00CB1E73">
        <w:rPr>
          <w:lang w:val="ru-RU"/>
        </w:rPr>
        <w:t>На автомобилях марки УАЗ разр</w:t>
      </w:r>
      <w:r w:rsidR="00123FF0" w:rsidRPr="00CB1E73">
        <w:rPr>
          <w:lang w:val="ru-RU"/>
        </w:rPr>
        <w:t xml:space="preserve">ешается устанавливать любые </w:t>
      </w:r>
      <w:proofErr w:type="spellStart"/>
      <w:r w:rsidR="00123FF0" w:rsidRPr="00CB1E73">
        <w:rPr>
          <w:lang w:val="ru-RU"/>
        </w:rPr>
        <w:t>РК</w:t>
      </w:r>
      <w:proofErr w:type="spellEnd"/>
      <w:r w:rsidR="00E627F9" w:rsidRPr="00CB1E73">
        <w:rPr>
          <w:lang w:val="ru-RU"/>
        </w:rPr>
        <w:t xml:space="preserve"> и </w:t>
      </w:r>
      <w:proofErr w:type="spellStart"/>
      <w:r w:rsidR="00E627F9" w:rsidRPr="00CB1E73">
        <w:rPr>
          <w:lang w:val="ru-RU"/>
        </w:rPr>
        <w:t>КПП</w:t>
      </w:r>
      <w:proofErr w:type="spellEnd"/>
      <w:r w:rsidR="00E627F9" w:rsidRPr="00CB1E73">
        <w:rPr>
          <w:lang w:val="ru-RU"/>
        </w:rPr>
        <w:t>, когда-либо серийно устанавливавшиеся на автомобили марки УАЗ</w:t>
      </w:r>
      <w:r w:rsidR="00CF5520" w:rsidRPr="00CB1E73">
        <w:rPr>
          <w:lang w:val="ru-RU"/>
        </w:rPr>
        <w:t xml:space="preserve"> и ГАЗ</w:t>
      </w:r>
      <w:r w:rsidR="000A2724" w:rsidRPr="00CB1E73">
        <w:rPr>
          <w:lang w:val="ru-RU"/>
        </w:rPr>
        <w:t>-</w:t>
      </w:r>
      <w:r w:rsidR="00CF5520" w:rsidRPr="00CB1E73">
        <w:rPr>
          <w:lang w:val="ru-RU"/>
        </w:rPr>
        <w:t>69</w:t>
      </w:r>
    </w:p>
    <w:p w:rsidR="00C2569B" w:rsidRPr="00CB1E73" w:rsidRDefault="00F77D29" w:rsidP="008C3C81">
      <w:pPr>
        <w:pStyle w:val="a4"/>
        <w:numPr>
          <w:ilvl w:val="2"/>
          <w:numId w:val="8"/>
        </w:numPr>
        <w:ind w:right="167"/>
        <w:rPr>
          <w:b/>
          <w:lang w:val="ru-RU"/>
        </w:rPr>
      </w:pPr>
      <w:r w:rsidRPr="00CB1E73">
        <w:rPr>
          <w:b/>
          <w:lang w:val="ru-RU"/>
        </w:rPr>
        <w:t>Мосты.</w:t>
      </w:r>
    </w:p>
    <w:p w:rsidR="00C2569B" w:rsidRPr="00CB1E73" w:rsidRDefault="00123FF0" w:rsidP="008C3C81">
      <w:pPr>
        <w:pStyle w:val="a4"/>
        <w:numPr>
          <w:ilvl w:val="3"/>
          <w:numId w:val="8"/>
        </w:numPr>
        <w:ind w:right="167"/>
        <w:rPr>
          <w:lang w:val="ru-RU"/>
        </w:rPr>
      </w:pPr>
      <w:r w:rsidRPr="00CB1E73">
        <w:rPr>
          <w:lang w:val="ru-RU"/>
        </w:rPr>
        <w:t>На автомобили УАЗ р</w:t>
      </w:r>
      <w:r w:rsidR="00F77D29" w:rsidRPr="00CB1E73">
        <w:rPr>
          <w:lang w:val="ru-RU"/>
        </w:rPr>
        <w:t>азрешается</w:t>
      </w:r>
      <w:r w:rsidR="00DD1EE8" w:rsidRPr="00CB1E73">
        <w:rPr>
          <w:lang w:val="ru-RU"/>
        </w:rPr>
        <w:t xml:space="preserve"> </w:t>
      </w:r>
      <w:r w:rsidR="00F77D29" w:rsidRPr="00CB1E73">
        <w:rPr>
          <w:lang w:val="ru-RU"/>
        </w:rPr>
        <w:t>применение мостов с бортовыми редукторами внутреннего зацепления, серийно устанавливаемы</w:t>
      </w:r>
      <w:r w:rsidRPr="00CB1E73">
        <w:rPr>
          <w:lang w:val="ru-RU"/>
        </w:rPr>
        <w:t>х на одну из модификаций УАЗ</w:t>
      </w:r>
      <w:r w:rsidR="00F77D29" w:rsidRPr="00CB1E73">
        <w:rPr>
          <w:lang w:val="ru-RU"/>
        </w:rPr>
        <w:t>.</w:t>
      </w:r>
      <w:r w:rsidR="001971C8" w:rsidRPr="00CB1E73">
        <w:rPr>
          <w:lang w:val="ru-RU"/>
        </w:rPr>
        <w:t xml:space="preserve"> </w:t>
      </w:r>
    </w:p>
    <w:p w:rsidR="00C2569B" w:rsidRPr="00CB1E73" w:rsidRDefault="00F77D29" w:rsidP="008C3C81">
      <w:pPr>
        <w:pStyle w:val="a4"/>
        <w:numPr>
          <w:ilvl w:val="3"/>
          <w:numId w:val="8"/>
        </w:numPr>
        <w:ind w:right="167"/>
        <w:rPr>
          <w:lang w:val="ru-RU"/>
        </w:rPr>
      </w:pPr>
      <w:r w:rsidRPr="00CB1E73">
        <w:rPr>
          <w:lang w:val="ru-RU"/>
        </w:rPr>
        <w:t>Разрешается применение блокируемых дифференциалов. Ограничений на тип и принцип работы используемого блокируемого дифференциала, а также на их количество</w:t>
      </w:r>
      <w:r w:rsidRPr="00CB1E73">
        <w:rPr>
          <w:spacing w:val="-23"/>
          <w:lang w:val="ru-RU"/>
        </w:rPr>
        <w:t xml:space="preserve"> </w:t>
      </w:r>
      <w:r w:rsidRPr="00CB1E73">
        <w:rPr>
          <w:lang w:val="ru-RU"/>
        </w:rPr>
        <w:t>нет.</w:t>
      </w:r>
    </w:p>
    <w:p w:rsidR="001971C8" w:rsidRPr="00CB1E73" w:rsidRDefault="001971C8" w:rsidP="008C3C81">
      <w:pPr>
        <w:pStyle w:val="a4"/>
        <w:numPr>
          <w:ilvl w:val="3"/>
          <w:numId w:val="8"/>
        </w:numPr>
        <w:ind w:right="167"/>
        <w:rPr>
          <w:lang w:val="ru-RU"/>
        </w:rPr>
      </w:pPr>
      <w:r w:rsidRPr="00CB1E73">
        <w:rPr>
          <w:lang w:val="ru-RU"/>
        </w:rPr>
        <w:t xml:space="preserve">Разрешается усиление </w:t>
      </w:r>
      <w:proofErr w:type="spellStart"/>
      <w:r w:rsidRPr="00CB1E73">
        <w:rPr>
          <w:lang w:val="ru-RU"/>
        </w:rPr>
        <w:t>чулков</w:t>
      </w:r>
      <w:proofErr w:type="spellEnd"/>
      <w:r w:rsidRPr="00CB1E73">
        <w:rPr>
          <w:lang w:val="ru-RU"/>
        </w:rPr>
        <w:t xml:space="preserve"> мостов любым способом.</w:t>
      </w:r>
    </w:p>
    <w:p w:rsidR="00C2569B" w:rsidRPr="00CB1E73" w:rsidRDefault="00F77D29" w:rsidP="008C3C81">
      <w:pPr>
        <w:pStyle w:val="a4"/>
        <w:numPr>
          <w:ilvl w:val="3"/>
          <w:numId w:val="8"/>
        </w:numPr>
        <w:ind w:right="167"/>
        <w:rPr>
          <w:lang w:val="ru-RU"/>
        </w:rPr>
      </w:pPr>
      <w:r w:rsidRPr="00CB1E73">
        <w:rPr>
          <w:lang w:val="ru-RU"/>
        </w:rPr>
        <w:t>Валы, полуоси, карданные</w:t>
      </w:r>
      <w:r w:rsidRPr="00CB1E73">
        <w:rPr>
          <w:spacing w:val="-7"/>
          <w:lang w:val="ru-RU"/>
        </w:rPr>
        <w:t xml:space="preserve"> </w:t>
      </w:r>
      <w:r w:rsidRPr="00CB1E73">
        <w:rPr>
          <w:lang w:val="ru-RU"/>
        </w:rPr>
        <w:t>шарниры</w:t>
      </w:r>
      <w:r w:rsidR="00236A16" w:rsidRPr="00CB1E73">
        <w:rPr>
          <w:lang w:val="ru-RU"/>
        </w:rPr>
        <w:t xml:space="preserve">, рулевые наконечники, </w:t>
      </w:r>
      <w:proofErr w:type="spellStart"/>
      <w:r w:rsidR="00236A16" w:rsidRPr="00CB1E73">
        <w:rPr>
          <w:lang w:val="ru-RU"/>
        </w:rPr>
        <w:t>ШРУСы-</w:t>
      </w:r>
      <w:r w:rsidRPr="00CB1E73">
        <w:rPr>
          <w:lang w:val="ru-RU"/>
        </w:rPr>
        <w:t>Свободные</w:t>
      </w:r>
      <w:proofErr w:type="spellEnd"/>
      <w:r w:rsidRPr="00CB1E73">
        <w:rPr>
          <w:lang w:val="ru-RU"/>
        </w:rPr>
        <w:t>.</w:t>
      </w:r>
    </w:p>
    <w:p w:rsidR="00236A16" w:rsidRPr="00CB1E73" w:rsidRDefault="00236A16" w:rsidP="008C3C81">
      <w:pPr>
        <w:pStyle w:val="a4"/>
        <w:numPr>
          <w:ilvl w:val="2"/>
          <w:numId w:val="8"/>
        </w:numPr>
        <w:ind w:right="167"/>
        <w:rPr>
          <w:lang w:val="ru-RU"/>
        </w:rPr>
      </w:pPr>
      <w:r w:rsidRPr="00CB1E73">
        <w:rPr>
          <w:b/>
          <w:lang w:val="ru-RU"/>
        </w:rPr>
        <w:t>Карданы</w:t>
      </w:r>
    </w:p>
    <w:p w:rsidR="00236A16" w:rsidRPr="00CB1E73" w:rsidRDefault="00236A16" w:rsidP="00A37F2E">
      <w:pPr>
        <w:pStyle w:val="a6"/>
        <w:tabs>
          <w:tab w:val="left" w:pos="1421"/>
          <w:tab w:val="left" w:pos="1422"/>
        </w:tabs>
        <w:ind w:left="851" w:right="107" w:firstLine="142"/>
        <w:rPr>
          <w:sz w:val="20"/>
          <w:szCs w:val="20"/>
          <w:lang w:val="ru-RU"/>
        </w:rPr>
      </w:pPr>
      <w:r w:rsidRPr="00CB1E73">
        <w:rPr>
          <w:sz w:val="20"/>
          <w:szCs w:val="20"/>
          <w:lang w:val="ru-RU"/>
        </w:rPr>
        <w:t>Карданы свободные</w:t>
      </w:r>
    </w:p>
    <w:p w:rsidR="00C2569B" w:rsidRPr="00CB1E73" w:rsidRDefault="00F77D29" w:rsidP="008C3C81">
      <w:pPr>
        <w:pStyle w:val="a4"/>
        <w:numPr>
          <w:ilvl w:val="2"/>
          <w:numId w:val="8"/>
        </w:numPr>
        <w:ind w:right="167"/>
        <w:rPr>
          <w:b/>
          <w:lang w:val="ru-RU"/>
        </w:rPr>
      </w:pPr>
      <w:r w:rsidRPr="00CB1E73">
        <w:rPr>
          <w:b/>
          <w:lang w:val="ru-RU"/>
        </w:rPr>
        <w:t>П</w:t>
      </w:r>
      <w:r w:rsidR="00377C1D" w:rsidRPr="00CB1E73">
        <w:rPr>
          <w:b/>
          <w:lang w:val="ru-RU"/>
        </w:rPr>
        <w:t>одвеска</w:t>
      </w:r>
    </w:p>
    <w:p w:rsidR="00C2569B" w:rsidRPr="00CB1E73" w:rsidRDefault="00F77D29" w:rsidP="008C3C81">
      <w:pPr>
        <w:pStyle w:val="a4"/>
        <w:numPr>
          <w:ilvl w:val="3"/>
          <w:numId w:val="8"/>
        </w:numPr>
        <w:ind w:right="167"/>
        <w:rPr>
          <w:lang w:val="ru-RU"/>
        </w:rPr>
      </w:pPr>
      <w:r w:rsidRPr="00CB1E73">
        <w:rPr>
          <w:lang w:val="ru-RU"/>
        </w:rPr>
        <w:t>Запрещается применение активной подвески, позволяющей водителю изменять дорожный просвет автомобиля в процессе движения, даже если автомобиль оснащается такой подвеской</w:t>
      </w:r>
      <w:r w:rsidRPr="00CB1E73">
        <w:rPr>
          <w:spacing w:val="-19"/>
          <w:lang w:val="ru-RU"/>
        </w:rPr>
        <w:t xml:space="preserve"> </w:t>
      </w:r>
      <w:r w:rsidRPr="00CB1E73">
        <w:rPr>
          <w:lang w:val="ru-RU"/>
        </w:rPr>
        <w:t>серийно.</w:t>
      </w:r>
    </w:p>
    <w:p w:rsidR="00C2569B" w:rsidRPr="00CB1E73" w:rsidRDefault="00F77D29" w:rsidP="008C3C81">
      <w:pPr>
        <w:pStyle w:val="a4"/>
        <w:numPr>
          <w:ilvl w:val="3"/>
          <w:numId w:val="8"/>
        </w:numPr>
        <w:ind w:right="167"/>
        <w:rPr>
          <w:lang w:val="ru-RU"/>
        </w:rPr>
      </w:pPr>
      <w:r w:rsidRPr="00CB1E73">
        <w:rPr>
          <w:lang w:val="ru-RU"/>
        </w:rPr>
        <w:t xml:space="preserve">Разрешается вертикальное перемещение точек крепления подвески к кузову, раме или мостам с целью размещения комплектных колес увеличенного диаметра. Применяемые для этого </w:t>
      </w:r>
      <w:proofErr w:type="spellStart"/>
      <w:r w:rsidRPr="00CB1E73">
        <w:rPr>
          <w:lang w:val="ru-RU"/>
        </w:rPr>
        <w:t>проставки</w:t>
      </w:r>
      <w:proofErr w:type="spellEnd"/>
      <w:r w:rsidRPr="00CB1E73">
        <w:rPr>
          <w:lang w:val="ru-RU"/>
        </w:rPr>
        <w:t xml:space="preserve"> должны быть надежно закреплены (сварка, болты и т.п.). Разрешается изменение величины хода подвески. Если производителем предусмотрено крепление моста над рессорами, то разрешается перенос моста под</w:t>
      </w:r>
      <w:r w:rsidRPr="00CB1E73">
        <w:rPr>
          <w:spacing w:val="-21"/>
          <w:lang w:val="ru-RU"/>
        </w:rPr>
        <w:t xml:space="preserve"> </w:t>
      </w:r>
      <w:r w:rsidRPr="00CB1E73">
        <w:rPr>
          <w:lang w:val="ru-RU"/>
        </w:rPr>
        <w:t>рессоры.</w:t>
      </w:r>
    </w:p>
    <w:p w:rsidR="00C2569B" w:rsidRPr="00CB1E73" w:rsidRDefault="00F77D29" w:rsidP="008C3C81">
      <w:pPr>
        <w:pStyle w:val="a4"/>
        <w:numPr>
          <w:ilvl w:val="3"/>
          <w:numId w:val="8"/>
        </w:numPr>
        <w:ind w:right="167"/>
        <w:rPr>
          <w:lang w:val="ru-RU"/>
        </w:rPr>
      </w:pPr>
      <w:r w:rsidRPr="00CB1E73">
        <w:rPr>
          <w:lang w:val="ru-RU"/>
        </w:rPr>
        <w:t xml:space="preserve">На автомобилях УАЗ-469, 3151 и всех их модификациях разрешается применение </w:t>
      </w:r>
      <w:r w:rsidRPr="00CB1E73">
        <w:rPr>
          <w:u w:val="single"/>
          <w:lang w:val="ru-RU"/>
        </w:rPr>
        <w:t xml:space="preserve">передней </w:t>
      </w:r>
      <w:r w:rsidR="003C428A" w:rsidRPr="00CB1E73">
        <w:rPr>
          <w:u w:val="single"/>
          <w:lang w:val="ru-RU"/>
        </w:rPr>
        <w:t xml:space="preserve">и задней </w:t>
      </w:r>
      <w:r w:rsidR="003C428A" w:rsidRPr="00CB1E73">
        <w:rPr>
          <w:lang w:val="ru-RU"/>
        </w:rPr>
        <w:t>пружинных подвесок</w:t>
      </w:r>
      <w:r w:rsidRPr="00CB1E73">
        <w:rPr>
          <w:lang w:val="ru-RU"/>
        </w:rPr>
        <w:t xml:space="preserve"> с любыми типами</w:t>
      </w:r>
      <w:r w:rsidRPr="00CB1E73">
        <w:rPr>
          <w:spacing w:val="-13"/>
          <w:lang w:val="ru-RU"/>
        </w:rPr>
        <w:t xml:space="preserve"> </w:t>
      </w:r>
      <w:r w:rsidR="00E627F9" w:rsidRPr="00CB1E73">
        <w:rPr>
          <w:lang w:val="ru-RU"/>
        </w:rPr>
        <w:t>мостов.</w:t>
      </w:r>
      <w:r w:rsidR="003F65EF" w:rsidRPr="00CB1E73">
        <w:rPr>
          <w:lang w:val="ru-RU"/>
        </w:rPr>
        <w:t xml:space="preserve"> В конструкции передней подвески разрешается применять только рычаги производства УАЗ или друго</w:t>
      </w:r>
      <w:r w:rsidR="00761BBB" w:rsidRPr="00CB1E73">
        <w:rPr>
          <w:lang w:val="ru-RU"/>
        </w:rPr>
        <w:t xml:space="preserve">го производителя с такими же </w:t>
      </w:r>
      <w:r w:rsidR="003F65EF" w:rsidRPr="00CB1E73">
        <w:rPr>
          <w:lang w:val="ru-RU"/>
        </w:rPr>
        <w:t xml:space="preserve"> размерами.</w:t>
      </w:r>
      <w:r w:rsidR="00E627F9" w:rsidRPr="00CB1E73">
        <w:rPr>
          <w:lang w:val="ru-RU"/>
        </w:rPr>
        <w:t xml:space="preserve"> </w:t>
      </w:r>
      <w:r w:rsidR="000A2724" w:rsidRPr="00CB1E73">
        <w:rPr>
          <w:lang w:val="ru-RU"/>
        </w:rPr>
        <w:t xml:space="preserve">Конструкция задней подвески свободная. При этом </w:t>
      </w:r>
      <w:r w:rsidR="006520AE" w:rsidRPr="00CB1E73">
        <w:rPr>
          <w:lang w:val="ru-RU"/>
        </w:rPr>
        <w:t xml:space="preserve">колесная </w:t>
      </w:r>
      <w:r w:rsidR="000A2724" w:rsidRPr="00CB1E73">
        <w:rPr>
          <w:lang w:val="ru-RU"/>
        </w:rPr>
        <w:t>база не может быть изменена.</w:t>
      </w:r>
    </w:p>
    <w:p w:rsidR="00C2569B" w:rsidRPr="00CB1E73" w:rsidRDefault="00F77D29" w:rsidP="008C3C81">
      <w:pPr>
        <w:pStyle w:val="a4"/>
        <w:numPr>
          <w:ilvl w:val="2"/>
          <w:numId w:val="8"/>
        </w:numPr>
        <w:ind w:right="167"/>
        <w:rPr>
          <w:b/>
          <w:lang w:val="ru-RU"/>
        </w:rPr>
      </w:pPr>
      <w:r w:rsidRPr="00CB1E73">
        <w:rPr>
          <w:b/>
          <w:lang w:val="ru-RU"/>
        </w:rPr>
        <w:t>Упругие</w:t>
      </w:r>
      <w:r w:rsidRPr="00CB1E73">
        <w:rPr>
          <w:b/>
          <w:spacing w:val="-4"/>
          <w:lang w:val="ru-RU"/>
        </w:rPr>
        <w:t xml:space="preserve"> </w:t>
      </w:r>
      <w:r w:rsidRPr="00CB1E73">
        <w:rPr>
          <w:b/>
          <w:lang w:val="ru-RU"/>
        </w:rPr>
        <w:t>элементы.</w:t>
      </w:r>
    </w:p>
    <w:p w:rsidR="00C2569B" w:rsidRPr="00CB1E73" w:rsidRDefault="00F77D29" w:rsidP="008C3C81">
      <w:pPr>
        <w:pStyle w:val="a4"/>
        <w:numPr>
          <w:ilvl w:val="3"/>
          <w:numId w:val="8"/>
        </w:numPr>
        <w:ind w:right="167"/>
        <w:rPr>
          <w:u w:val="single"/>
          <w:lang w:val="ru-RU"/>
        </w:rPr>
      </w:pPr>
      <w:r w:rsidRPr="00CB1E73">
        <w:rPr>
          <w:u w:val="single"/>
          <w:lang w:val="ru-RU"/>
        </w:rPr>
        <w:t>Винтовые</w:t>
      </w:r>
      <w:r w:rsidRPr="00CB1E73">
        <w:rPr>
          <w:spacing w:val="-8"/>
          <w:u w:val="single"/>
          <w:lang w:val="ru-RU"/>
        </w:rPr>
        <w:t xml:space="preserve"> </w:t>
      </w:r>
      <w:r w:rsidRPr="00CB1E73">
        <w:rPr>
          <w:u w:val="single"/>
          <w:lang w:val="ru-RU"/>
        </w:rPr>
        <w:t>пружины:</w:t>
      </w:r>
    </w:p>
    <w:p w:rsidR="00C2569B" w:rsidRPr="00CB1E73" w:rsidRDefault="00F77D29" w:rsidP="00A37F2E">
      <w:pPr>
        <w:pStyle w:val="a4"/>
        <w:spacing w:before="2"/>
        <w:ind w:left="993" w:right="109" w:firstLine="0"/>
        <w:rPr>
          <w:lang w:val="ru-RU"/>
        </w:rPr>
      </w:pPr>
      <w:r w:rsidRPr="00CB1E73">
        <w:rPr>
          <w:lang w:val="ru-RU"/>
        </w:rPr>
        <w:t>Длина свободна, как и число витков, диаметра прутка, внешний диаметр, тип пружины (прогрессивный или нет), внешний диаметр и форма опор пружин.</w:t>
      </w:r>
    </w:p>
    <w:p w:rsidR="00C2569B" w:rsidRPr="00CB1E73" w:rsidRDefault="00F77D29" w:rsidP="008C3C81">
      <w:pPr>
        <w:pStyle w:val="a4"/>
        <w:numPr>
          <w:ilvl w:val="3"/>
          <w:numId w:val="8"/>
        </w:numPr>
        <w:ind w:right="167"/>
        <w:rPr>
          <w:u w:val="single"/>
          <w:lang w:val="ru-RU"/>
        </w:rPr>
      </w:pPr>
      <w:r w:rsidRPr="00CB1E73">
        <w:rPr>
          <w:u w:val="single"/>
          <w:lang w:val="ru-RU"/>
        </w:rPr>
        <w:lastRenderedPageBreak/>
        <w:t>Листовые пружины</w:t>
      </w:r>
      <w:r w:rsidRPr="00CB1E73">
        <w:rPr>
          <w:spacing w:val="-6"/>
          <w:u w:val="single"/>
          <w:lang w:val="ru-RU"/>
        </w:rPr>
        <w:t xml:space="preserve"> </w:t>
      </w:r>
      <w:r w:rsidRPr="00CB1E73">
        <w:rPr>
          <w:u w:val="single"/>
          <w:lang w:val="ru-RU"/>
        </w:rPr>
        <w:t>(рессоры):</w:t>
      </w:r>
    </w:p>
    <w:p w:rsidR="00C2569B" w:rsidRPr="00CB1E73" w:rsidRDefault="00F77D29" w:rsidP="00A37F2E">
      <w:pPr>
        <w:pStyle w:val="a4"/>
        <w:ind w:left="993" w:right="109" w:firstLine="0"/>
        <w:rPr>
          <w:lang w:val="ru-RU"/>
        </w:rPr>
      </w:pPr>
      <w:r w:rsidRPr="00CB1E73">
        <w:rPr>
          <w:lang w:val="ru-RU"/>
        </w:rPr>
        <w:t>Длина, ширина, толщина и вертикальное искривление - свободные. Число листов не ограничено. Рессорные серьги свободные.</w:t>
      </w:r>
    </w:p>
    <w:p w:rsidR="0001249D" w:rsidRPr="00CB1E73" w:rsidRDefault="00F77D29" w:rsidP="0001249D">
      <w:pPr>
        <w:pStyle w:val="a4"/>
        <w:numPr>
          <w:ilvl w:val="3"/>
          <w:numId w:val="8"/>
        </w:numPr>
        <w:ind w:right="167"/>
        <w:rPr>
          <w:u w:val="single"/>
          <w:lang w:val="ru-RU"/>
        </w:rPr>
      </w:pPr>
      <w:r w:rsidRPr="00CB1E73">
        <w:rPr>
          <w:u w:val="single"/>
          <w:lang w:val="ru-RU"/>
        </w:rPr>
        <w:t>Торсионы:</w:t>
      </w:r>
      <w:r w:rsidR="0001249D" w:rsidRPr="00CB1E73">
        <w:rPr>
          <w:u w:val="single"/>
          <w:lang w:val="ru-RU"/>
        </w:rPr>
        <w:br/>
      </w:r>
      <w:r w:rsidR="0001249D" w:rsidRPr="00CB1E73">
        <w:rPr>
          <w:lang w:val="ru-RU"/>
        </w:rPr>
        <w:t>Диаметр не ограничен.</w:t>
      </w:r>
    </w:p>
    <w:p w:rsidR="0001249D" w:rsidRPr="00CB1E73" w:rsidRDefault="0001249D" w:rsidP="0001249D">
      <w:pPr>
        <w:pStyle w:val="a4"/>
        <w:ind w:left="1004" w:right="167" w:firstLine="0"/>
        <w:rPr>
          <w:u w:val="single"/>
          <w:lang w:val="ru-RU"/>
        </w:rPr>
      </w:pPr>
    </w:p>
    <w:p w:rsidR="0001249D" w:rsidRPr="00CB1E73" w:rsidRDefault="0001249D" w:rsidP="008C3C81">
      <w:pPr>
        <w:pStyle w:val="a4"/>
        <w:numPr>
          <w:ilvl w:val="3"/>
          <w:numId w:val="8"/>
        </w:numPr>
        <w:ind w:right="167"/>
        <w:rPr>
          <w:u w:val="single"/>
          <w:lang w:val="ru-RU"/>
        </w:rPr>
      </w:pPr>
      <w:r w:rsidRPr="00CB1E73">
        <w:rPr>
          <w:u w:val="single"/>
          <w:lang w:val="ru-RU"/>
        </w:rPr>
        <w:t>Пневматическая пружина</w:t>
      </w:r>
      <w:r w:rsidRPr="00CB1E73">
        <w:rPr>
          <w:u w:val="single"/>
          <w:lang w:val="ru-RU"/>
        </w:rPr>
        <w:br/>
      </w:r>
      <w:r w:rsidRPr="00CB1E73">
        <w:rPr>
          <w:lang w:val="ru-RU"/>
        </w:rPr>
        <w:t xml:space="preserve">Разрешена в случае использования  амортизаторов, использующих воздух (или азот) в качестве упругого элемента и </w:t>
      </w:r>
      <w:r w:rsidR="006520AE" w:rsidRPr="00CB1E73">
        <w:rPr>
          <w:lang w:val="ru-RU"/>
        </w:rPr>
        <w:t xml:space="preserve">не противоречащих пункту 4.6.4.1. </w:t>
      </w:r>
      <w:r w:rsidR="006520AE" w:rsidRPr="00CB1E73">
        <w:rPr>
          <w:lang w:val="ru-RU"/>
        </w:rPr>
        <w:br/>
        <w:t>При использовании такого типа амортизаторов разрешается удалять другие упругие элементы подвески, если они не активны.</w:t>
      </w:r>
    </w:p>
    <w:p w:rsidR="00C2569B" w:rsidRPr="00CB1E73" w:rsidRDefault="0001249D" w:rsidP="00A37F2E">
      <w:pPr>
        <w:pStyle w:val="a4"/>
        <w:ind w:left="701" w:right="109" w:firstLine="292"/>
        <w:rPr>
          <w:lang w:val="ru-RU"/>
        </w:rPr>
      </w:pPr>
      <w:r w:rsidRPr="00CB1E73">
        <w:rPr>
          <w:lang w:val="ru-RU"/>
        </w:rPr>
        <w:br/>
      </w:r>
    </w:p>
    <w:p w:rsidR="00C2569B" w:rsidRPr="00CB1E73" w:rsidRDefault="00F77D29" w:rsidP="008C3C81">
      <w:pPr>
        <w:pStyle w:val="a4"/>
        <w:numPr>
          <w:ilvl w:val="2"/>
          <w:numId w:val="8"/>
        </w:numPr>
        <w:ind w:right="167"/>
        <w:rPr>
          <w:b/>
          <w:lang w:val="ru-RU"/>
        </w:rPr>
      </w:pPr>
      <w:r w:rsidRPr="00CB1E73">
        <w:rPr>
          <w:b/>
          <w:lang w:val="ru-RU"/>
        </w:rPr>
        <w:t>Амортизаторы.</w:t>
      </w:r>
    </w:p>
    <w:p w:rsidR="00C2569B" w:rsidRPr="00CB1E73" w:rsidRDefault="00761BBB" w:rsidP="008C3C81">
      <w:pPr>
        <w:pStyle w:val="a4"/>
        <w:numPr>
          <w:ilvl w:val="3"/>
          <w:numId w:val="8"/>
        </w:numPr>
        <w:ind w:right="167"/>
        <w:rPr>
          <w:lang w:val="ru-RU"/>
        </w:rPr>
      </w:pPr>
      <w:r w:rsidRPr="00CB1E73">
        <w:rPr>
          <w:lang w:val="ru-RU"/>
        </w:rPr>
        <w:t xml:space="preserve">Разрешается применение стоек </w:t>
      </w:r>
      <w:r w:rsidRPr="00CB1E73">
        <w:t>coil</w:t>
      </w:r>
      <w:r w:rsidR="0001249D" w:rsidRPr="00CB1E73">
        <w:rPr>
          <w:lang w:val="ru-RU"/>
        </w:rPr>
        <w:t>-</w:t>
      </w:r>
      <w:r w:rsidRPr="00CB1E73">
        <w:t>over</w:t>
      </w:r>
      <w:r w:rsidR="006520AE" w:rsidRPr="00CB1E73">
        <w:rPr>
          <w:lang w:val="ru-RU"/>
        </w:rPr>
        <w:t xml:space="preserve"> и </w:t>
      </w:r>
      <w:r w:rsidR="006520AE" w:rsidRPr="00CB1E73">
        <w:t>air</w:t>
      </w:r>
      <w:r w:rsidR="006520AE" w:rsidRPr="00CB1E73">
        <w:rPr>
          <w:lang w:val="ru-RU"/>
        </w:rPr>
        <w:t>-</w:t>
      </w:r>
      <w:proofErr w:type="spellStart"/>
      <w:r w:rsidR="006520AE" w:rsidRPr="00CB1E73">
        <w:t>shox</w:t>
      </w:r>
      <w:proofErr w:type="spellEnd"/>
      <w:r w:rsidRPr="00CB1E73">
        <w:rPr>
          <w:lang w:val="ru-RU"/>
        </w:rPr>
        <w:t xml:space="preserve">. </w:t>
      </w:r>
      <w:r w:rsidR="00F77D29" w:rsidRPr="00CB1E73">
        <w:rPr>
          <w:lang w:val="ru-RU"/>
        </w:rPr>
        <w:t xml:space="preserve">Разрешается устанавливать не более чем по два амортизатора на одно колесо. Разрешается замена амортизаторов на другие без ограничений. Разрешается перенос штатных точек крепления амортизаторов. При установке дополнительных амортизаторов или изменения точек крепления штатных амортизаторов разрешается минимально изменять, в том числе и вырезать отверстия, во внутренних панелях кузова. При этом верхние точки крепления задних амортизаторов должны быть полностью обшиты металлом, аналогичным тому, из которого изготовлен пол автомобиля так, чтобы </w:t>
      </w:r>
      <w:r w:rsidR="00F77D29" w:rsidRPr="00CB1E73">
        <w:rPr>
          <w:spacing w:val="2"/>
          <w:lang w:val="ru-RU"/>
        </w:rPr>
        <w:t>н</w:t>
      </w:r>
      <w:r w:rsidR="00DD1EE8" w:rsidRPr="00CB1E73">
        <w:rPr>
          <w:spacing w:val="2"/>
          <w:lang w:val="ru-RU"/>
        </w:rPr>
        <w:t>е</w:t>
      </w:r>
      <w:r w:rsidR="00F77D29" w:rsidRPr="00CB1E73">
        <w:rPr>
          <w:spacing w:val="2"/>
          <w:lang w:val="ru-RU"/>
        </w:rPr>
        <w:t xml:space="preserve"> </w:t>
      </w:r>
      <w:r w:rsidR="00F77D29" w:rsidRPr="00CB1E73">
        <w:rPr>
          <w:lang w:val="ru-RU"/>
        </w:rPr>
        <w:t>оставалось никаких сквозных</w:t>
      </w:r>
      <w:r w:rsidR="00F77D29" w:rsidRPr="00CB1E73">
        <w:rPr>
          <w:spacing w:val="-26"/>
          <w:lang w:val="ru-RU"/>
        </w:rPr>
        <w:t xml:space="preserve"> </w:t>
      </w:r>
      <w:r w:rsidR="00F77D29" w:rsidRPr="00CB1E73">
        <w:rPr>
          <w:lang w:val="ru-RU"/>
        </w:rPr>
        <w:t>отверстий.</w:t>
      </w:r>
      <w:r w:rsidR="003C428A" w:rsidRPr="00CB1E73">
        <w:rPr>
          <w:lang w:val="ru-RU"/>
        </w:rPr>
        <w:t xml:space="preserve"> </w:t>
      </w:r>
    </w:p>
    <w:p w:rsidR="00C2569B" w:rsidRPr="00CB1E73" w:rsidRDefault="00F77D29" w:rsidP="008C3C81">
      <w:pPr>
        <w:pStyle w:val="a4"/>
        <w:numPr>
          <w:ilvl w:val="1"/>
          <w:numId w:val="8"/>
        </w:numPr>
        <w:ind w:right="167"/>
        <w:rPr>
          <w:b/>
          <w:lang w:val="ru-RU"/>
        </w:rPr>
      </w:pPr>
      <w:r w:rsidRPr="00CB1E73">
        <w:rPr>
          <w:b/>
          <w:lang w:val="ru-RU"/>
        </w:rPr>
        <w:t>РУЛЕВОЕ</w:t>
      </w:r>
      <w:r w:rsidRPr="00CB1E73">
        <w:rPr>
          <w:b/>
          <w:spacing w:val="-7"/>
          <w:lang w:val="ru-RU"/>
        </w:rPr>
        <w:t xml:space="preserve"> </w:t>
      </w:r>
      <w:r w:rsidRPr="00CB1E73">
        <w:rPr>
          <w:b/>
          <w:lang w:val="ru-RU"/>
        </w:rPr>
        <w:t>УПРАВЛЕНИЕ.</w:t>
      </w:r>
    </w:p>
    <w:p w:rsidR="00C2569B" w:rsidRPr="00CB1E73" w:rsidRDefault="00F77D29" w:rsidP="008C3C81">
      <w:pPr>
        <w:pStyle w:val="a4"/>
        <w:numPr>
          <w:ilvl w:val="2"/>
          <w:numId w:val="8"/>
        </w:numPr>
        <w:ind w:right="167"/>
        <w:rPr>
          <w:lang w:val="ru-RU"/>
        </w:rPr>
      </w:pPr>
      <w:r w:rsidRPr="00CB1E73">
        <w:rPr>
          <w:lang w:val="ru-RU"/>
        </w:rPr>
        <w:t>Разрешается минимально-необходимые изменения деталей рулевой трапеции при лифте кузова или</w:t>
      </w:r>
      <w:r w:rsidRPr="00CB1E73">
        <w:rPr>
          <w:spacing w:val="-5"/>
          <w:lang w:val="ru-RU"/>
        </w:rPr>
        <w:t xml:space="preserve"> </w:t>
      </w:r>
      <w:r w:rsidRPr="00CB1E73">
        <w:rPr>
          <w:lang w:val="ru-RU"/>
        </w:rPr>
        <w:t>подвески.</w:t>
      </w:r>
    </w:p>
    <w:p w:rsidR="00C2569B" w:rsidRPr="00CB1E73" w:rsidRDefault="00F77D29" w:rsidP="008C3C81">
      <w:pPr>
        <w:pStyle w:val="a4"/>
        <w:numPr>
          <w:ilvl w:val="2"/>
          <w:numId w:val="8"/>
        </w:numPr>
        <w:ind w:right="167"/>
        <w:rPr>
          <w:lang w:val="ru-RU"/>
        </w:rPr>
      </w:pPr>
      <w:r w:rsidRPr="00CB1E73">
        <w:rPr>
          <w:lang w:val="ru-RU"/>
        </w:rPr>
        <w:t>Противоугонное устройство может быть</w:t>
      </w:r>
      <w:r w:rsidRPr="00CB1E73">
        <w:rPr>
          <w:spacing w:val="-13"/>
          <w:lang w:val="ru-RU"/>
        </w:rPr>
        <w:t xml:space="preserve"> </w:t>
      </w:r>
      <w:r w:rsidRPr="00CB1E73">
        <w:rPr>
          <w:lang w:val="ru-RU"/>
        </w:rPr>
        <w:t>удалено.</w:t>
      </w:r>
    </w:p>
    <w:p w:rsidR="00C2569B" w:rsidRPr="00CB1E73" w:rsidRDefault="00F77D29" w:rsidP="008C3C81">
      <w:pPr>
        <w:pStyle w:val="a4"/>
        <w:numPr>
          <w:ilvl w:val="2"/>
          <w:numId w:val="8"/>
        </w:numPr>
        <w:ind w:right="167"/>
        <w:rPr>
          <w:lang w:val="ru-RU"/>
        </w:rPr>
      </w:pPr>
      <w:r w:rsidRPr="00CB1E73">
        <w:rPr>
          <w:lang w:val="ru-RU"/>
        </w:rPr>
        <w:t>Разрешается замена рулевого</w:t>
      </w:r>
      <w:r w:rsidRPr="00CB1E73">
        <w:rPr>
          <w:spacing w:val="-10"/>
          <w:lang w:val="ru-RU"/>
        </w:rPr>
        <w:t xml:space="preserve"> </w:t>
      </w:r>
      <w:r w:rsidRPr="00CB1E73">
        <w:rPr>
          <w:lang w:val="ru-RU"/>
        </w:rPr>
        <w:t>колеса.</w:t>
      </w:r>
    </w:p>
    <w:p w:rsidR="00C2569B" w:rsidRPr="00CB1E73" w:rsidRDefault="00F77D29" w:rsidP="00A37F2E">
      <w:pPr>
        <w:pStyle w:val="a4"/>
        <w:numPr>
          <w:ilvl w:val="2"/>
          <w:numId w:val="8"/>
        </w:numPr>
        <w:ind w:left="709" w:right="167" w:hanging="425"/>
        <w:rPr>
          <w:lang w:val="ru-RU"/>
        </w:rPr>
      </w:pPr>
      <w:r w:rsidRPr="00CB1E73">
        <w:rPr>
          <w:lang w:val="ru-RU"/>
        </w:rPr>
        <w:t>Разрешается установка усилителя рулевого управления, устанавливаемого на одну из серийных модификаций данного</w:t>
      </w:r>
      <w:r w:rsidRPr="00CB1E73">
        <w:rPr>
          <w:spacing w:val="-8"/>
          <w:lang w:val="ru-RU"/>
        </w:rPr>
        <w:t xml:space="preserve"> </w:t>
      </w:r>
      <w:r w:rsidRPr="00CB1E73">
        <w:rPr>
          <w:lang w:val="ru-RU"/>
        </w:rPr>
        <w:t>автомобиля.</w:t>
      </w:r>
    </w:p>
    <w:p w:rsidR="00C2569B" w:rsidRPr="00CB1E73" w:rsidRDefault="00F77D29" w:rsidP="00A37F2E">
      <w:pPr>
        <w:pStyle w:val="a4"/>
        <w:numPr>
          <w:ilvl w:val="2"/>
          <w:numId w:val="8"/>
        </w:numPr>
        <w:ind w:left="709" w:right="167" w:hanging="425"/>
        <w:rPr>
          <w:lang w:val="ru-RU"/>
        </w:rPr>
      </w:pPr>
      <w:r w:rsidRPr="00CB1E73">
        <w:rPr>
          <w:lang w:val="ru-RU"/>
        </w:rPr>
        <w:t xml:space="preserve">Разрешается установка дополнительного радиатора охлаждения жидкости </w:t>
      </w:r>
      <w:proofErr w:type="spellStart"/>
      <w:r w:rsidRPr="00CB1E73">
        <w:rPr>
          <w:lang w:val="ru-RU"/>
        </w:rPr>
        <w:t>гидроусилителя</w:t>
      </w:r>
      <w:proofErr w:type="spellEnd"/>
      <w:r w:rsidRPr="00CB1E73">
        <w:rPr>
          <w:lang w:val="ru-RU"/>
        </w:rPr>
        <w:t xml:space="preserve"> руля в пределах моторного</w:t>
      </w:r>
      <w:r w:rsidRPr="00CB1E73">
        <w:rPr>
          <w:spacing w:val="-6"/>
          <w:lang w:val="ru-RU"/>
        </w:rPr>
        <w:t xml:space="preserve"> </w:t>
      </w:r>
      <w:r w:rsidRPr="00CB1E73">
        <w:rPr>
          <w:lang w:val="ru-RU"/>
        </w:rPr>
        <w:t>отсека.</w:t>
      </w:r>
    </w:p>
    <w:p w:rsidR="00C2569B" w:rsidRPr="00CB1E73" w:rsidRDefault="00F77D29" w:rsidP="008C3C81">
      <w:pPr>
        <w:pStyle w:val="a4"/>
        <w:numPr>
          <w:ilvl w:val="2"/>
          <w:numId w:val="8"/>
        </w:numPr>
        <w:ind w:right="167"/>
        <w:rPr>
          <w:lang w:val="ru-RU"/>
        </w:rPr>
      </w:pPr>
      <w:r w:rsidRPr="00CB1E73">
        <w:rPr>
          <w:lang w:val="ru-RU"/>
        </w:rPr>
        <w:t>Разрешается установка демпфера рулевого</w:t>
      </w:r>
      <w:r w:rsidRPr="00CB1E73">
        <w:rPr>
          <w:spacing w:val="-18"/>
          <w:lang w:val="ru-RU"/>
        </w:rPr>
        <w:t xml:space="preserve"> </w:t>
      </w:r>
      <w:r w:rsidRPr="00CB1E73">
        <w:rPr>
          <w:lang w:val="ru-RU"/>
        </w:rPr>
        <w:t>управления.</w:t>
      </w:r>
    </w:p>
    <w:p w:rsidR="00236A16" w:rsidRPr="00CB1E73" w:rsidRDefault="00236A16" w:rsidP="008C3C81">
      <w:pPr>
        <w:pStyle w:val="a4"/>
        <w:numPr>
          <w:ilvl w:val="2"/>
          <w:numId w:val="8"/>
        </w:numPr>
        <w:ind w:right="167"/>
        <w:rPr>
          <w:lang w:val="ru-RU"/>
        </w:rPr>
      </w:pPr>
      <w:r w:rsidRPr="00CB1E73">
        <w:rPr>
          <w:lang w:val="ru-RU"/>
        </w:rPr>
        <w:t>Рулевые тяги свободные</w:t>
      </w:r>
    </w:p>
    <w:p w:rsidR="00377C1D" w:rsidRPr="00CB1E73" w:rsidRDefault="00377C1D" w:rsidP="00D61AEB">
      <w:pPr>
        <w:pStyle w:val="a4"/>
        <w:ind w:left="1004" w:right="167" w:firstLine="0"/>
        <w:rPr>
          <w:lang w:val="ru-RU"/>
        </w:rPr>
      </w:pPr>
    </w:p>
    <w:p w:rsidR="00C2569B" w:rsidRPr="00CB1E73" w:rsidRDefault="00F77D29" w:rsidP="008C3C81">
      <w:pPr>
        <w:pStyle w:val="a4"/>
        <w:numPr>
          <w:ilvl w:val="1"/>
          <w:numId w:val="8"/>
        </w:numPr>
        <w:ind w:right="167"/>
        <w:rPr>
          <w:lang w:val="ru-RU"/>
        </w:rPr>
      </w:pPr>
      <w:r w:rsidRPr="00CB1E73">
        <w:rPr>
          <w:b/>
          <w:lang w:val="ru-RU"/>
        </w:rPr>
        <w:t>КОЛЕСА (КОЛЕСНЫЕ ДИСКИ) И</w:t>
      </w:r>
      <w:r w:rsidRPr="00CB1E73">
        <w:rPr>
          <w:b/>
          <w:spacing w:val="-6"/>
          <w:lang w:val="ru-RU"/>
        </w:rPr>
        <w:t xml:space="preserve"> </w:t>
      </w:r>
      <w:r w:rsidRPr="00CB1E73">
        <w:rPr>
          <w:b/>
          <w:lang w:val="ru-RU"/>
        </w:rPr>
        <w:t>ШИНЫ</w:t>
      </w:r>
      <w:r w:rsidRPr="00CB1E73">
        <w:rPr>
          <w:lang w:val="ru-RU"/>
        </w:rPr>
        <w:t>.</w:t>
      </w:r>
    </w:p>
    <w:p w:rsidR="00C2569B" w:rsidRPr="00CB1E73" w:rsidRDefault="00F77D29" w:rsidP="00A37F2E">
      <w:pPr>
        <w:pStyle w:val="a4"/>
        <w:ind w:left="709" w:right="109" w:hanging="8"/>
        <w:rPr>
          <w:color w:val="000000"/>
          <w:lang w:val="ru-RU"/>
        </w:rPr>
      </w:pPr>
      <w:r w:rsidRPr="00CB1E73">
        <w:rPr>
          <w:color w:val="000000"/>
          <w:lang w:val="ru-RU"/>
        </w:rPr>
        <w:t>Разрешается применение только автомобильных пневматиче</w:t>
      </w:r>
      <w:r w:rsidR="007E2526" w:rsidRPr="00CB1E73">
        <w:rPr>
          <w:color w:val="000000"/>
          <w:lang w:val="ru-RU"/>
        </w:rPr>
        <w:t>ских шин, внешний диаметр кото</w:t>
      </w:r>
      <w:r w:rsidRPr="00CB1E73">
        <w:rPr>
          <w:color w:val="000000"/>
          <w:lang w:val="ru-RU"/>
        </w:rPr>
        <w:t>рых при измерении не превышает</w:t>
      </w:r>
      <w:r w:rsidRPr="00CB1E73">
        <w:rPr>
          <w:color w:val="000000"/>
          <w:spacing w:val="-8"/>
          <w:lang w:val="ru-RU"/>
        </w:rPr>
        <w:t xml:space="preserve"> </w:t>
      </w:r>
      <w:r w:rsidRPr="00CB1E73">
        <w:rPr>
          <w:strike/>
          <w:color w:val="000000"/>
          <w:lang w:val="ru-RU"/>
        </w:rPr>
        <w:t>939мм</w:t>
      </w:r>
      <w:r w:rsidR="003C428A" w:rsidRPr="00CB1E73">
        <w:rPr>
          <w:color w:val="000000"/>
          <w:lang w:val="ru-RU"/>
        </w:rPr>
        <w:t xml:space="preserve"> </w:t>
      </w:r>
      <w:r w:rsidR="000A65B2" w:rsidRPr="00CB1E73">
        <w:rPr>
          <w:color w:val="000000"/>
          <w:lang w:val="ru-RU"/>
        </w:rPr>
        <w:t>895</w:t>
      </w:r>
      <w:r w:rsidR="000533B6" w:rsidRPr="00CB1E73">
        <w:rPr>
          <w:color w:val="000000"/>
          <w:lang w:val="ru-RU"/>
        </w:rPr>
        <w:t xml:space="preserve"> мм по прямой линии, проходящей по центру шины и не являющейся вертикальной относительно земли (при измерениях не должны учитываться естественные </w:t>
      </w:r>
      <w:proofErr w:type="spellStart"/>
      <w:r w:rsidR="000533B6" w:rsidRPr="00CB1E73">
        <w:rPr>
          <w:color w:val="000000"/>
          <w:lang w:val="ru-RU"/>
        </w:rPr>
        <w:t>проминания</w:t>
      </w:r>
      <w:proofErr w:type="spellEnd"/>
      <w:r w:rsidR="000533B6" w:rsidRPr="00CB1E73">
        <w:rPr>
          <w:color w:val="000000"/>
          <w:lang w:val="ru-RU"/>
        </w:rPr>
        <w:t xml:space="preserve"> ши</w:t>
      </w:r>
      <w:r w:rsidR="000533B6" w:rsidRPr="00CB1E73">
        <w:rPr>
          <w:color w:val="000000"/>
          <w:lang w:val="ru-RU"/>
        </w:rPr>
        <w:softHyphen/>
        <w:t xml:space="preserve">ны). </w:t>
      </w:r>
      <w:r w:rsidR="007E2526" w:rsidRPr="00CB1E73">
        <w:rPr>
          <w:color w:val="000000"/>
          <w:lang w:val="ru-RU"/>
        </w:rPr>
        <w:t xml:space="preserve">Измерение проводится шаблоном установленной формы в соответствии с рекомендациями Комитета по </w:t>
      </w:r>
      <w:proofErr w:type="spellStart"/>
      <w:r w:rsidR="007E2526" w:rsidRPr="00CB1E73">
        <w:rPr>
          <w:color w:val="000000"/>
          <w:lang w:val="ru-RU"/>
        </w:rPr>
        <w:t>трофи-рейдам</w:t>
      </w:r>
      <w:proofErr w:type="spellEnd"/>
      <w:r w:rsidR="007E2526" w:rsidRPr="00CB1E73">
        <w:rPr>
          <w:color w:val="000000"/>
          <w:lang w:val="ru-RU"/>
        </w:rPr>
        <w:t xml:space="preserve"> РАФ, на всех шинах (включая, запасные, сменные и т.п.), используемых в дальнейшем на соревновании. </w:t>
      </w:r>
      <w:r w:rsidR="000533B6" w:rsidRPr="00CB1E73">
        <w:rPr>
          <w:color w:val="000000"/>
          <w:lang w:val="ru-RU"/>
        </w:rPr>
        <w:t>Измерения проводятся на шинах, накачанных до давления в 0,5 атмосферы.</w:t>
      </w:r>
    </w:p>
    <w:p w:rsidR="007E2526" w:rsidRPr="00CB1E73" w:rsidRDefault="007E2526" w:rsidP="00D61AEB">
      <w:pPr>
        <w:pStyle w:val="a4"/>
        <w:ind w:right="109" w:firstLine="359"/>
        <w:rPr>
          <w:color w:val="000000"/>
          <w:lang w:val="ru-RU"/>
        </w:rPr>
      </w:pPr>
    </w:p>
    <w:p w:rsidR="00C2569B" w:rsidRPr="00CB1E73" w:rsidRDefault="00F77D29" w:rsidP="008C3C81">
      <w:pPr>
        <w:pStyle w:val="a4"/>
        <w:numPr>
          <w:ilvl w:val="2"/>
          <w:numId w:val="8"/>
        </w:numPr>
        <w:ind w:right="167"/>
        <w:rPr>
          <w:i/>
          <w:color w:val="000000"/>
          <w:lang w:val="ru-RU"/>
        </w:rPr>
      </w:pPr>
      <w:r w:rsidRPr="00CB1E73">
        <w:rPr>
          <w:i/>
          <w:color w:val="000000"/>
          <w:lang w:val="ru-RU"/>
        </w:rPr>
        <w:t>Для официальных соревнований – обязательно. Для прочих</w:t>
      </w:r>
      <w:r w:rsidR="00DD1EE8" w:rsidRPr="00CB1E73">
        <w:rPr>
          <w:i/>
          <w:color w:val="000000"/>
          <w:lang w:val="ru-RU"/>
        </w:rPr>
        <w:t xml:space="preserve"> </w:t>
      </w:r>
      <w:r w:rsidRPr="00CB1E73">
        <w:rPr>
          <w:i/>
          <w:color w:val="000000"/>
          <w:lang w:val="ru-RU"/>
        </w:rPr>
        <w:t>соревнований –</w:t>
      </w:r>
      <w:r w:rsidRPr="00CB1E73">
        <w:rPr>
          <w:i/>
          <w:color w:val="000000"/>
          <w:spacing w:val="-10"/>
          <w:lang w:val="ru-RU"/>
        </w:rPr>
        <w:t xml:space="preserve"> </w:t>
      </w:r>
      <w:r w:rsidRPr="00CB1E73">
        <w:rPr>
          <w:i/>
          <w:color w:val="000000"/>
          <w:lang w:val="ru-RU"/>
        </w:rPr>
        <w:t>рекомендуется.</w:t>
      </w:r>
    </w:p>
    <w:p w:rsidR="00C2569B" w:rsidRPr="00CB1E73" w:rsidRDefault="00F77D29" w:rsidP="00D61AEB">
      <w:pPr>
        <w:pStyle w:val="a4"/>
        <w:ind w:left="701" w:right="109" w:firstLine="0"/>
        <w:rPr>
          <w:color w:val="000000"/>
          <w:lang w:val="ru-RU"/>
        </w:rPr>
      </w:pPr>
      <w:r w:rsidRPr="00CB1E73">
        <w:rPr>
          <w:color w:val="000000"/>
          <w:lang w:val="ru-RU"/>
        </w:rPr>
        <w:t>Ширина шины зависит от массы автомобиля и должна составлять:</w:t>
      </w:r>
    </w:p>
    <w:p w:rsidR="00C2569B" w:rsidRPr="00CB1E73" w:rsidRDefault="00C2569B" w:rsidP="00D61AEB">
      <w:pPr>
        <w:pStyle w:val="a4"/>
        <w:spacing w:before="7"/>
        <w:ind w:left="0" w:firstLine="0"/>
        <w:rPr>
          <w:color w:val="000000"/>
          <w:lang w:val="ru-RU"/>
        </w:rPr>
      </w:pPr>
    </w:p>
    <w:tbl>
      <w:tblPr>
        <w:tblW w:w="0" w:type="auto"/>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21"/>
        <w:gridCol w:w="5101"/>
      </w:tblGrid>
      <w:tr w:rsidR="00C2569B" w:rsidRPr="00CB1E73" w:rsidTr="000C4078">
        <w:trPr>
          <w:trHeight w:hRule="exact" w:val="240"/>
        </w:trPr>
        <w:tc>
          <w:tcPr>
            <w:tcW w:w="3421" w:type="dxa"/>
            <w:shd w:val="clear" w:color="auto" w:fill="auto"/>
          </w:tcPr>
          <w:p w:rsidR="00C2569B" w:rsidRPr="00CB1E73" w:rsidRDefault="00F77D29" w:rsidP="00D61AEB">
            <w:pPr>
              <w:pStyle w:val="TableParagraph"/>
              <w:spacing w:line="240" w:lineRule="auto"/>
              <w:ind w:left="838" w:right="838"/>
              <w:jc w:val="left"/>
              <w:rPr>
                <w:b/>
                <w:color w:val="000000"/>
                <w:sz w:val="20"/>
                <w:szCs w:val="20"/>
                <w:lang w:val="ru-RU"/>
              </w:rPr>
            </w:pPr>
            <w:r w:rsidRPr="00CB1E73">
              <w:rPr>
                <w:b/>
                <w:color w:val="000000"/>
                <w:sz w:val="20"/>
                <w:szCs w:val="20"/>
                <w:lang w:val="ru-RU"/>
              </w:rPr>
              <w:t>Масса автомобиля</w:t>
            </w:r>
          </w:p>
        </w:tc>
        <w:tc>
          <w:tcPr>
            <w:tcW w:w="5101" w:type="dxa"/>
            <w:shd w:val="clear" w:color="auto" w:fill="auto"/>
          </w:tcPr>
          <w:p w:rsidR="00C2569B" w:rsidRPr="00CB1E73" w:rsidRDefault="00F77D29" w:rsidP="00D61AEB">
            <w:pPr>
              <w:pStyle w:val="TableParagraph"/>
              <w:spacing w:line="240" w:lineRule="auto"/>
              <w:ind w:left="758" w:right="759"/>
              <w:jc w:val="left"/>
              <w:rPr>
                <w:b/>
                <w:color w:val="000000"/>
                <w:sz w:val="20"/>
                <w:szCs w:val="20"/>
                <w:lang w:val="ru-RU"/>
              </w:rPr>
            </w:pPr>
            <w:r w:rsidRPr="00CB1E73">
              <w:rPr>
                <w:b/>
                <w:color w:val="000000"/>
                <w:sz w:val="20"/>
                <w:szCs w:val="20"/>
                <w:lang w:val="ru-RU"/>
              </w:rPr>
              <w:t>Ширина резины</w:t>
            </w:r>
            <w:r w:rsidR="00E533A7" w:rsidRPr="00CB1E73">
              <w:rPr>
                <w:b/>
                <w:color w:val="000000"/>
                <w:sz w:val="20"/>
                <w:szCs w:val="20"/>
                <w:lang w:val="ru-RU"/>
              </w:rPr>
              <w:t xml:space="preserve"> не более</w:t>
            </w:r>
          </w:p>
        </w:tc>
      </w:tr>
      <w:tr w:rsidR="00C2569B" w:rsidRPr="00CB1E73" w:rsidTr="000C4078">
        <w:trPr>
          <w:trHeight w:hRule="exact" w:val="240"/>
        </w:trPr>
        <w:tc>
          <w:tcPr>
            <w:tcW w:w="3421" w:type="dxa"/>
            <w:shd w:val="clear" w:color="auto" w:fill="auto"/>
          </w:tcPr>
          <w:p w:rsidR="00C2569B" w:rsidRPr="00CB1E73" w:rsidRDefault="00F77D29" w:rsidP="00D61AEB">
            <w:pPr>
              <w:pStyle w:val="TableParagraph"/>
              <w:spacing w:line="240" w:lineRule="auto"/>
              <w:ind w:left="838" w:right="838"/>
              <w:jc w:val="left"/>
              <w:rPr>
                <w:color w:val="000000"/>
                <w:sz w:val="20"/>
                <w:szCs w:val="20"/>
                <w:lang w:val="ru-RU"/>
              </w:rPr>
            </w:pPr>
            <w:r w:rsidRPr="00CB1E73">
              <w:rPr>
                <w:color w:val="000000"/>
                <w:sz w:val="20"/>
                <w:szCs w:val="20"/>
                <w:lang w:val="ru-RU"/>
              </w:rPr>
              <w:t>От 1200 до 1500</w:t>
            </w:r>
          </w:p>
        </w:tc>
        <w:tc>
          <w:tcPr>
            <w:tcW w:w="5101" w:type="dxa"/>
            <w:shd w:val="clear" w:color="auto" w:fill="auto"/>
          </w:tcPr>
          <w:p w:rsidR="00C2569B" w:rsidRPr="00CB1E73" w:rsidRDefault="003C428A" w:rsidP="00D61AEB">
            <w:pPr>
              <w:pStyle w:val="TableParagraph"/>
              <w:spacing w:line="240" w:lineRule="auto"/>
              <w:ind w:left="758" w:right="759"/>
              <w:jc w:val="left"/>
              <w:rPr>
                <w:color w:val="000000"/>
                <w:sz w:val="20"/>
                <w:szCs w:val="20"/>
                <w:lang w:val="ru-RU"/>
              </w:rPr>
            </w:pPr>
            <w:r w:rsidRPr="00CB1E73">
              <w:rPr>
                <w:color w:val="000000"/>
                <w:sz w:val="20"/>
                <w:szCs w:val="20"/>
                <w:lang w:val="ru-RU"/>
              </w:rPr>
              <w:t>Идет исследование</w:t>
            </w:r>
          </w:p>
        </w:tc>
      </w:tr>
      <w:tr w:rsidR="00C2569B" w:rsidRPr="00CB1E73" w:rsidTr="000C4078">
        <w:trPr>
          <w:trHeight w:hRule="exact" w:val="240"/>
        </w:trPr>
        <w:tc>
          <w:tcPr>
            <w:tcW w:w="3421" w:type="dxa"/>
            <w:shd w:val="clear" w:color="auto" w:fill="auto"/>
          </w:tcPr>
          <w:p w:rsidR="00C2569B" w:rsidRPr="00CB1E73" w:rsidRDefault="003C428A" w:rsidP="00D61AEB">
            <w:pPr>
              <w:pStyle w:val="TableParagraph"/>
              <w:spacing w:line="240" w:lineRule="auto"/>
              <w:ind w:left="838" w:right="838"/>
              <w:jc w:val="left"/>
              <w:rPr>
                <w:color w:val="000000"/>
                <w:sz w:val="20"/>
                <w:szCs w:val="20"/>
                <w:lang w:val="ru-RU"/>
              </w:rPr>
            </w:pPr>
            <w:r w:rsidRPr="00CB1E73">
              <w:rPr>
                <w:color w:val="000000"/>
                <w:sz w:val="20"/>
                <w:szCs w:val="20"/>
                <w:lang w:val="ru-RU"/>
              </w:rPr>
              <w:t xml:space="preserve">От 1501 до </w:t>
            </w:r>
            <w:r w:rsidR="00C233C1" w:rsidRPr="00CB1E73">
              <w:rPr>
                <w:color w:val="000000"/>
                <w:sz w:val="20"/>
                <w:szCs w:val="20"/>
                <w:lang w:val="ru-RU"/>
              </w:rPr>
              <w:t>18</w:t>
            </w:r>
            <w:r w:rsidR="00F77D29" w:rsidRPr="00CB1E73">
              <w:rPr>
                <w:color w:val="000000"/>
                <w:sz w:val="20"/>
                <w:szCs w:val="20"/>
                <w:lang w:val="ru-RU"/>
              </w:rPr>
              <w:t>00</w:t>
            </w:r>
          </w:p>
        </w:tc>
        <w:tc>
          <w:tcPr>
            <w:tcW w:w="5101" w:type="dxa"/>
            <w:shd w:val="clear" w:color="auto" w:fill="auto"/>
          </w:tcPr>
          <w:p w:rsidR="00C2569B" w:rsidRPr="00CB1E73" w:rsidRDefault="00E533A7" w:rsidP="00D61AEB">
            <w:pPr>
              <w:pStyle w:val="TableParagraph"/>
              <w:spacing w:line="240" w:lineRule="auto"/>
              <w:ind w:left="758" w:right="759"/>
              <w:jc w:val="left"/>
              <w:rPr>
                <w:color w:val="000000"/>
                <w:sz w:val="20"/>
                <w:szCs w:val="20"/>
                <w:lang w:val="ru-RU"/>
              </w:rPr>
            </w:pPr>
            <w:r w:rsidRPr="00CB1E73">
              <w:rPr>
                <w:color w:val="000000"/>
                <w:sz w:val="20"/>
                <w:szCs w:val="20"/>
                <w:lang w:val="ru-RU"/>
              </w:rPr>
              <w:t>282</w:t>
            </w:r>
            <w:r w:rsidR="00C233C1" w:rsidRPr="00CB1E73">
              <w:rPr>
                <w:color w:val="000000"/>
                <w:sz w:val="20"/>
                <w:szCs w:val="20"/>
                <w:lang w:val="ru-RU"/>
              </w:rPr>
              <w:t>мм</w:t>
            </w:r>
          </w:p>
        </w:tc>
      </w:tr>
      <w:tr w:rsidR="00C2569B" w:rsidRPr="00CB1E73" w:rsidTr="000C4078">
        <w:trPr>
          <w:trHeight w:hRule="exact" w:val="240"/>
        </w:trPr>
        <w:tc>
          <w:tcPr>
            <w:tcW w:w="3421" w:type="dxa"/>
            <w:shd w:val="clear" w:color="auto" w:fill="auto"/>
          </w:tcPr>
          <w:p w:rsidR="00C2569B" w:rsidRPr="00CB1E73" w:rsidRDefault="00C233C1" w:rsidP="00D61AEB">
            <w:pPr>
              <w:pStyle w:val="TableParagraph"/>
              <w:spacing w:line="240" w:lineRule="auto"/>
              <w:ind w:left="838" w:right="838"/>
              <w:jc w:val="left"/>
              <w:rPr>
                <w:color w:val="000000"/>
                <w:sz w:val="20"/>
                <w:szCs w:val="20"/>
                <w:lang w:val="ru-RU"/>
              </w:rPr>
            </w:pPr>
            <w:r w:rsidRPr="00CB1E73">
              <w:rPr>
                <w:color w:val="000000"/>
                <w:sz w:val="20"/>
                <w:szCs w:val="20"/>
                <w:lang w:val="ru-RU"/>
              </w:rPr>
              <w:t>От 18</w:t>
            </w:r>
            <w:r w:rsidR="00F77D29" w:rsidRPr="00CB1E73">
              <w:rPr>
                <w:color w:val="000000"/>
                <w:sz w:val="20"/>
                <w:szCs w:val="20"/>
                <w:lang w:val="ru-RU"/>
              </w:rPr>
              <w:t>01</w:t>
            </w:r>
            <w:r w:rsidR="003C428A" w:rsidRPr="00CB1E73">
              <w:rPr>
                <w:color w:val="000000"/>
                <w:sz w:val="20"/>
                <w:szCs w:val="20"/>
                <w:lang w:val="ru-RU"/>
              </w:rPr>
              <w:t xml:space="preserve"> до </w:t>
            </w:r>
            <w:r w:rsidRPr="00CB1E73">
              <w:rPr>
                <w:color w:val="000000"/>
                <w:sz w:val="20"/>
                <w:szCs w:val="20"/>
                <w:lang w:val="ru-RU"/>
              </w:rPr>
              <w:t>21</w:t>
            </w:r>
            <w:r w:rsidR="00F77D29" w:rsidRPr="00CB1E73">
              <w:rPr>
                <w:color w:val="000000"/>
                <w:sz w:val="20"/>
                <w:szCs w:val="20"/>
                <w:lang w:val="ru-RU"/>
              </w:rPr>
              <w:t>00</w:t>
            </w:r>
          </w:p>
        </w:tc>
        <w:tc>
          <w:tcPr>
            <w:tcW w:w="5101" w:type="dxa"/>
            <w:shd w:val="clear" w:color="auto" w:fill="auto"/>
          </w:tcPr>
          <w:p w:rsidR="00C2569B" w:rsidRPr="00CB1E73" w:rsidRDefault="003C428A" w:rsidP="00D61AEB">
            <w:pPr>
              <w:pStyle w:val="TableParagraph"/>
              <w:spacing w:line="240" w:lineRule="auto"/>
              <w:ind w:left="758" w:right="759"/>
              <w:jc w:val="left"/>
              <w:rPr>
                <w:color w:val="000000"/>
                <w:sz w:val="20"/>
                <w:szCs w:val="20"/>
                <w:lang w:val="ru-RU"/>
              </w:rPr>
            </w:pPr>
            <w:r w:rsidRPr="00CB1E73">
              <w:rPr>
                <w:color w:val="000000"/>
                <w:sz w:val="20"/>
                <w:szCs w:val="20"/>
                <w:lang w:val="ru-RU"/>
              </w:rPr>
              <w:t>Идет исследование</w:t>
            </w:r>
          </w:p>
        </w:tc>
      </w:tr>
      <w:tr w:rsidR="00C2569B" w:rsidRPr="00CB1E73" w:rsidTr="000C4078">
        <w:trPr>
          <w:trHeight w:hRule="exact" w:val="240"/>
        </w:trPr>
        <w:tc>
          <w:tcPr>
            <w:tcW w:w="3421" w:type="dxa"/>
            <w:shd w:val="clear" w:color="auto" w:fill="auto"/>
          </w:tcPr>
          <w:p w:rsidR="00C2569B" w:rsidRPr="00CB1E73" w:rsidRDefault="003C428A" w:rsidP="00D61AEB">
            <w:pPr>
              <w:pStyle w:val="TableParagraph"/>
              <w:spacing w:line="240" w:lineRule="auto"/>
              <w:ind w:left="838" w:right="838"/>
              <w:jc w:val="left"/>
              <w:rPr>
                <w:color w:val="000000"/>
                <w:sz w:val="20"/>
                <w:szCs w:val="20"/>
                <w:lang w:val="ru-RU"/>
              </w:rPr>
            </w:pPr>
            <w:r w:rsidRPr="00CB1E73">
              <w:rPr>
                <w:color w:val="000000"/>
                <w:sz w:val="20"/>
                <w:szCs w:val="20"/>
                <w:lang w:val="ru-RU"/>
              </w:rPr>
              <w:t>От 2101 до 23</w:t>
            </w:r>
            <w:r w:rsidR="00F77D29" w:rsidRPr="00CB1E73">
              <w:rPr>
                <w:color w:val="000000"/>
                <w:sz w:val="20"/>
                <w:szCs w:val="20"/>
                <w:lang w:val="ru-RU"/>
              </w:rPr>
              <w:t>00</w:t>
            </w:r>
          </w:p>
        </w:tc>
        <w:tc>
          <w:tcPr>
            <w:tcW w:w="5101" w:type="dxa"/>
            <w:shd w:val="clear" w:color="auto" w:fill="auto"/>
          </w:tcPr>
          <w:p w:rsidR="00C2569B" w:rsidRPr="00CB1E73" w:rsidRDefault="003C428A" w:rsidP="00D61AEB">
            <w:pPr>
              <w:pStyle w:val="TableParagraph"/>
              <w:spacing w:line="240" w:lineRule="auto"/>
              <w:ind w:left="758" w:right="758"/>
              <w:jc w:val="left"/>
              <w:rPr>
                <w:color w:val="000000"/>
                <w:sz w:val="20"/>
                <w:szCs w:val="20"/>
                <w:lang w:val="ru-RU"/>
              </w:rPr>
            </w:pPr>
            <w:r w:rsidRPr="00CB1E73">
              <w:rPr>
                <w:color w:val="000000"/>
                <w:sz w:val="20"/>
                <w:szCs w:val="20"/>
                <w:lang w:val="ru-RU"/>
              </w:rPr>
              <w:t>Идет исследование</w:t>
            </w:r>
          </w:p>
        </w:tc>
      </w:tr>
      <w:tr w:rsidR="00C2569B" w:rsidRPr="00CB1E73" w:rsidTr="000C4078">
        <w:trPr>
          <w:trHeight w:hRule="exact" w:val="240"/>
        </w:trPr>
        <w:tc>
          <w:tcPr>
            <w:tcW w:w="3421" w:type="dxa"/>
            <w:shd w:val="clear" w:color="auto" w:fill="auto"/>
          </w:tcPr>
          <w:p w:rsidR="00C2569B" w:rsidRPr="00CB1E73" w:rsidRDefault="003C428A" w:rsidP="00D61AEB">
            <w:pPr>
              <w:pStyle w:val="TableParagraph"/>
              <w:spacing w:line="240" w:lineRule="auto"/>
              <w:ind w:left="838" w:right="838"/>
              <w:jc w:val="left"/>
              <w:rPr>
                <w:color w:val="000000"/>
                <w:sz w:val="20"/>
                <w:szCs w:val="20"/>
                <w:lang w:val="ru-RU"/>
              </w:rPr>
            </w:pPr>
            <w:r w:rsidRPr="00CB1E73">
              <w:rPr>
                <w:color w:val="000000"/>
                <w:sz w:val="20"/>
                <w:szCs w:val="20"/>
                <w:lang w:val="ru-RU"/>
              </w:rPr>
              <w:t>От 23</w:t>
            </w:r>
            <w:r w:rsidR="00F77D29" w:rsidRPr="00CB1E73">
              <w:rPr>
                <w:color w:val="000000"/>
                <w:sz w:val="20"/>
                <w:szCs w:val="20"/>
                <w:lang w:val="ru-RU"/>
              </w:rPr>
              <w:t>00 до 3500</w:t>
            </w:r>
          </w:p>
        </w:tc>
        <w:tc>
          <w:tcPr>
            <w:tcW w:w="5101" w:type="dxa"/>
            <w:shd w:val="clear" w:color="auto" w:fill="auto"/>
          </w:tcPr>
          <w:p w:rsidR="00C2569B" w:rsidRPr="00CB1E73" w:rsidRDefault="003C428A" w:rsidP="00D61AEB">
            <w:pPr>
              <w:pStyle w:val="TableParagraph"/>
              <w:spacing w:line="240" w:lineRule="auto"/>
              <w:ind w:left="758" w:right="759"/>
              <w:jc w:val="left"/>
              <w:rPr>
                <w:color w:val="000000"/>
                <w:sz w:val="20"/>
                <w:szCs w:val="20"/>
                <w:lang w:val="ru-RU"/>
              </w:rPr>
            </w:pPr>
            <w:r w:rsidRPr="00CB1E73">
              <w:rPr>
                <w:color w:val="000000"/>
                <w:sz w:val="20"/>
                <w:szCs w:val="20"/>
                <w:lang w:val="ru-RU"/>
              </w:rPr>
              <w:t>Идет исследование</w:t>
            </w:r>
          </w:p>
        </w:tc>
      </w:tr>
    </w:tbl>
    <w:p w:rsidR="00C2569B" w:rsidRPr="00CB1E73" w:rsidRDefault="00C2569B" w:rsidP="00D61AEB">
      <w:pPr>
        <w:pStyle w:val="a4"/>
        <w:ind w:left="701" w:right="109" w:firstLine="0"/>
        <w:rPr>
          <w:color w:val="000000"/>
          <w:lang w:val="ru-RU"/>
        </w:rPr>
      </w:pPr>
    </w:p>
    <w:p w:rsidR="000533B6" w:rsidRPr="00CB1E73" w:rsidRDefault="00F77D29" w:rsidP="00A37F2E">
      <w:pPr>
        <w:pStyle w:val="a4"/>
        <w:ind w:left="709" w:right="109" w:firstLine="0"/>
        <w:rPr>
          <w:color w:val="000000"/>
          <w:lang w:val="ru-RU"/>
        </w:rPr>
      </w:pPr>
      <w:r w:rsidRPr="00CB1E73">
        <w:rPr>
          <w:color w:val="000000"/>
          <w:spacing w:val="-50"/>
          <w:w w:val="99"/>
          <w:u w:val="single"/>
          <w:lang w:val="ru-RU"/>
        </w:rPr>
        <w:t xml:space="preserve"> </w:t>
      </w:r>
      <w:r w:rsidR="007E2526" w:rsidRPr="00CB1E73">
        <w:rPr>
          <w:b/>
          <w:color w:val="000000"/>
          <w:u w:val="single"/>
          <w:lang w:val="ru-RU"/>
        </w:rPr>
        <w:t>Методика измерения:</w:t>
      </w:r>
      <w:r w:rsidR="007E2526" w:rsidRPr="00CB1E73">
        <w:rPr>
          <w:b/>
          <w:color w:val="000000"/>
          <w:lang w:val="ru-RU"/>
        </w:rPr>
        <w:t xml:space="preserve"> </w:t>
      </w:r>
      <w:r w:rsidR="007E2526" w:rsidRPr="00CB1E73">
        <w:rPr>
          <w:color w:val="000000"/>
          <w:lang w:val="ru-RU"/>
        </w:rPr>
        <w:t xml:space="preserve">Измерения проводятся шаблоном установленной формы в соответствии с рекомендациями Комитета по </w:t>
      </w:r>
      <w:proofErr w:type="spellStart"/>
      <w:r w:rsidR="007E2526" w:rsidRPr="00CB1E73">
        <w:rPr>
          <w:color w:val="000000"/>
          <w:lang w:val="ru-RU"/>
        </w:rPr>
        <w:t>трофи-рейдам</w:t>
      </w:r>
      <w:proofErr w:type="spellEnd"/>
      <w:r w:rsidR="007E2526" w:rsidRPr="00CB1E73">
        <w:rPr>
          <w:color w:val="000000"/>
          <w:lang w:val="ru-RU"/>
        </w:rPr>
        <w:t xml:space="preserve"> РАФ на </w:t>
      </w:r>
      <w:proofErr w:type="gramStart"/>
      <w:r w:rsidR="007E2526" w:rsidRPr="00CB1E73">
        <w:rPr>
          <w:color w:val="000000"/>
          <w:lang w:val="ru-RU"/>
        </w:rPr>
        <w:t>шинах</w:t>
      </w:r>
      <w:proofErr w:type="gramEnd"/>
      <w:r w:rsidR="007E2526" w:rsidRPr="00CB1E73">
        <w:rPr>
          <w:color w:val="000000"/>
          <w:lang w:val="ru-RU"/>
        </w:rPr>
        <w:t xml:space="preserve"> накачанных, до давления в 0,5 атмосфе</w:t>
      </w:r>
      <w:r w:rsidR="007E2526" w:rsidRPr="00CB1E73">
        <w:rPr>
          <w:color w:val="000000"/>
          <w:lang w:val="ru-RU"/>
        </w:rPr>
        <w:softHyphen/>
        <w:t>ры, в горизонтальной плоскости, проходящей через ступицу колеса. Шириной колеса является максималь</w:t>
      </w:r>
      <w:r w:rsidR="007E2526" w:rsidRPr="00CB1E73">
        <w:rPr>
          <w:color w:val="000000"/>
          <w:lang w:val="ru-RU"/>
        </w:rPr>
        <w:softHyphen/>
        <w:t>ная ширина резиновой части.</w:t>
      </w:r>
    </w:p>
    <w:p w:rsidR="00C2569B" w:rsidRPr="00CB1E73" w:rsidRDefault="00F77D29" w:rsidP="00A37F2E">
      <w:pPr>
        <w:pStyle w:val="a4"/>
        <w:numPr>
          <w:ilvl w:val="2"/>
          <w:numId w:val="8"/>
        </w:numPr>
        <w:ind w:left="709" w:right="167" w:hanging="425"/>
        <w:rPr>
          <w:lang w:val="ru-RU"/>
        </w:rPr>
      </w:pPr>
      <w:r w:rsidRPr="00CB1E73">
        <w:rPr>
          <w:lang w:val="ru-RU"/>
        </w:rPr>
        <w:t>Разрешено применение грязевых шин (</w:t>
      </w:r>
      <w:proofErr w:type="spellStart"/>
      <w:r w:rsidRPr="00CB1E73">
        <w:rPr>
          <w:lang w:val="ru-RU"/>
        </w:rPr>
        <w:t>mud</w:t>
      </w:r>
      <w:proofErr w:type="spellEnd"/>
      <w:r w:rsidRPr="00CB1E73">
        <w:rPr>
          <w:lang w:val="ru-RU"/>
        </w:rPr>
        <w:t xml:space="preserve"> </w:t>
      </w:r>
      <w:proofErr w:type="spellStart"/>
      <w:r w:rsidRPr="00CB1E73">
        <w:rPr>
          <w:lang w:val="ru-RU"/>
        </w:rPr>
        <w:t>terrain</w:t>
      </w:r>
      <w:proofErr w:type="spellEnd"/>
      <w:r w:rsidRPr="00CB1E73">
        <w:rPr>
          <w:lang w:val="ru-RU"/>
        </w:rPr>
        <w:t>) и шин с протектором повышенной проходимости с минимальной остаточной высотой протектора не менее</w:t>
      </w:r>
      <w:r w:rsidRPr="00CB1E73">
        <w:rPr>
          <w:spacing w:val="-12"/>
          <w:lang w:val="ru-RU"/>
        </w:rPr>
        <w:t xml:space="preserve"> </w:t>
      </w:r>
      <w:r w:rsidRPr="00CB1E73">
        <w:rPr>
          <w:lang w:val="ru-RU"/>
        </w:rPr>
        <w:t>5мм.</w:t>
      </w:r>
    </w:p>
    <w:p w:rsidR="00C2569B" w:rsidRPr="00CB1E73" w:rsidRDefault="00F77D29" w:rsidP="00A37F2E">
      <w:pPr>
        <w:pStyle w:val="a4"/>
        <w:numPr>
          <w:ilvl w:val="2"/>
          <w:numId w:val="8"/>
        </w:numPr>
        <w:ind w:left="709" w:right="167" w:hanging="425"/>
        <w:rPr>
          <w:lang w:val="ru-RU"/>
        </w:rPr>
      </w:pPr>
      <w:r w:rsidRPr="00CB1E73">
        <w:rPr>
          <w:lang w:val="ru-RU"/>
        </w:rPr>
        <w:t>Крепление колес болтами может быть заменено креплением шпильками и гайками при условии, что количество точек крепления и диаметр деталей, имеющих резьбу,</w:t>
      </w:r>
      <w:r w:rsidRPr="00CB1E73">
        <w:rPr>
          <w:spacing w:val="-23"/>
          <w:lang w:val="ru-RU"/>
        </w:rPr>
        <w:t xml:space="preserve"> </w:t>
      </w:r>
      <w:r w:rsidRPr="00CB1E73">
        <w:rPr>
          <w:lang w:val="ru-RU"/>
        </w:rPr>
        <w:t>сохраняется.</w:t>
      </w:r>
    </w:p>
    <w:p w:rsidR="00C2569B" w:rsidRPr="00CB1E73" w:rsidRDefault="00F77D29" w:rsidP="00A37F2E">
      <w:pPr>
        <w:pStyle w:val="a4"/>
        <w:numPr>
          <w:ilvl w:val="2"/>
          <w:numId w:val="8"/>
        </w:numPr>
        <w:ind w:left="709" w:right="167" w:hanging="425"/>
        <w:rPr>
          <w:lang w:val="ru-RU"/>
        </w:rPr>
      </w:pPr>
      <w:r w:rsidRPr="00CB1E73">
        <w:rPr>
          <w:lang w:val="ru-RU"/>
        </w:rPr>
        <w:t xml:space="preserve">Разрешается изменение рисунка протектора шин методом нарезки. При этом корд ни при </w:t>
      </w:r>
      <w:r w:rsidRPr="00CB1E73">
        <w:rPr>
          <w:spacing w:val="2"/>
          <w:lang w:val="ru-RU"/>
        </w:rPr>
        <w:t>каких</w:t>
      </w:r>
      <w:r w:rsidR="00587AA7" w:rsidRPr="00CB1E73">
        <w:rPr>
          <w:spacing w:val="2"/>
          <w:lang w:val="ru-RU"/>
        </w:rPr>
        <w:t>-</w:t>
      </w:r>
      <w:r w:rsidRPr="00CB1E73">
        <w:rPr>
          <w:lang w:val="ru-RU"/>
        </w:rPr>
        <w:t>либо условиях не может быть</w:t>
      </w:r>
      <w:r w:rsidRPr="00CB1E73">
        <w:rPr>
          <w:spacing w:val="-13"/>
          <w:lang w:val="ru-RU"/>
        </w:rPr>
        <w:t xml:space="preserve"> </w:t>
      </w:r>
      <w:r w:rsidRPr="00CB1E73">
        <w:rPr>
          <w:lang w:val="ru-RU"/>
        </w:rPr>
        <w:t>поврежд</w:t>
      </w:r>
      <w:r w:rsidR="00DD1EE8" w:rsidRPr="00CB1E73">
        <w:rPr>
          <w:lang w:val="ru-RU"/>
        </w:rPr>
        <w:t>е</w:t>
      </w:r>
      <w:r w:rsidRPr="00CB1E73">
        <w:rPr>
          <w:lang w:val="ru-RU"/>
        </w:rPr>
        <w:t>н.</w:t>
      </w:r>
    </w:p>
    <w:p w:rsidR="00C2569B" w:rsidRPr="00CB1E73" w:rsidRDefault="00F77D29" w:rsidP="008C3C81">
      <w:pPr>
        <w:pStyle w:val="a4"/>
        <w:numPr>
          <w:ilvl w:val="2"/>
          <w:numId w:val="8"/>
        </w:numPr>
        <w:ind w:right="167"/>
        <w:rPr>
          <w:lang w:val="ru-RU"/>
        </w:rPr>
      </w:pPr>
      <w:r w:rsidRPr="00CB1E73">
        <w:rPr>
          <w:lang w:val="ru-RU"/>
        </w:rPr>
        <w:t>Разрешается применение систем изменения давления в</w:t>
      </w:r>
      <w:r w:rsidRPr="00CB1E73">
        <w:rPr>
          <w:spacing w:val="-19"/>
          <w:lang w:val="ru-RU"/>
        </w:rPr>
        <w:t xml:space="preserve"> </w:t>
      </w:r>
      <w:r w:rsidRPr="00CB1E73">
        <w:rPr>
          <w:lang w:val="ru-RU"/>
        </w:rPr>
        <w:t>шинах.</w:t>
      </w:r>
    </w:p>
    <w:p w:rsidR="00C2569B" w:rsidRPr="00CB1E73" w:rsidRDefault="00F77D29" w:rsidP="00A37F2E">
      <w:pPr>
        <w:pStyle w:val="a4"/>
        <w:numPr>
          <w:ilvl w:val="2"/>
          <w:numId w:val="8"/>
        </w:numPr>
        <w:ind w:left="709" w:right="167" w:hanging="425"/>
        <w:rPr>
          <w:lang w:val="ru-RU"/>
        </w:rPr>
      </w:pPr>
      <w:r w:rsidRPr="00CB1E73">
        <w:rPr>
          <w:lang w:val="ru-RU"/>
        </w:rPr>
        <w:lastRenderedPageBreak/>
        <w:t>Разрешается любая дополнительная фиксация боковин шин на диске (</w:t>
      </w:r>
      <w:proofErr w:type="spellStart"/>
      <w:r w:rsidRPr="00CB1E73">
        <w:rPr>
          <w:lang w:val="ru-RU"/>
        </w:rPr>
        <w:t>бэдлоки</w:t>
      </w:r>
      <w:proofErr w:type="spellEnd"/>
      <w:r w:rsidRPr="00CB1E73">
        <w:rPr>
          <w:lang w:val="ru-RU"/>
        </w:rPr>
        <w:t xml:space="preserve">, </w:t>
      </w:r>
      <w:proofErr w:type="spellStart"/>
      <w:r w:rsidRPr="00CB1E73">
        <w:rPr>
          <w:lang w:val="ru-RU"/>
        </w:rPr>
        <w:t>аэрлоки</w:t>
      </w:r>
      <w:proofErr w:type="spellEnd"/>
      <w:r w:rsidRPr="00CB1E73">
        <w:rPr>
          <w:lang w:val="ru-RU"/>
        </w:rPr>
        <w:t xml:space="preserve">, </w:t>
      </w:r>
      <w:r w:rsidRPr="00CB1E73">
        <w:rPr>
          <w:spacing w:val="2"/>
          <w:lang w:val="ru-RU"/>
        </w:rPr>
        <w:t>изме</w:t>
      </w:r>
      <w:r w:rsidRPr="00CB1E73">
        <w:rPr>
          <w:lang w:val="ru-RU"/>
        </w:rPr>
        <w:t xml:space="preserve">нения высоты </w:t>
      </w:r>
      <w:proofErr w:type="spellStart"/>
      <w:r w:rsidRPr="00CB1E73">
        <w:rPr>
          <w:lang w:val="ru-RU"/>
        </w:rPr>
        <w:t>хампа</w:t>
      </w:r>
      <w:proofErr w:type="spellEnd"/>
      <w:r w:rsidRPr="00CB1E73">
        <w:rPr>
          <w:lang w:val="ru-RU"/>
        </w:rPr>
        <w:t xml:space="preserve"> диска и</w:t>
      </w:r>
      <w:r w:rsidRPr="00CB1E73">
        <w:rPr>
          <w:spacing w:val="-7"/>
          <w:lang w:val="ru-RU"/>
        </w:rPr>
        <w:t xml:space="preserve"> </w:t>
      </w:r>
      <w:r w:rsidRPr="00CB1E73">
        <w:rPr>
          <w:lang w:val="ru-RU"/>
        </w:rPr>
        <w:t>др.).</w:t>
      </w:r>
    </w:p>
    <w:p w:rsidR="00C2569B" w:rsidRPr="00CB1E73" w:rsidRDefault="00F77D29" w:rsidP="005D2991">
      <w:pPr>
        <w:pStyle w:val="a4"/>
        <w:numPr>
          <w:ilvl w:val="2"/>
          <w:numId w:val="8"/>
        </w:numPr>
        <w:ind w:left="709" w:right="167" w:hanging="425"/>
        <w:rPr>
          <w:lang w:val="ru-RU"/>
        </w:rPr>
      </w:pPr>
      <w:r w:rsidRPr="00CB1E73">
        <w:rPr>
          <w:lang w:val="ru-RU"/>
        </w:rPr>
        <w:t>Запрещаются дополнительные устройства противоскольжения (</w:t>
      </w:r>
      <w:r w:rsidR="005D2991" w:rsidRPr="00CB1E73">
        <w:rPr>
          <w:lang w:val="ru-RU"/>
        </w:rPr>
        <w:t>например,</w:t>
      </w:r>
      <w:r w:rsidRPr="00CB1E73">
        <w:rPr>
          <w:lang w:val="ru-RU"/>
        </w:rPr>
        <w:t xml:space="preserve"> цепи, специальные чехлы, изменяющие сцепные свойства шины и т.п.) монтируемые на колеса и</w:t>
      </w:r>
      <w:r w:rsidRPr="00CB1E73">
        <w:rPr>
          <w:spacing w:val="-13"/>
          <w:lang w:val="ru-RU"/>
        </w:rPr>
        <w:t xml:space="preserve"> </w:t>
      </w:r>
      <w:r w:rsidRPr="00CB1E73">
        <w:rPr>
          <w:lang w:val="ru-RU"/>
        </w:rPr>
        <w:t>шины.</w:t>
      </w:r>
    </w:p>
    <w:p w:rsidR="005D2991" w:rsidRPr="00CB1E73" w:rsidRDefault="005D2991" w:rsidP="005D2991">
      <w:pPr>
        <w:pStyle w:val="a4"/>
        <w:ind w:left="709" w:right="167" w:firstLine="0"/>
        <w:rPr>
          <w:lang w:val="ru-RU"/>
        </w:rPr>
      </w:pPr>
    </w:p>
    <w:p w:rsidR="006B21B7" w:rsidRPr="00CB1E73" w:rsidRDefault="00F77D29" w:rsidP="008C3C81">
      <w:pPr>
        <w:pStyle w:val="a4"/>
        <w:numPr>
          <w:ilvl w:val="1"/>
          <w:numId w:val="8"/>
        </w:numPr>
        <w:ind w:right="167"/>
        <w:rPr>
          <w:lang w:val="ru-RU"/>
        </w:rPr>
      </w:pPr>
      <w:r w:rsidRPr="00CB1E73">
        <w:rPr>
          <w:b/>
          <w:lang w:val="ru-RU"/>
        </w:rPr>
        <w:t>ТОРМОЗНАЯ</w:t>
      </w:r>
      <w:r w:rsidRPr="00CB1E73">
        <w:rPr>
          <w:b/>
          <w:spacing w:val="-4"/>
          <w:lang w:val="ru-RU"/>
        </w:rPr>
        <w:t xml:space="preserve"> </w:t>
      </w:r>
      <w:r w:rsidRPr="00CB1E73">
        <w:rPr>
          <w:b/>
          <w:lang w:val="ru-RU"/>
        </w:rPr>
        <w:t>СИСТЕМА</w:t>
      </w:r>
      <w:r w:rsidRPr="00CB1E73">
        <w:rPr>
          <w:lang w:val="ru-RU"/>
        </w:rPr>
        <w:t>.</w:t>
      </w:r>
    </w:p>
    <w:p w:rsidR="00C2569B" w:rsidRPr="00CB1E73" w:rsidRDefault="00F77D29" w:rsidP="00DC6019">
      <w:pPr>
        <w:pStyle w:val="a4"/>
        <w:numPr>
          <w:ilvl w:val="2"/>
          <w:numId w:val="8"/>
        </w:numPr>
        <w:ind w:left="993" w:right="167" w:hanging="709"/>
        <w:rPr>
          <w:lang w:val="ru-RU"/>
        </w:rPr>
      </w:pPr>
      <w:r w:rsidRPr="00CB1E73">
        <w:rPr>
          <w:lang w:val="ru-RU"/>
        </w:rPr>
        <w:t>Разрешается изменение расположения тормозных магистралей и их дополнительная</w:t>
      </w:r>
      <w:r w:rsidRPr="00CB1E73">
        <w:rPr>
          <w:spacing w:val="-16"/>
          <w:lang w:val="ru-RU"/>
        </w:rPr>
        <w:t xml:space="preserve"> </w:t>
      </w:r>
      <w:r w:rsidRPr="00CB1E73">
        <w:rPr>
          <w:lang w:val="ru-RU"/>
        </w:rPr>
        <w:t>защита.</w:t>
      </w:r>
    </w:p>
    <w:p w:rsidR="00DD0A06" w:rsidRPr="00CB1E73" w:rsidRDefault="00DD0A06" w:rsidP="005D2991">
      <w:pPr>
        <w:pStyle w:val="a4"/>
        <w:numPr>
          <w:ilvl w:val="2"/>
          <w:numId w:val="8"/>
        </w:numPr>
        <w:ind w:left="709" w:right="167" w:hanging="425"/>
        <w:rPr>
          <w:b/>
          <w:caps/>
          <w:lang w:val="ru-RU"/>
        </w:rPr>
      </w:pPr>
      <w:r w:rsidRPr="00CB1E73">
        <w:rPr>
          <w:color w:val="000000"/>
          <w:lang w:val="ru-RU"/>
        </w:rPr>
        <w:t xml:space="preserve">Для всех марок автомобилей разрешена установка дисковых тормозов </w:t>
      </w:r>
      <w:proofErr w:type="gramStart"/>
      <w:r w:rsidRPr="00CB1E73">
        <w:rPr>
          <w:color w:val="000000"/>
          <w:lang w:val="ru-RU"/>
        </w:rPr>
        <w:t>вместо</w:t>
      </w:r>
      <w:proofErr w:type="gramEnd"/>
      <w:r w:rsidRPr="00CB1E73">
        <w:rPr>
          <w:color w:val="000000"/>
          <w:lang w:val="ru-RU"/>
        </w:rPr>
        <w:t xml:space="preserve"> барабанных. При этом суппорта и тормозные диски свободные, но в случае если на какой-либо модификации данного кузова дисковые тормоза устанавливались, необходимо использовать оригинальные суппорта от данной модификации.</w:t>
      </w:r>
    </w:p>
    <w:p w:rsidR="00DD0A06" w:rsidRPr="00CB1E73" w:rsidRDefault="00DD0A06" w:rsidP="005D2991">
      <w:pPr>
        <w:pStyle w:val="5"/>
        <w:shd w:val="clear" w:color="auto" w:fill="auto"/>
        <w:tabs>
          <w:tab w:val="left" w:pos="1095"/>
        </w:tabs>
        <w:spacing w:line="240" w:lineRule="auto"/>
        <w:ind w:left="1647" w:right="20" w:hanging="938"/>
        <w:jc w:val="left"/>
        <w:rPr>
          <w:color w:val="000000"/>
          <w:lang w:val="ru-RU"/>
        </w:rPr>
      </w:pPr>
      <w:r w:rsidRPr="00CB1E73">
        <w:rPr>
          <w:color w:val="000000"/>
          <w:lang w:val="ru-RU"/>
        </w:rPr>
        <w:t>Уточнение:</w:t>
      </w:r>
    </w:p>
    <w:p w:rsidR="00DD0A06" w:rsidRPr="00CB1E73" w:rsidRDefault="00DD0A06" w:rsidP="005D2991">
      <w:pPr>
        <w:pStyle w:val="5"/>
        <w:shd w:val="clear" w:color="auto" w:fill="auto"/>
        <w:tabs>
          <w:tab w:val="left" w:pos="1095"/>
        </w:tabs>
        <w:spacing w:line="240" w:lineRule="auto"/>
        <w:ind w:left="709" w:right="20"/>
        <w:jc w:val="left"/>
        <w:rPr>
          <w:color w:val="00B050"/>
          <w:lang w:val="ru-RU"/>
        </w:rPr>
      </w:pPr>
      <w:r w:rsidRPr="00CB1E73">
        <w:rPr>
          <w:color w:val="000000"/>
          <w:lang w:val="ru-RU"/>
        </w:rPr>
        <w:t xml:space="preserve">Данный пункт не является основанием для замены суппортов и тормозных дисков на другие во всех других случаях, кроме автомобилей </w:t>
      </w:r>
      <w:proofErr w:type="spellStart"/>
      <w:r w:rsidRPr="00CB1E73">
        <w:rPr>
          <w:color w:val="000000"/>
          <w:lang w:val="ru-RU"/>
        </w:rPr>
        <w:t>Suzuki</w:t>
      </w:r>
      <w:proofErr w:type="spellEnd"/>
      <w:r w:rsidRPr="00CB1E73">
        <w:rPr>
          <w:color w:val="000000"/>
          <w:lang w:val="ru-RU"/>
        </w:rPr>
        <w:t xml:space="preserve"> всех моделей, Лада Нива всех модификаций, где суппорта и тормозные диски на об</w:t>
      </w:r>
      <w:r w:rsidR="00F32756" w:rsidRPr="00CB1E73">
        <w:rPr>
          <w:color w:val="000000"/>
          <w:lang w:val="ru-RU"/>
        </w:rPr>
        <w:t>е</w:t>
      </w:r>
      <w:r w:rsidRPr="00CB1E73">
        <w:rPr>
          <w:color w:val="000000"/>
          <w:lang w:val="ru-RU"/>
        </w:rPr>
        <w:t>их осях  свободные</w:t>
      </w:r>
      <w:proofErr w:type="gramStart"/>
      <w:r w:rsidRPr="00CB1E73">
        <w:rPr>
          <w:color w:val="000000"/>
          <w:lang w:val="ru-RU"/>
        </w:rPr>
        <w:t xml:space="preserve"> .</w:t>
      </w:r>
      <w:proofErr w:type="gramEnd"/>
    </w:p>
    <w:p w:rsidR="00C2569B" w:rsidRPr="00CB1E73" w:rsidRDefault="00F77D29" w:rsidP="005D2991">
      <w:pPr>
        <w:pStyle w:val="a4"/>
        <w:numPr>
          <w:ilvl w:val="2"/>
          <w:numId w:val="8"/>
        </w:numPr>
        <w:ind w:left="709" w:right="167" w:hanging="425"/>
        <w:rPr>
          <w:lang w:val="ru-RU"/>
        </w:rPr>
      </w:pPr>
      <w:r w:rsidRPr="00CB1E73">
        <w:rPr>
          <w:lang w:val="ru-RU"/>
        </w:rPr>
        <w:t>Разрешается заменять стандартные шланги тормозной системы спортивными армированными шлангами. При этом необходимо использовать также специальные</w:t>
      </w:r>
      <w:r w:rsidRPr="00CB1E73">
        <w:rPr>
          <w:spacing w:val="-23"/>
          <w:lang w:val="ru-RU"/>
        </w:rPr>
        <w:t xml:space="preserve"> </w:t>
      </w:r>
      <w:r w:rsidRPr="00CB1E73">
        <w:rPr>
          <w:lang w:val="ru-RU"/>
        </w:rPr>
        <w:t>штуцера.</w:t>
      </w:r>
    </w:p>
    <w:p w:rsidR="005D2991" w:rsidRPr="00CB1E73" w:rsidRDefault="005D2991" w:rsidP="005D2991">
      <w:pPr>
        <w:pStyle w:val="a4"/>
        <w:ind w:left="709" w:right="167" w:firstLine="0"/>
        <w:rPr>
          <w:lang w:val="ru-RU"/>
        </w:rPr>
      </w:pPr>
    </w:p>
    <w:p w:rsidR="00C2569B" w:rsidRPr="00CB1E73" w:rsidRDefault="00377C1D" w:rsidP="008C3C81">
      <w:pPr>
        <w:pStyle w:val="a4"/>
        <w:numPr>
          <w:ilvl w:val="1"/>
          <w:numId w:val="8"/>
        </w:numPr>
        <w:ind w:right="167"/>
        <w:rPr>
          <w:lang w:val="ru-RU"/>
        </w:rPr>
      </w:pPr>
      <w:r w:rsidRPr="00CB1E73">
        <w:rPr>
          <w:lang w:val="ru-RU"/>
        </w:rPr>
        <w:t xml:space="preserve"> </w:t>
      </w:r>
      <w:r w:rsidR="00F77D29" w:rsidRPr="00CB1E73">
        <w:rPr>
          <w:b/>
          <w:lang w:val="ru-RU"/>
        </w:rPr>
        <w:t>ЭЛЕКТРООБОРУДОВАНИЕ</w:t>
      </w:r>
      <w:r w:rsidR="00F77D29" w:rsidRPr="00CB1E73">
        <w:rPr>
          <w:lang w:val="ru-RU"/>
        </w:rPr>
        <w:t>.</w:t>
      </w:r>
    </w:p>
    <w:p w:rsidR="00C2569B" w:rsidRPr="00CB1E73" w:rsidRDefault="00F77D29" w:rsidP="00DC6019">
      <w:pPr>
        <w:pStyle w:val="a4"/>
        <w:numPr>
          <w:ilvl w:val="2"/>
          <w:numId w:val="8"/>
        </w:numPr>
        <w:ind w:left="993" w:right="167" w:hanging="709"/>
        <w:rPr>
          <w:lang w:val="ru-RU"/>
        </w:rPr>
      </w:pPr>
      <w:r w:rsidRPr="00CB1E73">
        <w:rPr>
          <w:lang w:val="ru-RU"/>
        </w:rPr>
        <w:t>Разрешается изменение штатной электропроводки, в том числе и добавление</w:t>
      </w:r>
      <w:r w:rsidRPr="00CB1E73">
        <w:rPr>
          <w:spacing w:val="-20"/>
          <w:lang w:val="ru-RU"/>
        </w:rPr>
        <w:t xml:space="preserve"> </w:t>
      </w:r>
      <w:r w:rsidRPr="00CB1E73">
        <w:rPr>
          <w:lang w:val="ru-RU"/>
        </w:rPr>
        <w:t>элементов.</w:t>
      </w:r>
    </w:p>
    <w:p w:rsidR="00C2569B" w:rsidRPr="00CB1E73" w:rsidRDefault="00F77D29" w:rsidP="00DC6019">
      <w:pPr>
        <w:pStyle w:val="a4"/>
        <w:numPr>
          <w:ilvl w:val="2"/>
          <w:numId w:val="8"/>
        </w:numPr>
        <w:ind w:left="993" w:right="167" w:hanging="709"/>
        <w:rPr>
          <w:lang w:val="ru-RU"/>
        </w:rPr>
      </w:pPr>
      <w:r w:rsidRPr="00CB1E73">
        <w:rPr>
          <w:lang w:val="ru-RU"/>
        </w:rPr>
        <w:t>Электрические кабели</w:t>
      </w:r>
      <w:r w:rsidRPr="00CB1E73">
        <w:rPr>
          <w:spacing w:val="-8"/>
          <w:lang w:val="ru-RU"/>
        </w:rPr>
        <w:t xml:space="preserve"> </w:t>
      </w:r>
      <w:r w:rsidRPr="00CB1E73">
        <w:rPr>
          <w:lang w:val="ru-RU"/>
        </w:rPr>
        <w:t>свободные.</w:t>
      </w:r>
    </w:p>
    <w:p w:rsidR="00C2569B" w:rsidRPr="00CB1E73" w:rsidRDefault="00F77D29" w:rsidP="00DC6019">
      <w:pPr>
        <w:pStyle w:val="a4"/>
        <w:numPr>
          <w:ilvl w:val="2"/>
          <w:numId w:val="8"/>
        </w:numPr>
        <w:ind w:left="993" w:right="167" w:hanging="709"/>
        <w:rPr>
          <w:lang w:val="ru-RU"/>
        </w:rPr>
      </w:pPr>
      <w:r w:rsidRPr="00CB1E73">
        <w:rPr>
          <w:lang w:val="ru-RU"/>
        </w:rPr>
        <w:t>При изменении электропроводки все разъемы и соединения должны быть</w:t>
      </w:r>
      <w:r w:rsidRPr="00CB1E73">
        <w:rPr>
          <w:spacing w:val="-14"/>
          <w:lang w:val="ru-RU"/>
        </w:rPr>
        <w:t xml:space="preserve"> </w:t>
      </w:r>
      <w:r w:rsidRPr="00CB1E73">
        <w:rPr>
          <w:lang w:val="ru-RU"/>
        </w:rPr>
        <w:t>изолированы.</w:t>
      </w:r>
    </w:p>
    <w:p w:rsidR="00C2569B" w:rsidRPr="00CB1E73" w:rsidRDefault="000C3C87" w:rsidP="00DC6019">
      <w:pPr>
        <w:pStyle w:val="a4"/>
        <w:numPr>
          <w:ilvl w:val="2"/>
          <w:numId w:val="8"/>
        </w:numPr>
        <w:ind w:left="993" w:right="167" w:hanging="709"/>
        <w:rPr>
          <w:b/>
          <w:lang w:val="ru-RU"/>
        </w:rPr>
      </w:pPr>
      <w:r w:rsidRPr="00CB1E73">
        <w:rPr>
          <w:b/>
          <w:noProof/>
        </w:rPr>
        <w:pict>
          <v:group id="Group 2" o:spid="_x0000_s1026" style="position:absolute;left:0;text-align:left;margin-left:79.2pt;margin-top:12.7pt;width:.5pt;height:58pt;z-index:251655168;mso-position-horizontal-relative:page" coordorigin="1584,254" coordsize="10,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">
            <v:line id="Line 7" o:spid="_x0000_s1027" style="position:absolute;visibility:visible" from="1589,259" to="1589,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6" o:spid="_x0000_s1028" style="position:absolute;visibility:visible" from="1589,490" to="158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5" o:spid="_x0000_s1029" style="position:absolute;visibility:visible" from="1589,720" to="1589,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4" o:spid="_x0000_s1030" style="position:absolute;visibility:visible" from="1589,951" to="1589,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3" o:spid="_x0000_s1031" style="position:absolute;visibility:visible" from="1589,1179" to="1589,1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w10:wrap anchorx="page"/>
          </v:group>
        </w:pict>
      </w:r>
      <w:r w:rsidR="00F77D29" w:rsidRPr="00CB1E73">
        <w:rPr>
          <w:b/>
          <w:lang w:val="ru-RU"/>
        </w:rPr>
        <w:t>Аккумулятор.</w:t>
      </w:r>
    </w:p>
    <w:p w:rsidR="00C2569B" w:rsidRPr="00CB1E73" w:rsidRDefault="00F77D29" w:rsidP="00DC6019">
      <w:pPr>
        <w:pStyle w:val="a4"/>
        <w:ind w:left="993" w:right="109" w:firstLine="0"/>
        <w:rPr>
          <w:lang w:val="ru-RU"/>
        </w:rPr>
      </w:pPr>
      <w:r w:rsidRPr="00CB1E73">
        <w:rPr>
          <w:lang w:val="ru-RU"/>
        </w:rPr>
        <w:t>Разрешается установка не более двух аккумуляторов, подключ</w:t>
      </w:r>
      <w:r w:rsidR="00DD1EE8" w:rsidRPr="00CB1E73">
        <w:rPr>
          <w:lang w:val="ru-RU"/>
        </w:rPr>
        <w:t>е</w:t>
      </w:r>
      <w:r w:rsidRPr="00CB1E73">
        <w:rPr>
          <w:lang w:val="ru-RU"/>
        </w:rPr>
        <w:t xml:space="preserve">нных к </w:t>
      </w:r>
      <w:proofErr w:type="spellStart"/>
      <w:r w:rsidRPr="00CB1E73">
        <w:rPr>
          <w:lang w:val="ru-RU"/>
        </w:rPr>
        <w:t>электросистеме</w:t>
      </w:r>
      <w:proofErr w:type="spellEnd"/>
      <w:r w:rsidRPr="00CB1E73">
        <w:rPr>
          <w:lang w:val="ru-RU"/>
        </w:rPr>
        <w:t xml:space="preserve"> автомобиля. Тип, емкость любого аккумулятора, а также кабели для его подключения, не ограничиваются. Расположение аккумулятор</w:t>
      </w:r>
      <w:proofErr w:type="gramStart"/>
      <w:r w:rsidRPr="00CB1E73">
        <w:rPr>
          <w:lang w:val="ru-RU"/>
        </w:rPr>
        <w:t>а(</w:t>
      </w:r>
      <w:proofErr w:type="spellStart"/>
      <w:proofErr w:type="gramEnd"/>
      <w:r w:rsidRPr="00CB1E73">
        <w:rPr>
          <w:lang w:val="ru-RU"/>
        </w:rPr>
        <w:t>ов</w:t>
      </w:r>
      <w:proofErr w:type="spellEnd"/>
      <w:r w:rsidRPr="00CB1E73">
        <w:rPr>
          <w:lang w:val="ru-RU"/>
        </w:rPr>
        <w:t>) свободное, однако если их оригинальное расположение изменено, то:</w:t>
      </w:r>
    </w:p>
    <w:p w:rsidR="00C2569B" w:rsidRPr="00CB1E73" w:rsidRDefault="00F77D29" w:rsidP="008C3C81">
      <w:pPr>
        <w:pStyle w:val="a6"/>
        <w:numPr>
          <w:ilvl w:val="0"/>
          <w:numId w:val="6"/>
        </w:numPr>
        <w:tabs>
          <w:tab w:val="left" w:pos="1049"/>
          <w:tab w:val="left" w:pos="1050"/>
        </w:tabs>
        <w:rPr>
          <w:sz w:val="20"/>
          <w:szCs w:val="20"/>
          <w:lang w:val="ru-RU"/>
        </w:rPr>
      </w:pPr>
      <w:r w:rsidRPr="00CB1E73">
        <w:rPr>
          <w:sz w:val="20"/>
          <w:szCs w:val="20"/>
          <w:lang w:val="ru-RU"/>
        </w:rPr>
        <w:t>должны соблюдаться условия, описанные в п.4 Статьи “Оборудование</w:t>
      </w:r>
      <w:r w:rsidRPr="00CB1E73">
        <w:rPr>
          <w:spacing w:val="-17"/>
          <w:sz w:val="20"/>
          <w:szCs w:val="20"/>
          <w:lang w:val="ru-RU"/>
        </w:rPr>
        <w:t xml:space="preserve"> </w:t>
      </w:r>
      <w:r w:rsidRPr="00CB1E73">
        <w:rPr>
          <w:sz w:val="20"/>
          <w:szCs w:val="20"/>
          <w:lang w:val="ru-RU"/>
        </w:rPr>
        <w:t>безопасности”;</w:t>
      </w:r>
    </w:p>
    <w:p w:rsidR="00C2569B" w:rsidRPr="00CB1E73" w:rsidRDefault="00F77D29" w:rsidP="008C3C81">
      <w:pPr>
        <w:pStyle w:val="a6"/>
        <w:numPr>
          <w:ilvl w:val="0"/>
          <w:numId w:val="6"/>
        </w:numPr>
        <w:tabs>
          <w:tab w:val="left" w:pos="1049"/>
          <w:tab w:val="left" w:pos="1050"/>
        </w:tabs>
        <w:rPr>
          <w:sz w:val="20"/>
          <w:szCs w:val="20"/>
          <w:lang w:val="ru-RU"/>
        </w:rPr>
      </w:pPr>
      <w:r w:rsidRPr="00CB1E73">
        <w:rPr>
          <w:sz w:val="20"/>
          <w:szCs w:val="20"/>
          <w:lang w:val="ru-RU"/>
        </w:rPr>
        <w:t>аккумулято</w:t>
      </w:r>
      <w:proofErr w:type="gramStart"/>
      <w:r w:rsidRPr="00CB1E73">
        <w:rPr>
          <w:sz w:val="20"/>
          <w:szCs w:val="20"/>
          <w:lang w:val="ru-RU"/>
        </w:rPr>
        <w:t>р(</w:t>
      </w:r>
      <w:proofErr w:type="spellStart"/>
      <w:proofErr w:type="gramEnd"/>
      <w:r w:rsidRPr="00CB1E73">
        <w:rPr>
          <w:sz w:val="20"/>
          <w:szCs w:val="20"/>
          <w:lang w:val="ru-RU"/>
        </w:rPr>
        <w:t>ы</w:t>
      </w:r>
      <w:proofErr w:type="spellEnd"/>
      <w:r w:rsidRPr="00CB1E73">
        <w:rPr>
          <w:sz w:val="20"/>
          <w:szCs w:val="20"/>
          <w:lang w:val="ru-RU"/>
        </w:rPr>
        <w:t>) должны располагаться только позади передних</w:t>
      </w:r>
      <w:r w:rsidRPr="00CB1E73">
        <w:rPr>
          <w:spacing w:val="-16"/>
          <w:sz w:val="20"/>
          <w:szCs w:val="20"/>
          <w:lang w:val="ru-RU"/>
        </w:rPr>
        <w:t xml:space="preserve"> </w:t>
      </w:r>
      <w:r w:rsidRPr="00CB1E73">
        <w:rPr>
          <w:sz w:val="20"/>
          <w:szCs w:val="20"/>
          <w:lang w:val="ru-RU"/>
        </w:rPr>
        <w:t>сидений.</w:t>
      </w:r>
    </w:p>
    <w:p w:rsidR="00C2569B" w:rsidRPr="00CB1E73" w:rsidRDefault="00F77D29" w:rsidP="00DC6019">
      <w:pPr>
        <w:pStyle w:val="a4"/>
        <w:numPr>
          <w:ilvl w:val="2"/>
          <w:numId w:val="8"/>
        </w:numPr>
        <w:ind w:left="993" w:right="167" w:hanging="709"/>
        <w:rPr>
          <w:b/>
          <w:lang w:val="ru-RU"/>
        </w:rPr>
      </w:pPr>
      <w:r w:rsidRPr="00CB1E73">
        <w:rPr>
          <w:b/>
          <w:lang w:val="ru-RU"/>
        </w:rPr>
        <w:t>Генератор.</w:t>
      </w:r>
    </w:p>
    <w:p w:rsidR="00C2569B" w:rsidRPr="00CB1E73" w:rsidRDefault="00F77D29" w:rsidP="00DC6019">
      <w:pPr>
        <w:pStyle w:val="a4"/>
        <w:ind w:left="993" w:right="164" w:firstLine="0"/>
        <w:rPr>
          <w:lang w:val="ru-RU"/>
        </w:rPr>
      </w:pPr>
      <w:r w:rsidRPr="00CB1E73">
        <w:rPr>
          <w:lang w:val="ru-RU"/>
        </w:rPr>
        <w:t>Марка, мощность и расположение генератора в моторном отсеке не ограничиваются. При этом тип привода (ременный, цепной и т.п.) должен быть сохранен.</w:t>
      </w:r>
    </w:p>
    <w:p w:rsidR="00C2569B" w:rsidRPr="00CB1E73" w:rsidRDefault="00F77D29" w:rsidP="00DC6019">
      <w:pPr>
        <w:pStyle w:val="a4"/>
        <w:numPr>
          <w:ilvl w:val="2"/>
          <w:numId w:val="8"/>
        </w:numPr>
        <w:ind w:left="993" w:right="167" w:hanging="709"/>
        <w:rPr>
          <w:lang w:val="ru-RU"/>
        </w:rPr>
      </w:pPr>
      <w:r w:rsidRPr="00CB1E73">
        <w:rPr>
          <w:lang w:val="ru-RU"/>
        </w:rPr>
        <w:t>Светотехническое</w:t>
      </w:r>
      <w:r w:rsidRPr="00CB1E73">
        <w:rPr>
          <w:spacing w:val="-4"/>
          <w:lang w:val="ru-RU"/>
        </w:rPr>
        <w:t xml:space="preserve"> </w:t>
      </w:r>
      <w:r w:rsidRPr="00CB1E73">
        <w:rPr>
          <w:lang w:val="ru-RU"/>
        </w:rPr>
        <w:t>оборудование.</w:t>
      </w:r>
    </w:p>
    <w:p w:rsidR="00C2569B" w:rsidRPr="00CB1E73" w:rsidRDefault="00F77D29" w:rsidP="008C3C81">
      <w:pPr>
        <w:pStyle w:val="a4"/>
        <w:numPr>
          <w:ilvl w:val="3"/>
          <w:numId w:val="8"/>
        </w:numPr>
        <w:ind w:right="167"/>
        <w:rPr>
          <w:lang w:val="ru-RU"/>
        </w:rPr>
      </w:pPr>
      <w:r w:rsidRPr="00CB1E73">
        <w:rPr>
          <w:lang w:val="ru-RU"/>
        </w:rPr>
        <w:t xml:space="preserve">Оригинальные фары могут быть заменены другими, имеющими </w:t>
      </w:r>
      <w:r w:rsidR="0080124F" w:rsidRPr="00CB1E73">
        <w:rPr>
          <w:lang w:val="ru-RU"/>
        </w:rPr>
        <w:t>схожие разме</w:t>
      </w:r>
      <w:r w:rsidRPr="00CB1E73">
        <w:rPr>
          <w:lang w:val="ru-RU"/>
        </w:rPr>
        <w:t>ры и форму</w:t>
      </w:r>
      <w:r w:rsidR="0080124F" w:rsidRPr="00CB1E73">
        <w:rPr>
          <w:lang w:val="ru-RU"/>
        </w:rPr>
        <w:t xml:space="preserve"> (допускается отличие размера не более</w:t>
      </w:r>
      <w:proofErr w:type="gramStart"/>
      <w:r w:rsidR="0080124F" w:rsidRPr="00CB1E73">
        <w:rPr>
          <w:lang w:val="ru-RU"/>
        </w:rPr>
        <w:t>,</w:t>
      </w:r>
      <w:proofErr w:type="gramEnd"/>
      <w:r w:rsidR="0080124F" w:rsidRPr="00CB1E73">
        <w:rPr>
          <w:lang w:val="ru-RU"/>
        </w:rPr>
        <w:t xml:space="preserve"> чем на 20 % от оригинальной фары) </w:t>
      </w:r>
      <w:r w:rsidRPr="00CB1E73">
        <w:rPr>
          <w:lang w:val="ru-RU"/>
        </w:rPr>
        <w:t xml:space="preserve">при условии, что панель, на которую они монтируются, будет полностью перекрывать </w:t>
      </w:r>
      <w:r w:rsidR="0080124F" w:rsidRPr="00CB1E73">
        <w:rPr>
          <w:spacing w:val="2"/>
          <w:lang w:val="ru-RU"/>
        </w:rPr>
        <w:t>ориги</w:t>
      </w:r>
      <w:r w:rsidRPr="00CB1E73">
        <w:rPr>
          <w:lang w:val="ru-RU"/>
        </w:rPr>
        <w:t xml:space="preserve">нальное отверстие в кузове. Вырезать или изменять для этого внешние панели кузова нельзя. Свобода </w:t>
      </w:r>
      <w:r w:rsidRPr="00CB1E73">
        <w:rPr>
          <w:spacing w:val="2"/>
          <w:lang w:val="ru-RU"/>
        </w:rPr>
        <w:t>пре</w:t>
      </w:r>
      <w:r w:rsidRPr="00CB1E73">
        <w:rPr>
          <w:lang w:val="ru-RU"/>
        </w:rPr>
        <w:t>доставляется также в отношении стекол фар, отражателей и</w:t>
      </w:r>
      <w:r w:rsidRPr="00CB1E73">
        <w:rPr>
          <w:spacing w:val="-17"/>
          <w:lang w:val="ru-RU"/>
        </w:rPr>
        <w:t xml:space="preserve"> </w:t>
      </w:r>
      <w:r w:rsidRPr="00CB1E73">
        <w:rPr>
          <w:lang w:val="ru-RU"/>
        </w:rPr>
        <w:t>ламп.</w:t>
      </w:r>
    </w:p>
    <w:p w:rsidR="00C2569B" w:rsidRPr="00CB1E73" w:rsidRDefault="00F77D29" w:rsidP="008C3C81">
      <w:pPr>
        <w:pStyle w:val="a4"/>
        <w:numPr>
          <w:ilvl w:val="3"/>
          <w:numId w:val="8"/>
        </w:numPr>
        <w:ind w:right="167"/>
        <w:rPr>
          <w:lang w:val="ru-RU"/>
        </w:rPr>
      </w:pPr>
      <w:r w:rsidRPr="00CB1E73">
        <w:rPr>
          <w:lang w:val="ru-RU"/>
        </w:rPr>
        <w:t>Расположение указателей поворотов, габаритных фонарей и стоп-сигналов может быть изменено, но оригинальные отверстия при этом должны быть закрыты (как минимум, липкой</w:t>
      </w:r>
      <w:r w:rsidRPr="00CB1E73">
        <w:rPr>
          <w:spacing w:val="-24"/>
          <w:lang w:val="ru-RU"/>
        </w:rPr>
        <w:t xml:space="preserve"> </w:t>
      </w:r>
      <w:r w:rsidRPr="00CB1E73">
        <w:rPr>
          <w:lang w:val="ru-RU"/>
        </w:rPr>
        <w:t>лентой).</w:t>
      </w:r>
    </w:p>
    <w:p w:rsidR="00C2569B" w:rsidRPr="00CB1E73" w:rsidRDefault="00F77D29" w:rsidP="008C3C81">
      <w:pPr>
        <w:pStyle w:val="a4"/>
        <w:numPr>
          <w:ilvl w:val="3"/>
          <w:numId w:val="8"/>
        </w:numPr>
        <w:ind w:right="167"/>
        <w:rPr>
          <w:lang w:val="ru-RU"/>
        </w:rPr>
      </w:pPr>
      <w:r w:rsidRPr="00CB1E73">
        <w:rPr>
          <w:lang w:val="ru-RU"/>
        </w:rPr>
        <w:t xml:space="preserve">В случае замены оригинальных задних габаритных и тормозных огней или изменении их места расположения, </w:t>
      </w:r>
      <w:r w:rsidRPr="00CB1E73">
        <w:rPr>
          <w:b/>
          <w:u w:val="single"/>
          <w:lang w:val="ru-RU"/>
        </w:rPr>
        <w:t xml:space="preserve">рекомендуется </w:t>
      </w:r>
      <w:r w:rsidRPr="00CB1E73">
        <w:rPr>
          <w:lang w:val="ru-RU"/>
        </w:rPr>
        <w:t>установка дополнительно двух тормозных (мощность каждого 21Вт) и двух габаритных огней (мощность каждого 15Вт). Эти фонари должны располагаться снаружи задней поверхности кузова или кабины (при кузове пикап), симметрично относительно продольной плоскости автомобиля, как можно ближе к боковым габаритам кузова на высоте не менее 1500</w:t>
      </w:r>
      <w:r w:rsidR="00587AA7" w:rsidRPr="00CB1E73">
        <w:rPr>
          <w:lang w:val="ru-RU"/>
        </w:rPr>
        <w:t xml:space="preserve"> </w:t>
      </w:r>
      <w:r w:rsidRPr="00CB1E73">
        <w:rPr>
          <w:lang w:val="ru-RU"/>
        </w:rPr>
        <w:t xml:space="preserve">мм от поверхности дороги и иметь </w:t>
      </w:r>
      <w:proofErr w:type="spellStart"/>
      <w:r w:rsidRPr="00CB1E73">
        <w:rPr>
          <w:lang w:val="ru-RU"/>
        </w:rPr>
        <w:t>рассеиватели</w:t>
      </w:r>
      <w:proofErr w:type="spellEnd"/>
      <w:r w:rsidRPr="00CB1E73">
        <w:rPr>
          <w:lang w:val="ru-RU"/>
        </w:rPr>
        <w:t xml:space="preserve"> красного цвета. Площадь каждого </w:t>
      </w:r>
      <w:proofErr w:type="spellStart"/>
      <w:r w:rsidRPr="00CB1E73">
        <w:rPr>
          <w:lang w:val="ru-RU"/>
        </w:rPr>
        <w:t>рассеивателя</w:t>
      </w:r>
      <w:proofErr w:type="spellEnd"/>
      <w:r w:rsidRPr="00CB1E73">
        <w:rPr>
          <w:lang w:val="ru-RU"/>
        </w:rPr>
        <w:t xml:space="preserve"> должна быть не менее 60см</w:t>
      </w:r>
      <w:r w:rsidR="006A5D66" w:rsidRPr="00CB1E73">
        <w:rPr>
          <w:vertAlign w:val="superscript"/>
          <w:lang w:val="ru-RU"/>
        </w:rPr>
        <w:t>2</w:t>
      </w:r>
      <w:r w:rsidR="006A5D66" w:rsidRPr="00CB1E73">
        <w:rPr>
          <w:lang w:val="ru-RU"/>
        </w:rPr>
        <w:t xml:space="preserve">. </w:t>
      </w:r>
      <w:r w:rsidRPr="00CB1E73">
        <w:rPr>
          <w:lang w:val="ru-RU"/>
        </w:rPr>
        <w:t>Разрешается установка светодиодных фонарей соответствующей</w:t>
      </w:r>
      <w:r w:rsidRPr="00CB1E73">
        <w:rPr>
          <w:spacing w:val="-17"/>
          <w:lang w:val="ru-RU"/>
        </w:rPr>
        <w:t xml:space="preserve"> </w:t>
      </w:r>
      <w:r w:rsidRPr="00CB1E73">
        <w:rPr>
          <w:lang w:val="ru-RU"/>
        </w:rPr>
        <w:t>яркости.</w:t>
      </w:r>
    </w:p>
    <w:p w:rsidR="00C2569B" w:rsidRPr="00CB1E73" w:rsidRDefault="00F77D29" w:rsidP="008C3C81">
      <w:pPr>
        <w:pStyle w:val="a4"/>
        <w:numPr>
          <w:ilvl w:val="3"/>
          <w:numId w:val="8"/>
        </w:numPr>
        <w:ind w:right="167"/>
        <w:rPr>
          <w:lang w:val="ru-RU"/>
        </w:rPr>
      </w:pPr>
      <w:r w:rsidRPr="00CB1E73">
        <w:rPr>
          <w:lang w:val="ru-RU"/>
        </w:rPr>
        <w:t xml:space="preserve">Основное светотехническое оборудование (фары, указатели поворотов (но не повторители), габаритные огни, стоп-сигналы, фонари заднего хода, освещение номерного знака) должно находиться в </w:t>
      </w:r>
      <w:r w:rsidRPr="00CB1E73">
        <w:rPr>
          <w:spacing w:val="2"/>
          <w:lang w:val="ru-RU"/>
        </w:rPr>
        <w:t>рабо</w:t>
      </w:r>
      <w:r w:rsidRPr="00CB1E73">
        <w:rPr>
          <w:lang w:val="ru-RU"/>
        </w:rPr>
        <w:t>чем состоянии как минимум на момент прохождения предстартовой технической</w:t>
      </w:r>
      <w:r w:rsidRPr="00CB1E73">
        <w:rPr>
          <w:spacing w:val="-16"/>
          <w:lang w:val="ru-RU"/>
        </w:rPr>
        <w:t xml:space="preserve"> </w:t>
      </w:r>
      <w:r w:rsidRPr="00CB1E73">
        <w:rPr>
          <w:lang w:val="ru-RU"/>
        </w:rPr>
        <w:t>инспекции.</w:t>
      </w:r>
    </w:p>
    <w:p w:rsidR="00C2569B" w:rsidRPr="00CB1E73" w:rsidRDefault="00F77D29" w:rsidP="008C3C81">
      <w:pPr>
        <w:pStyle w:val="a4"/>
        <w:numPr>
          <w:ilvl w:val="3"/>
          <w:numId w:val="8"/>
        </w:numPr>
        <w:ind w:right="167"/>
        <w:rPr>
          <w:lang w:val="ru-RU"/>
        </w:rPr>
      </w:pPr>
      <w:r w:rsidRPr="00CB1E73">
        <w:rPr>
          <w:lang w:val="ru-RU"/>
        </w:rPr>
        <w:t>Дополнительное светотехническое оборудование не</w:t>
      </w:r>
      <w:r w:rsidRPr="00CB1E73">
        <w:rPr>
          <w:spacing w:val="-15"/>
          <w:lang w:val="ru-RU"/>
        </w:rPr>
        <w:t xml:space="preserve"> </w:t>
      </w:r>
      <w:r w:rsidRPr="00CB1E73">
        <w:rPr>
          <w:lang w:val="ru-RU"/>
        </w:rPr>
        <w:t>ограничивается.</w:t>
      </w:r>
    </w:p>
    <w:p w:rsidR="005D2991" w:rsidRPr="00CB1E73" w:rsidRDefault="005D2991" w:rsidP="005D2991">
      <w:pPr>
        <w:pStyle w:val="a4"/>
        <w:ind w:left="1004" w:right="167" w:firstLine="0"/>
        <w:rPr>
          <w:lang w:val="ru-RU"/>
        </w:rPr>
      </w:pPr>
    </w:p>
    <w:p w:rsidR="00C2569B" w:rsidRPr="00CB1E73" w:rsidRDefault="00377C1D" w:rsidP="008C3C81">
      <w:pPr>
        <w:pStyle w:val="a4"/>
        <w:numPr>
          <w:ilvl w:val="1"/>
          <w:numId w:val="8"/>
        </w:numPr>
        <w:ind w:right="167"/>
        <w:rPr>
          <w:b/>
          <w:lang w:val="ru-RU"/>
        </w:rPr>
      </w:pPr>
      <w:r w:rsidRPr="00CB1E73">
        <w:rPr>
          <w:lang w:val="ru-RU"/>
        </w:rPr>
        <w:t xml:space="preserve"> </w:t>
      </w:r>
      <w:r w:rsidR="00F77D29" w:rsidRPr="00CB1E73">
        <w:rPr>
          <w:b/>
          <w:lang w:val="ru-RU"/>
        </w:rPr>
        <w:t>ТОПЛИВНАЯ</w:t>
      </w:r>
      <w:r w:rsidR="00F77D29" w:rsidRPr="00CB1E73">
        <w:rPr>
          <w:b/>
          <w:spacing w:val="-6"/>
          <w:lang w:val="ru-RU"/>
        </w:rPr>
        <w:t xml:space="preserve"> </w:t>
      </w:r>
      <w:r w:rsidR="00F77D29" w:rsidRPr="00CB1E73">
        <w:rPr>
          <w:b/>
          <w:lang w:val="ru-RU"/>
        </w:rPr>
        <w:t>СИСТЕМА.</w:t>
      </w:r>
    </w:p>
    <w:p w:rsidR="00C2569B" w:rsidRPr="00CB1E73" w:rsidRDefault="00F77D29" w:rsidP="008C3C81">
      <w:pPr>
        <w:pStyle w:val="a4"/>
        <w:numPr>
          <w:ilvl w:val="2"/>
          <w:numId w:val="8"/>
        </w:numPr>
        <w:ind w:right="167"/>
        <w:rPr>
          <w:b/>
          <w:lang w:val="ru-RU"/>
        </w:rPr>
      </w:pPr>
      <w:r w:rsidRPr="00CB1E73">
        <w:rPr>
          <w:b/>
          <w:lang w:val="ru-RU"/>
        </w:rPr>
        <w:t>Топливный бак:</w:t>
      </w:r>
    </w:p>
    <w:p w:rsidR="00C2569B" w:rsidRPr="00CB1E73" w:rsidRDefault="00F77D29" w:rsidP="008C3C81">
      <w:pPr>
        <w:pStyle w:val="a4"/>
        <w:numPr>
          <w:ilvl w:val="3"/>
          <w:numId w:val="8"/>
        </w:numPr>
        <w:ind w:right="167"/>
        <w:rPr>
          <w:lang w:val="ru-RU"/>
        </w:rPr>
      </w:pPr>
      <w:r w:rsidRPr="00CB1E73">
        <w:rPr>
          <w:lang w:val="ru-RU"/>
        </w:rPr>
        <w:t>Разрешается изменение или замена ориг</w:t>
      </w:r>
      <w:r w:rsidR="00DD1EE8" w:rsidRPr="00CB1E73">
        <w:rPr>
          <w:lang w:val="ru-RU"/>
        </w:rPr>
        <w:t>инальных топливных баков, а так</w:t>
      </w:r>
      <w:r w:rsidRPr="00CB1E73">
        <w:rPr>
          <w:lang w:val="ru-RU"/>
        </w:rPr>
        <w:t xml:space="preserve">же изменение их </w:t>
      </w:r>
      <w:r w:rsidRPr="00CB1E73">
        <w:rPr>
          <w:spacing w:val="2"/>
          <w:lang w:val="ru-RU"/>
        </w:rPr>
        <w:t>мес</w:t>
      </w:r>
      <w:r w:rsidRPr="00CB1E73">
        <w:rPr>
          <w:lang w:val="ru-RU"/>
        </w:rPr>
        <w:t xml:space="preserve">та расположения. Топливные баки должны быть отделены от отсека экипажа сплошной </w:t>
      </w:r>
      <w:proofErr w:type="spellStart"/>
      <w:r w:rsidRPr="00CB1E73">
        <w:rPr>
          <w:lang w:val="ru-RU"/>
        </w:rPr>
        <w:t>пожаробезопасной</w:t>
      </w:r>
      <w:proofErr w:type="spellEnd"/>
      <w:r w:rsidRPr="00CB1E73">
        <w:rPr>
          <w:lang w:val="ru-RU"/>
        </w:rPr>
        <w:t xml:space="preserve"> (металлической) и, по возможности, герметичной перегородкой. Также дополнительную, по возможности герметичную, защиту должны иметь трубопроводы, подходящие к</w:t>
      </w:r>
      <w:r w:rsidRPr="00CB1E73">
        <w:rPr>
          <w:spacing w:val="-25"/>
          <w:lang w:val="ru-RU"/>
        </w:rPr>
        <w:t xml:space="preserve"> </w:t>
      </w:r>
      <w:r w:rsidRPr="00CB1E73">
        <w:rPr>
          <w:lang w:val="ru-RU"/>
        </w:rPr>
        <w:t>баку.</w:t>
      </w:r>
    </w:p>
    <w:p w:rsidR="00C2569B" w:rsidRPr="00CB1E73" w:rsidRDefault="00F77D29" w:rsidP="00302B9E">
      <w:pPr>
        <w:pStyle w:val="a4"/>
        <w:ind w:left="993" w:right="165" w:firstLine="0"/>
        <w:rPr>
          <w:lang w:val="ru-RU"/>
        </w:rPr>
      </w:pPr>
      <w:r w:rsidRPr="00CB1E73">
        <w:rPr>
          <w:lang w:val="ru-RU"/>
        </w:rPr>
        <w:t xml:space="preserve">Если бак и его наливная горловина расположены внутри кузова, то должно быть предусмотрено отверстие в полу кузова для стока пролитого топлива в пространство вне автомобиля. Диаметр сливного отверстия </w:t>
      </w:r>
      <w:r w:rsidRPr="00CB1E73">
        <w:rPr>
          <w:b/>
          <w:lang w:val="ru-RU"/>
        </w:rPr>
        <w:t>не может превышать 100</w:t>
      </w:r>
      <w:r w:rsidR="00740BE4" w:rsidRPr="00CB1E73">
        <w:rPr>
          <w:b/>
          <w:lang w:val="ru-RU"/>
        </w:rPr>
        <w:t xml:space="preserve"> </w:t>
      </w:r>
      <w:r w:rsidRPr="00CB1E73">
        <w:rPr>
          <w:b/>
          <w:lang w:val="ru-RU"/>
        </w:rPr>
        <w:t>мм</w:t>
      </w:r>
      <w:r w:rsidRPr="00CB1E73">
        <w:rPr>
          <w:lang w:val="ru-RU"/>
        </w:rPr>
        <w:t>.</w:t>
      </w:r>
    </w:p>
    <w:p w:rsidR="00C2569B" w:rsidRPr="00CB1E73" w:rsidRDefault="00F77D29" w:rsidP="008C3C81">
      <w:pPr>
        <w:pStyle w:val="a4"/>
        <w:numPr>
          <w:ilvl w:val="3"/>
          <w:numId w:val="8"/>
        </w:numPr>
        <w:ind w:right="167"/>
        <w:rPr>
          <w:lang w:val="ru-RU"/>
        </w:rPr>
      </w:pPr>
      <w:r w:rsidRPr="00CB1E73">
        <w:rPr>
          <w:lang w:val="ru-RU"/>
        </w:rPr>
        <w:lastRenderedPageBreak/>
        <w:t>Вентиляция топливных баков должна быть выведена наружу кузова</w:t>
      </w:r>
      <w:r w:rsidRPr="00CB1E73">
        <w:rPr>
          <w:spacing w:val="-18"/>
          <w:lang w:val="ru-RU"/>
        </w:rPr>
        <w:t xml:space="preserve"> </w:t>
      </w:r>
      <w:r w:rsidRPr="00CB1E73">
        <w:rPr>
          <w:lang w:val="ru-RU"/>
        </w:rPr>
        <w:t>автомобиля.</w:t>
      </w:r>
    </w:p>
    <w:p w:rsidR="00C2569B" w:rsidRPr="00CB1E73" w:rsidRDefault="00F77D29" w:rsidP="008C3C81">
      <w:pPr>
        <w:pStyle w:val="a4"/>
        <w:numPr>
          <w:ilvl w:val="3"/>
          <w:numId w:val="8"/>
        </w:numPr>
        <w:ind w:right="167"/>
        <w:rPr>
          <w:lang w:val="ru-RU"/>
        </w:rPr>
      </w:pPr>
      <w:r w:rsidRPr="00CB1E73">
        <w:rPr>
          <w:lang w:val="ru-RU"/>
        </w:rPr>
        <w:t>Наливные горловины и их крышки не должны выступать за периметр автомобиля при виде сверху. Для крышки может использоваться любая система запирания, исключающая неполное запирание</w:t>
      </w:r>
      <w:r w:rsidR="00DD1EE8" w:rsidRPr="00CB1E73">
        <w:rPr>
          <w:lang w:val="ru-RU"/>
        </w:rPr>
        <w:t xml:space="preserve"> </w:t>
      </w:r>
      <w:r w:rsidRPr="00CB1E73">
        <w:rPr>
          <w:lang w:val="ru-RU"/>
        </w:rPr>
        <w:t>или случайное открытие при</w:t>
      </w:r>
      <w:r w:rsidRPr="00CB1E73">
        <w:rPr>
          <w:spacing w:val="-11"/>
          <w:lang w:val="ru-RU"/>
        </w:rPr>
        <w:t xml:space="preserve"> </w:t>
      </w:r>
      <w:r w:rsidRPr="00CB1E73">
        <w:rPr>
          <w:lang w:val="ru-RU"/>
        </w:rPr>
        <w:t>ударе.</w:t>
      </w:r>
    </w:p>
    <w:p w:rsidR="00C2569B" w:rsidRPr="00CB1E73" w:rsidRDefault="00F77D29" w:rsidP="008C3C81">
      <w:pPr>
        <w:pStyle w:val="a4"/>
        <w:numPr>
          <w:ilvl w:val="2"/>
          <w:numId w:val="8"/>
        </w:numPr>
        <w:ind w:right="167"/>
        <w:rPr>
          <w:b/>
          <w:lang w:val="ru-RU"/>
        </w:rPr>
      </w:pPr>
      <w:proofErr w:type="spellStart"/>
      <w:r w:rsidRPr="00CB1E73">
        <w:rPr>
          <w:b/>
          <w:lang w:val="ru-RU"/>
        </w:rPr>
        <w:t>Топливопроводы</w:t>
      </w:r>
      <w:proofErr w:type="spellEnd"/>
      <w:r w:rsidRPr="00CB1E73">
        <w:rPr>
          <w:b/>
          <w:lang w:val="ru-RU"/>
        </w:rPr>
        <w:t>.</w:t>
      </w:r>
    </w:p>
    <w:p w:rsidR="00C2569B" w:rsidRPr="00CB1E73" w:rsidRDefault="00F77D29" w:rsidP="008C3C81">
      <w:pPr>
        <w:pStyle w:val="a4"/>
        <w:numPr>
          <w:ilvl w:val="3"/>
          <w:numId w:val="8"/>
        </w:numPr>
        <w:ind w:right="167"/>
        <w:rPr>
          <w:lang w:val="ru-RU"/>
        </w:rPr>
      </w:pPr>
      <w:r w:rsidRPr="00CB1E73">
        <w:rPr>
          <w:lang w:val="ru-RU"/>
        </w:rPr>
        <w:t xml:space="preserve">Разрешается перенос, замена и дополнительная защита </w:t>
      </w:r>
      <w:proofErr w:type="spellStart"/>
      <w:r w:rsidRPr="00CB1E73">
        <w:rPr>
          <w:lang w:val="ru-RU"/>
        </w:rPr>
        <w:t>топливопроводов</w:t>
      </w:r>
      <w:proofErr w:type="spellEnd"/>
      <w:r w:rsidRPr="00CB1E73">
        <w:rPr>
          <w:spacing w:val="-15"/>
          <w:lang w:val="ru-RU"/>
        </w:rPr>
        <w:t xml:space="preserve"> </w:t>
      </w:r>
      <w:r w:rsidRPr="00CB1E73">
        <w:rPr>
          <w:lang w:val="ru-RU"/>
        </w:rPr>
        <w:t>автомобиля.</w:t>
      </w:r>
    </w:p>
    <w:p w:rsidR="00C2569B" w:rsidRPr="00CB1E73" w:rsidRDefault="00F77D29" w:rsidP="00302B9E">
      <w:pPr>
        <w:pStyle w:val="a4"/>
        <w:numPr>
          <w:ilvl w:val="3"/>
          <w:numId w:val="8"/>
        </w:numPr>
        <w:ind w:right="167"/>
        <w:rPr>
          <w:lang w:val="ru-RU"/>
        </w:rPr>
      </w:pPr>
      <w:r w:rsidRPr="00CB1E73">
        <w:rPr>
          <w:lang w:val="ru-RU"/>
        </w:rPr>
        <w:t xml:space="preserve">Разрешается прохождение </w:t>
      </w:r>
      <w:proofErr w:type="spellStart"/>
      <w:r w:rsidRPr="00CB1E73">
        <w:rPr>
          <w:lang w:val="ru-RU"/>
        </w:rPr>
        <w:t>топливопроводов</w:t>
      </w:r>
      <w:proofErr w:type="spellEnd"/>
      <w:r w:rsidRPr="00CB1E73">
        <w:rPr>
          <w:lang w:val="ru-RU"/>
        </w:rPr>
        <w:t xml:space="preserve"> через кабину автомобиля только целостной </w:t>
      </w:r>
      <w:r w:rsidRPr="00CB1E73">
        <w:rPr>
          <w:spacing w:val="2"/>
          <w:lang w:val="ru-RU"/>
        </w:rPr>
        <w:t>метал</w:t>
      </w:r>
      <w:r w:rsidRPr="00CB1E73">
        <w:rPr>
          <w:lang w:val="ru-RU"/>
        </w:rPr>
        <w:t xml:space="preserve">лической частью. </w:t>
      </w:r>
      <w:proofErr w:type="gramStart"/>
      <w:r w:rsidRPr="00CB1E73">
        <w:rPr>
          <w:lang w:val="ru-RU"/>
        </w:rPr>
        <w:t xml:space="preserve">Любые виды сочленений </w:t>
      </w:r>
      <w:proofErr w:type="spellStart"/>
      <w:r w:rsidRPr="00CB1E73">
        <w:rPr>
          <w:lang w:val="ru-RU"/>
        </w:rPr>
        <w:t>топливопроводов</w:t>
      </w:r>
      <w:proofErr w:type="spellEnd"/>
      <w:r w:rsidRPr="00CB1E73">
        <w:rPr>
          <w:lang w:val="ru-RU"/>
        </w:rPr>
        <w:t xml:space="preserve"> в кабине запрещены, за исключением резьбовых, в местах прохождения через пол или другие панели</w:t>
      </w:r>
      <w:r w:rsidRPr="00CB1E73">
        <w:rPr>
          <w:spacing w:val="-15"/>
          <w:lang w:val="ru-RU"/>
        </w:rPr>
        <w:t xml:space="preserve"> </w:t>
      </w:r>
      <w:r w:rsidRPr="00CB1E73">
        <w:rPr>
          <w:lang w:val="ru-RU"/>
        </w:rPr>
        <w:t>кузова.</w:t>
      </w:r>
      <w:proofErr w:type="gramEnd"/>
    </w:p>
    <w:p w:rsidR="00302B9E" w:rsidRPr="00CB1E73" w:rsidRDefault="00302B9E" w:rsidP="00302B9E">
      <w:pPr>
        <w:pStyle w:val="a4"/>
        <w:ind w:left="1004" w:right="167" w:firstLine="0"/>
        <w:rPr>
          <w:lang w:val="ru-RU"/>
        </w:rPr>
      </w:pPr>
    </w:p>
    <w:p w:rsidR="00C2569B" w:rsidRPr="00CB1E73" w:rsidRDefault="00377C1D" w:rsidP="008C3C81">
      <w:pPr>
        <w:pStyle w:val="a4"/>
        <w:numPr>
          <w:ilvl w:val="1"/>
          <w:numId w:val="8"/>
        </w:numPr>
        <w:ind w:right="167"/>
        <w:rPr>
          <w:lang w:val="ru-RU"/>
        </w:rPr>
      </w:pPr>
      <w:r w:rsidRPr="00CB1E73">
        <w:rPr>
          <w:b/>
          <w:lang w:val="ru-RU"/>
        </w:rPr>
        <w:t xml:space="preserve"> </w:t>
      </w:r>
      <w:r w:rsidR="00F77D29" w:rsidRPr="00CB1E73">
        <w:rPr>
          <w:b/>
          <w:lang w:val="ru-RU"/>
        </w:rPr>
        <w:t>КУЗОВ</w:t>
      </w:r>
      <w:r w:rsidR="00F77D29" w:rsidRPr="00CB1E73">
        <w:rPr>
          <w:lang w:val="ru-RU"/>
        </w:rPr>
        <w:t xml:space="preserve"> </w:t>
      </w:r>
      <w:r w:rsidR="00F77D29" w:rsidRPr="00CB1E73">
        <w:rPr>
          <w:b/>
          <w:lang w:val="ru-RU"/>
        </w:rPr>
        <w:t>И</w:t>
      </w:r>
      <w:r w:rsidR="00F77D29" w:rsidRPr="00CB1E73">
        <w:rPr>
          <w:b/>
          <w:spacing w:val="-4"/>
          <w:lang w:val="ru-RU"/>
        </w:rPr>
        <w:t xml:space="preserve"> </w:t>
      </w:r>
      <w:r w:rsidR="00F77D29" w:rsidRPr="00CB1E73">
        <w:rPr>
          <w:b/>
          <w:lang w:val="ru-RU"/>
        </w:rPr>
        <w:t>РАМА.</w:t>
      </w:r>
    </w:p>
    <w:p w:rsidR="00C2569B" w:rsidRPr="00CB1E73" w:rsidRDefault="00F77D29" w:rsidP="008C3C81">
      <w:pPr>
        <w:pStyle w:val="a4"/>
        <w:numPr>
          <w:ilvl w:val="2"/>
          <w:numId w:val="8"/>
        </w:numPr>
        <w:ind w:right="167"/>
        <w:rPr>
          <w:lang w:val="ru-RU"/>
        </w:rPr>
      </w:pPr>
      <w:r w:rsidRPr="00CB1E73">
        <w:rPr>
          <w:lang w:val="ru-RU"/>
        </w:rPr>
        <w:t>Разрешается устанавливать дополнительные крепления между шасси и</w:t>
      </w:r>
      <w:r w:rsidRPr="00CB1E73">
        <w:rPr>
          <w:spacing w:val="-26"/>
          <w:lang w:val="ru-RU"/>
        </w:rPr>
        <w:t xml:space="preserve"> </w:t>
      </w:r>
      <w:r w:rsidRPr="00CB1E73">
        <w:rPr>
          <w:lang w:val="ru-RU"/>
        </w:rPr>
        <w:t>кузовом.</w:t>
      </w:r>
    </w:p>
    <w:p w:rsidR="00C2569B" w:rsidRPr="00CB1E73" w:rsidRDefault="00F77D29" w:rsidP="008C3C81">
      <w:pPr>
        <w:pStyle w:val="a4"/>
        <w:numPr>
          <w:ilvl w:val="2"/>
          <w:numId w:val="8"/>
        </w:numPr>
        <w:ind w:right="167"/>
        <w:rPr>
          <w:lang w:val="ru-RU"/>
        </w:rPr>
      </w:pPr>
      <w:r w:rsidRPr="00CB1E73">
        <w:rPr>
          <w:lang w:val="ru-RU"/>
        </w:rPr>
        <w:t>Разрешается изменение расстояния между кузовом и рамой автомобиля (лифт кузова), не более чем на 76мм.</w:t>
      </w:r>
    </w:p>
    <w:p w:rsidR="00AD75DE" w:rsidRPr="00CB1E73" w:rsidRDefault="00F77D29" w:rsidP="008C3C81">
      <w:pPr>
        <w:pStyle w:val="a4"/>
        <w:numPr>
          <w:ilvl w:val="2"/>
          <w:numId w:val="8"/>
        </w:numPr>
        <w:ind w:right="167"/>
        <w:rPr>
          <w:lang w:val="ru-RU"/>
        </w:rPr>
      </w:pPr>
      <w:r w:rsidRPr="00CB1E73">
        <w:rPr>
          <w:lang w:val="ru-RU"/>
        </w:rPr>
        <w:t xml:space="preserve">Для установки лебедки разрешаются минимально-необходимые изменения и/или перенос передней и/или задней поперечин рамы, а также </w:t>
      </w:r>
      <w:r w:rsidRPr="00CB1E73">
        <w:rPr>
          <w:b/>
          <w:lang w:val="ru-RU"/>
        </w:rPr>
        <w:t xml:space="preserve">минимально-необходимые </w:t>
      </w:r>
      <w:r w:rsidRPr="00CB1E73">
        <w:rPr>
          <w:lang w:val="ru-RU"/>
        </w:rPr>
        <w:t>изменения в панелях кузова (</w:t>
      </w:r>
      <w:proofErr w:type="spellStart"/>
      <w:r w:rsidRPr="00CB1E73">
        <w:rPr>
          <w:lang w:val="ru-RU"/>
        </w:rPr>
        <w:t>фальшрадиаторной</w:t>
      </w:r>
      <w:proofErr w:type="spellEnd"/>
      <w:r w:rsidRPr="00CB1E73">
        <w:rPr>
          <w:lang w:val="ru-RU"/>
        </w:rPr>
        <w:t xml:space="preserve"> реш</w:t>
      </w:r>
      <w:r w:rsidR="00DD1EE8" w:rsidRPr="00CB1E73">
        <w:rPr>
          <w:lang w:val="ru-RU"/>
        </w:rPr>
        <w:t>е</w:t>
      </w:r>
      <w:r w:rsidRPr="00CB1E73">
        <w:rPr>
          <w:lang w:val="ru-RU"/>
        </w:rPr>
        <w:t xml:space="preserve">тке, передней панели, задней двери (борту), полу багажника на расстоянии </w:t>
      </w:r>
      <w:r w:rsidR="005E6E31" w:rsidRPr="00CB1E73">
        <w:rPr>
          <w:lang w:val="ru-RU"/>
        </w:rPr>
        <w:t>не более 50 мм от</w:t>
      </w:r>
      <w:r w:rsidR="005E6E31" w:rsidRPr="00CB1E73">
        <w:rPr>
          <w:spacing w:val="-7"/>
          <w:lang w:val="ru-RU"/>
        </w:rPr>
        <w:t xml:space="preserve"> </w:t>
      </w:r>
      <w:r w:rsidR="005E6E31" w:rsidRPr="00CB1E73">
        <w:rPr>
          <w:lang w:val="ru-RU"/>
        </w:rPr>
        <w:t>лебедки).</w:t>
      </w:r>
    </w:p>
    <w:p w:rsidR="005E6E31" w:rsidRPr="00CB1E73" w:rsidRDefault="005E6E31" w:rsidP="008C3C81">
      <w:pPr>
        <w:pStyle w:val="a4"/>
        <w:numPr>
          <w:ilvl w:val="2"/>
          <w:numId w:val="8"/>
        </w:numPr>
        <w:ind w:right="167"/>
        <w:rPr>
          <w:lang w:val="ru-RU"/>
        </w:rPr>
      </w:pPr>
      <w:r w:rsidRPr="00CB1E73">
        <w:rPr>
          <w:lang w:val="ru-RU"/>
        </w:rPr>
        <w:t>Выступающая часть неиспользуемых кронштейнов на кузове и раме может быть удалена, при этом запрещено удалять прилегающие к основной детали части удаляемого кронштейна.</w:t>
      </w:r>
    </w:p>
    <w:p w:rsidR="00AD75DE" w:rsidRPr="00CB1E73" w:rsidRDefault="00F77D29" w:rsidP="008C3C81">
      <w:pPr>
        <w:pStyle w:val="a4"/>
        <w:numPr>
          <w:ilvl w:val="2"/>
          <w:numId w:val="8"/>
        </w:numPr>
        <w:ind w:right="167"/>
        <w:rPr>
          <w:b/>
          <w:lang w:val="ru-RU"/>
        </w:rPr>
      </w:pPr>
      <w:r w:rsidRPr="00CB1E73">
        <w:rPr>
          <w:b/>
          <w:lang w:val="ru-RU"/>
        </w:rPr>
        <w:t>Внешний</w:t>
      </w:r>
      <w:r w:rsidRPr="00CB1E73">
        <w:rPr>
          <w:b/>
          <w:spacing w:val="-3"/>
          <w:lang w:val="ru-RU"/>
        </w:rPr>
        <w:t xml:space="preserve"> </w:t>
      </w:r>
      <w:r w:rsidRPr="00CB1E73">
        <w:rPr>
          <w:b/>
          <w:lang w:val="ru-RU"/>
        </w:rPr>
        <w:t>вид.</w:t>
      </w:r>
    </w:p>
    <w:p w:rsidR="00C2569B" w:rsidRPr="00CB1E73" w:rsidRDefault="00F77D29" w:rsidP="008C3C81">
      <w:pPr>
        <w:pStyle w:val="a4"/>
        <w:numPr>
          <w:ilvl w:val="2"/>
          <w:numId w:val="8"/>
        </w:numPr>
        <w:ind w:right="167"/>
        <w:rPr>
          <w:b/>
          <w:lang w:val="ru-RU"/>
        </w:rPr>
      </w:pPr>
      <w:r w:rsidRPr="00CB1E73">
        <w:rPr>
          <w:lang w:val="ru-RU"/>
        </w:rPr>
        <w:t xml:space="preserve">Разрешается изменять материал </w:t>
      </w:r>
      <w:proofErr w:type="spellStart"/>
      <w:r w:rsidRPr="00CB1E73">
        <w:rPr>
          <w:lang w:val="ru-RU"/>
        </w:rPr>
        <w:t>фальшрадиаторной</w:t>
      </w:r>
      <w:proofErr w:type="spellEnd"/>
      <w:r w:rsidRPr="00CB1E73">
        <w:rPr>
          <w:spacing w:val="-19"/>
          <w:lang w:val="ru-RU"/>
        </w:rPr>
        <w:t xml:space="preserve"> </w:t>
      </w:r>
      <w:r w:rsidRPr="00CB1E73">
        <w:rPr>
          <w:lang w:val="ru-RU"/>
        </w:rPr>
        <w:t>реш</w:t>
      </w:r>
      <w:r w:rsidR="00DD1EE8" w:rsidRPr="00CB1E73">
        <w:rPr>
          <w:lang w:val="ru-RU"/>
        </w:rPr>
        <w:t>е</w:t>
      </w:r>
      <w:r w:rsidRPr="00CB1E73">
        <w:rPr>
          <w:lang w:val="ru-RU"/>
        </w:rPr>
        <w:t>тки</w:t>
      </w:r>
      <w:r w:rsidR="00AD75DE" w:rsidRPr="00CB1E73">
        <w:rPr>
          <w:lang w:val="ru-RU"/>
        </w:rPr>
        <w:t>, внешний вид должен быть сохранен</w:t>
      </w:r>
      <w:r w:rsidRPr="00CB1E73">
        <w:rPr>
          <w:lang w:val="ru-RU"/>
        </w:rPr>
        <w:t>.</w:t>
      </w:r>
    </w:p>
    <w:p w:rsidR="00C2569B" w:rsidRPr="00CB1E73" w:rsidRDefault="00F77D29" w:rsidP="008C3C81">
      <w:pPr>
        <w:pStyle w:val="a4"/>
        <w:numPr>
          <w:ilvl w:val="3"/>
          <w:numId w:val="8"/>
        </w:numPr>
        <w:ind w:right="167"/>
        <w:rPr>
          <w:lang w:val="ru-RU"/>
        </w:rPr>
      </w:pPr>
      <w:r w:rsidRPr="00CB1E73">
        <w:rPr>
          <w:lang w:val="ru-RU"/>
        </w:rPr>
        <w:t>Разрешается установка верхних багажников для крепления дополнительного</w:t>
      </w:r>
      <w:r w:rsidRPr="00CB1E73">
        <w:rPr>
          <w:spacing w:val="-22"/>
          <w:lang w:val="ru-RU"/>
        </w:rPr>
        <w:t xml:space="preserve"> </w:t>
      </w:r>
      <w:r w:rsidRPr="00CB1E73">
        <w:rPr>
          <w:lang w:val="ru-RU"/>
        </w:rPr>
        <w:t>оборудования.</w:t>
      </w:r>
    </w:p>
    <w:p w:rsidR="00C2569B" w:rsidRPr="00CB1E73" w:rsidRDefault="00F77D29" w:rsidP="008C3C81">
      <w:pPr>
        <w:pStyle w:val="a4"/>
        <w:numPr>
          <w:ilvl w:val="3"/>
          <w:numId w:val="8"/>
        </w:numPr>
        <w:ind w:right="167"/>
        <w:rPr>
          <w:lang w:val="ru-RU"/>
        </w:rPr>
      </w:pPr>
      <w:r w:rsidRPr="00CB1E73">
        <w:rPr>
          <w:lang w:val="ru-RU"/>
        </w:rPr>
        <w:t>В случае применения на автомобиле</w:t>
      </w:r>
      <w:r w:rsidR="00F32756" w:rsidRPr="00CB1E73">
        <w:rPr>
          <w:lang w:val="ru-RU"/>
        </w:rPr>
        <w:t xml:space="preserve"> мягкого</w:t>
      </w:r>
      <w:r w:rsidRPr="00CB1E73">
        <w:rPr>
          <w:lang w:val="ru-RU"/>
        </w:rPr>
        <w:t xml:space="preserve"> </w:t>
      </w:r>
      <w:r w:rsidR="00F32756" w:rsidRPr="00CB1E73">
        <w:rPr>
          <w:lang w:val="ru-RU"/>
        </w:rPr>
        <w:t>тента (</w:t>
      </w:r>
      <w:proofErr w:type="spellStart"/>
      <w:r w:rsidR="00F32756" w:rsidRPr="00CB1E73">
        <w:rPr>
          <w:lang w:val="ru-RU"/>
        </w:rPr>
        <w:t>soft</w:t>
      </w:r>
      <w:proofErr w:type="spellEnd"/>
      <w:r w:rsidR="00F32756" w:rsidRPr="00CB1E73">
        <w:rPr>
          <w:lang w:val="ru-RU"/>
        </w:rPr>
        <w:t xml:space="preserve"> </w:t>
      </w:r>
      <w:proofErr w:type="spellStart"/>
      <w:r w:rsidR="00F32756" w:rsidRPr="00CB1E73">
        <w:rPr>
          <w:lang w:val="ru-RU"/>
        </w:rPr>
        <w:t>top</w:t>
      </w:r>
      <w:proofErr w:type="spellEnd"/>
      <w:r w:rsidR="00F32756" w:rsidRPr="00CB1E73">
        <w:rPr>
          <w:lang w:val="ru-RU"/>
        </w:rPr>
        <w:t>) или съемной жесткой крыши (</w:t>
      </w:r>
      <w:r w:rsidR="00F32756" w:rsidRPr="00CB1E73">
        <w:t>hard</w:t>
      </w:r>
      <w:r w:rsidR="00F32756" w:rsidRPr="00CB1E73">
        <w:rPr>
          <w:lang w:val="ru-RU"/>
        </w:rPr>
        <w:t xml:space="preserve"> </w:t>
      </w:r>
      <w:r w:rsidR="00F32756" w:rsidRPr="00CB1E73">
        <w:t>top</w:t>
      </w:r>
      <w:r w:rsidR="00F32756" w:rsidRPr="00CB1E73">
        <w:rPr>
          <w:lang w:val="ru-RU"/>
        </w:rPr>
        <w:t xml:space="preserve">) разрешается снимать его целиком или отдельные его части. При этом снятый тент </w:t>
      </w:r>
      <w:r w:rsidR="00C106D5" w:rsidRPr="00CB1E73">
        <w:rPr>
          <w:lang w:val="ru-RU"/>
        </w:rPr>
        <w:t>или крышу</w:t>
      </w:r>
      <w:r w:rsidR="00F32756" w:rsidRPr="00CB1E73">
        <w:rPr>
          <w:lang w:val="ru-RU"/>
        </w:rPr>
        <w:t xml:space="preserve"> и детали его крепления не требуется перевозить в автомобиле во время соревнований</w:t>
      </w:r>
      <w:proofErr w:type="gramStart"/>
      <w:r w:rsidR="00F32756" w:rsidRPr="00CB1E73">
        <w:rPr>
          <w:lang w:val="ru-RU"/>
        </w:rPr>
        <w:t>.</w:t>
      </w:r>
      <w:r w:rsidRPr="00CB1E73">
        <w:rPr>
          <w:lang w:val="ru-RU"/>
        </w:rPr>
        <w:t>.</w:t>
      </w:r>
      <w:r w:rsidR="00AE380A" w:rsidRPr="00CB1E73">
        <w:rPr>
          <w:lang w:val="ru-RU"/>
        </w:rPr>
        <w:t xml:space="preserve"> </w:t>
      </w:r>
      <w:proofErr w:type="gramEnd"/>
      <w:r w:rsidR="00CA3017" w:rsidRPr="00CB1E73">
        <w:rPr>
          <w:lang w:val="ru-RU"/>
        </w:rPr>
        <w:t>Обязательно соблюдение пункта 1.2.1</w:t>
      </w:r>
      <w:r w:rsidR="00AE380A" w:rsidRPr="00CB1E73">
        <w:rPr>
          <w:lang w:val="ru-RU"/>
        </w:rPr>
        <w:t xml:space="preserve"> раздела «Оборудование безопасности» данных технических требований.</w:t>
      </w:r>
    </w:p>
    <w:p w:rsidR="00C2569B" w:rsidRPr="00CB1E73" w:rsidRDefault="00F77D29" w:rsidP="00C106D5">
      <w:pPr>
        <w:pStyle w:val="a4"/>
        <w:ind w:left="993" w:right="114" w:firstLine="0"/>
        <w:rPr>
          <w:lang w:val="ru-RU"/>
        </w:rPr>
      </w:pPr>
      <w:r w:rsidRPr="00CB1E73">
        <w:rPr>
          <w:spacing w:val="-50"/>
          <w:w w:val="99"/>
          <w:u w:val="single"/>
          <w:lang w:val="ru-RU"/>
        </w:rPr>
        <w:t xml:space="preserve"> </w:t>
      </w:r>
      <w:r w:rsidRPr="00CB1E73">
        <w:rPr>
          <w:b/>
          <w:u w:val="single"/>
          <w:lang w:val="ru-RU"/>
        </w:rPr>
        <w:t xml:space="preserve">Разъяснение: </w:t>
      </w:r>
      <w:r w:rsidRPr="00CB1E73">
        <w:rPr>
          <w:lang w:val="ru-RU"/>
        </w:rPr>
        <w:t>Съ</w:t>
      </w:r>
      <w:r w:rsidR="00DD1EE8" w:rsidRPr="00CB1E73">
        <w:rPr>
          <w:lang w:val="ru-RU"/>
        </w:rPr>
        <w:t>е</w:t>
      </w:r>
      <w:r w:rsidRPr="00CB1E73">
        <w:rPr>
          <w:lang w:val="ru-RU"/>
        </w:rPr>
        <w:t xml:space="preserve">мные металлические крыши автомобилей УАЗ всех его модификациях, </w:t>
      </w:r>
      <w:proofErr w:type="spellStart"/>
      <w:r w:rsidRPr="00CB1E73">
        <w:rPr>
          <w:lang w:val="ru-RU"/>
        </w:rPr>
        <w:t>LR</w:t>
      </w:r>
      <w:proofErr w:type="spellEnd"/>
      <w:r w:rsidR="00DD1EE8" w:rsidRPr="00CB1E73">
        <w:rPr>
          <w:lang w:val="ru-RU"/>
        </w:rPr>
        <w:t xml:space="preserve"> </w:t>
      </w:r>
      <w:proofErr w:type="spellStart"/>
      <w:r w:rsidRPr="00CB1E73">
        <w:rPr>
          <w:lang w:val="ru-RU"/>
        </w:rPr>
        <w:t>Defender</w:t>
      </w:r>
      <w:proofErr w:type="spellEnd"/>
      <w:r w:rsidR="00C106D5" w:rsidRPr="00CB1E73">
        <w:rPr>
          <w:lang w:val="ru-RU"/>
        </w:rPr>
        <w:t xml:space="preserve"> </w:t>
      </w:r>
      <w:r w:rsidRPr="00CB1E73">
        <w:rPr>
          <w:lang w:val="ru-RU"/>
        </w:rPr>
        <w:t xml:space="preserve">90 и пластиковые крыши автомобилей </w:t>
      </w:r>
      <w:proofErr w:type="spellStart"/>
      <w:r w:rsidRPr="00CB1E73">
        <w:rPr>
          <w:lang w:val="ru-RU"/>
        </w:rPr>
        <w:t>TLC</w:t>
      </w:r>
      <w:proofErr w:type="spellEnd"/>
      <w:r w:rsidRPr="00CB1E73">
        <w:rPr>
          <w:lang w:val="ru-RU"/>
        </w:rPr>
        <w:t xml:space="preserve"> 70/73</w:t>
      </w:r>
      <w:r w:rsidR="00DD1EE8" w:rsidRPr="00CB1E73">
        <w:rPr>
          <w:lang w:val="ru-RU"/>
        </w:rPr>
        <w:t xml:space="preserve"> </w:t>
      </w:r>
      <w:r w:rsidRPr="00CB1E73">
        <w:rPr>
          <w:lang w:val="ru-RU"/>
        </w:rPr>
        <w:t>являются жестким (</w:t>
      </w:r>
      <w:proofErr w:type="spellStart"/>
      <w:r w:rsidRPr="00CB1E73">
        <w:rPr>
          <w:lang w:val="ru-RU"/>
        </w:rPr>
        <w:t>hard</w:t>
      </w:r>
      <w:proofErr w:type="spellEnd"/>
      <w:r w:rsidRPr="00CB1E73">
        <w:rPr>
          <w:lang w:val="ru-RU"/>
        </w:rPr>
        <w:t xml:space="preserve"> </w:t>
      </w:r>
      <w:proofErr w:type="spellStart"/>
      <w:r w:rsidRPr="00CB1E73">
        <w:rPr>
          <w:lang w:val="ru-RU"/>
        </w:rPr>
        <w:t>top</w:t>
      </w:r>
      <w:proofErr w:type="spellEnd"/>
      <w:r w:rsidRPr="00CB1E73">
        <w:rPr>
          <w:lang w:val="ru-RU"/>
        </w:rPr>
        <w:t>) тентом.</w:t>
      </w:r>
    </w:p>
    <w:p w:rsidR="00C2569B" w:rsidRPr="00CB1E73" w:rsidRDefault="00F77D29" w:rsidP="00C106D5">
      <w:pPr>
        <w:pStyle w:val="5"/>
        <w:shd w:val="clear" w:color="auto" w:fill="auto"/>
        <w:spacing w:line="240" w:lineRule="auto"/>
        <w:ind w:left="993"/>
        <w:jc w:val="left"/>
        <w:rPr>
          <w:lang w:val="ru-RU"/>
        </w:rPr>
      </w:pPr>
      <w:r w:rsidRPr="00CB1E73">
        <w:rPr>
          <w:lang w:val="ru-RU"/>
        </w:rPr>
        <w:t xml:space="preserve">В случае удаления тента </w:t>
      </w:r>
      <w:r w:rsidR="00740BE4" w:rsidRPr="00CB1E73">
        <w:rPr>
          <w:lang w:val="ru-RU"/>
        </w:rPr>
        <w:t xml:space="preserve">необходимо </w:t>
      </w:r>
      <w:r w:rsidRPr="00CB1E73">
        <w:rPr>
          <w:lang w:val="ru-RU"/>
        </w:rPr>
        <w:t>устанавливать за спинками передних сидений</w:t>
      </w:r>
      <w:r w:rsidR="00740BE4" w:rsidRPr="00CB1E73">
        <w:rPr>
          <w:lang w:val="ru-RU"/>
        </w:rPr>
        <w:t xml:space="preserve"> перегородку, отде</w:t>
      </w:r>
      <w:r w:rsidRPr="00CB1E73">
        <w:rPr>
          <w:lang w:val="ru-RU"/>
        </w:rPr>
        <w:t>ляющую отсек экипажа от задней части кузова</w:t>
      </w:r>
      <w:r w:rsidR="00EC5669" w:rsidRPr="00CB1E73">
        <w:rPr>
          <w:lang w:val="ru-RU"/>
        </w:rPr>
        <w:t xml:space="preserve"> размером соответствующим главной дуге безопасности, отделяющую отсек экипажа от задней части кузова.</w:t>
      </w:r>
    </w:p>
    <w:p w:rsidR="00C2569B" w:rsidRPr="00CB1E73" w:rsidRDefault="00F77D29" w:rsidP="00C106D5">
      <w:pPr>
        <w:pStyle w:val="5"/>
        <w:shd w:val="clear" w:color="auto" w:fill="auto"/>
        <w:spacing w:line="240" w:lineRule="auto"/>
        <w:ind w:left="993"/>
        <w:jc w:val="left"/>
        <w:rPr>
          <w:lang w:val="ru-RU"/>
        </w:rPr>
      </w:pPr>
      <w:r w:rsidRPr="00CB1E73">
        <w:rPr>
          <w:lang w:val="ru-RU"/>
        </w:rPr>
        <w:t xml:space="preserve">Панель задней перегородки должна быть изготовлена </w:t>
      </w:r>
      <w:proofErr w:type="gramStart"/>
      <w:r w:rsidRPr="00CB1E73">
        <w:rPr>
          <w:lang w:val="ru-RU"/>
        </w:rPr>
        <w:t>из</w:t>
      </w:r>
      <w:proofErr w:type="gramEnd"/>
      <w:r w:rsidRPr="00CB1E73">
        <w:rPr>
          <w:lang w:val="ru-RU"/>
        </w:rPr>
        <w:t>:</w:t>
      </w:r>
    </w:p>
    <w:p w:rsidR="00C2569B" w:rsidRPr="00CB1E73" w:rsidRDefault="00F77D29" w:rsidP="00C106D5">
      <w:pPr>
        <w:pStyle w:val="a6"/>
        <w:numPr>
          <w:ilvl w:val="0"/>
          <w:numId w:val="1"/>
        </w:numPr>
        <w:ind w:left="1134" w:hanging="141"/>
        <w:rPr>
          <w:sz w:val="20"/>
          <w:szCs w:val="20"/>
          <w:lang w:val="ru-RU"/>
        </w:rPr>
      </w:pPr>
      <w:r w:rsidRPr="00CB1E73">
        <w:rPr>
          <w:sz w:val="20"/>
          <w:szCs w:val="20"/>
          <w:lang w:val="ru-RU"/>
        </w:rPr>
        <w:t>стали, толщиной не менее 1,0</w:t>
      </w:r>
      <w:r w:rsidR="00260FB4" w:rsidRPr="00CB1E73">
        <w:rPr>
          <w:sz w:val="20"/>
          <w:szCs w:val="20"/>
          <w:lang w:val="ru-RU"/>
        </w:rPr>
        <w:t xml:space="preserve"> </w:t>
      </w:r>
      <w:r w:rsidRPr="00CB1E73">
        <w:rPr>
          <w:sz w:val="20"/>
          <w:szCs w:val="20"/>
          <w:lang w:val="ru-RU"/>
        </w:rPr>
        <w:t>мм (при этом допускается точечная сварка к элементам</w:t>
      </w:r>
      <w:r w:rsidRPr="00CB1E73">
        <w:rPr>
          <w:spacing w:val="-21"/>
          <w:sz w:val="20"/>
          <w:szCs w:val="20"/>
          <w:lang w:val="ru-RU"/>
        </w:rPr>
        <w:t xml:space="preserve"> </w:t>
      </w:r>
      <w:r w:rsidRPr="00CB1E73">
        <w:rPr>
          <w:sz w:val="20"/>
          <w:szCs w:val="20"/>
          <w:lang w:val="ru-RU"/>
        </w:rPr>
        <w:t>каркаса);</w:t>
      </w:r>
    </w:p>
    <w:p w:rsidR="00C2569B" w:rsidRPr="00CB1E73" w:rsidRDefault="00F77D29" w:rsidP="00C106D5">
      <w:pPr>
        <w:pStyle w:val="a6"/>
        <w:numPr>
          <w:ilvl w:val="0"/>
          <w:numId w:val="1"/>
        </w:numPr>
        <w:ind w:left="1134" w:hanging="141"/>
        <w:rPr>
          <w:sz w:val="20"/>
          <w:szCs w:val="20"/>
          <w:lang w:val="ru-RU"/>
        </w:rPr>
      </w:pPr>
      <w:r w:rsidRPr="00CB1E73">
        <w:rPr>
          <w:sz w:val="20"/>
          <w:szCs w:val="20"/>
          <w:lang w:val="ru-RU"/>
        </w:rPr>
        <w:t>алюминия, толщиной 1,5</w:t>
      </w:r>
      <w:r w:rsidR="00260FB4" w:rsidRPr="00CB1E73">
        <w:rPr>
          <w:sz w:val="20"/>
          <w:szCs w:val="20"/>
          <w:lang w:val="ru-RU"/>
        </w:rPr>
        <w:t xml:space="preserve"> </w:t>
      </w:r>
      <w:r w:rsidRPr="00CB1E73">
        <w:rPr>
          <w:sz w:val="20"/>
          <w:szCs w:val="20"/>
          <w:lang w:val="ru-RU"/>
        </w:rPr>
        <w:t>мм (крепление к элементам каркаса только хомутами, клепка не</w:t>
      </w:r>
      <w:r w:rsidRPr="00CB1E73">
        <w:rPr>
          <w:spacing w:val="-22"/>
          <w:sz w:val="20"/>
          <w:szCs w:val="20"/>
          <w:lang w:val="ru-RU"/>
        </w:rPr>
        <w:t xml:space="preserve"> </w:t>
      </w:r>
      <w:r w:rsidRPr="00CB1E73">
        <w:rPr>
          <w:sz w:val="20"/>
          <w:szCs w:val="20"/>
          <w:lang w:val="ru-RU"/>
        </w:rPr>
        <w:t>допустима);</w:t>
      </w:r>
    </w:p>
    <w:p w:rsidR="00C2569B" w:rsidRPr="00CB1E73" w:rsidRDefault="00F77D29" w:rsidP="00C106D5">
      <w:pPr>
        <w:pStyle w:val="a6"/>
        <w:numPr>
          <w:ilvl w:val="0"/>
          <w:numId w:val="1"/>
        </w:numPr>
        <w:ind w:left="1134" w:hanging="141"/>
        <w:rPr>
          <w:sz w:val="20"/>
          <w:szCs w:val="20"/>
          <w:lang w:val="ru-RU"/>
        </w:rPr>
      </w:pPr>
      <w:r w:rsidRPr="00CB1E73">
        <w:rPr>
          <w:sz w:val="20"/>
          <w:szCs w:val="20"/>
          <w:lang w:val="ru-RU"/>
        </w:rPr>
        <w:t>не колющегося пластика</w:t>
      </w:r>
      <w:r w:rsidR="005E6E31" w:rsidRPr="00CB1E73">
        <w:rPr>
          <w:sz w:val="20"/>
          <w:szCs w:val="20"/>
          <w:lang w:val="ru-RU"/>
        </w:rPr>
        <w:t>,</w:t>
      </w:r>
      <w:r w:rsidRPr="00CB1E73">
        <w:rPr>
          <w:sz w:val="20"/>
          <w:szCs w:val="20"/>
          <w:lang w:val="ru-RU"/>
        </w:rPr>
        <w:t xml:space="preserve"> поликарбоната или </w:t>
      </w:r>
      <w:r w:rsidR="00740BE4" w:rsidRPr="00CB1E73">
        <w:rPr>
          <w:sz w:val="20"/>
          <w:szCs w:val="20"/>
          <w:lang w:val="ru-RU"/>
        </w:rPr>
        <w:t>композитный материал</w:t>
      </w:r>
      <w:r w:rsidRPr="00CB1E73">
        <w:rPr>
          <w:sz w:val="20"/>
          <w:szCs w:val="20"/>
          <w:lang w:val="ru-RU"/>
        </w:rPr>
        <w:t>, толщиной не менее 3мм (крепление к элементам каркаса только хомутами, клепка не</w:t>
      </w:r>
      <w:r w:rsidRPr="00CB1E73">
        <w:rPr>
          <w:spacing w:val="-17"/>
          <w:sz w:val="20"/>
          <w:szCs w:val="20"/>
          <w:lang w:val="ru-RU"/>
        </w:rPr>
        <w:t xml:space="preserve"> </w:t>
      </w:r>
      <w:r w:rsidRPr="00CB1E73">
        <w:rPr>
          <w:sz w:val="20"/>
          <w:szCs w:val="20"/>
          <w:lang w:val="ru-RU"/>
        </w:rPr>
        <w:t>допустима).</w:t>
      </w:r>
    </w:p>
    <w:p w:rsidR="00C2569B" w:rsidRPr="00CB1E73" w:rsidRDefault="00F77D29" w:rsidP="00DC6019">
      <w:pPr>
        <w:pStyle w:val="5"/>
        <w:shd w:val="clear" w:color="auto" w:fill="auto"/>
        <w:spacing w:line="240" w:lineRule="auto"/>
        <w:ind w:left="993"/>
        <w:jc w:val="left"/>
        <w:rPr>
          <w:lang w:val="ru-RU"/>
        </w:rPr>
      </w:pPr>
      <w:r w:rsidRPr="00CB1E73">
        <w:rPr>
          <w:lang w:val="ru-RU"/>
        </w:rPr>
        <w:t>В случае снятия ж</w:t>
      </w:r>
      <w:r w:rsidR="00DD1EE8" w:rsidRPr="00CB1E73">
        <w:rPr>
          <w:lang w:val="ru-RU"/>
        </w:rPr>
        <w:t>е</w:t>
      </w:r>
      <w:r w:rsidRPr="00CB1E73">
        <w:rPr>
          <w:lang w:val="ru-RU"/>
        </w:rPr>
        <w:t>сткого тента (</w:t>
      </w:r>
      <w:proofErr w:type="spellStart"/>
      <w:r w:rsidRPr="00CB1E73">
        <w:rPr>
          <w:lang w:val="ru-RU"/>
        </w:rPr>
        <w:t>hard</w:t>
      </w:r>
      <w:proofErr w:type="spellEnd"/>
      <w:r w:rsidRPr="00CB1E73">
        <w:rPr>
          <w:lang w:val="ru-RU"/>
        </w:rPr>
        <w:t xml:space="preserve"> </w:t>
      </w:r>
      <w:proofErr w:type="spellStart"/>
      <w:r w:rsidRPr="00CB1E73">
        <w:rPr>
          <w:lang w:val="ru-RU"/>
        </w:rPr>
        <w:t>top</w:t>
      </w:r>
      <w:proofErr w:type="spellEnd"/>
      <w:r w:rsidRPr="00CB1E73">
        <w:rPr>
          <w:lang w:val="ru-RU"/>
        </w:rPr>
        <w:t>) задняя неразборная дверь должна быть замена на элемент е</w:t>
      </w:r>
      <w:r w:rsidR="00DD1EE8" w:rsidRPr="00CB1E73">
        <w:rPr>
          <w:lang w:val="ru-RU"/>
        </w:rPr>
        <w:t>е</w:t>
      </w:r>
      <w:r w:rsidRPr="00CB1E73">
        <w:rPr>
          <w:lang w:val="ru-RU"/>
        </w:rPr>
        <w:t xml:space="preserve"> заменяющий, выполненный из того же материала, что и оригинальная дверь и повторяющий форму кузова до разъ</w:t>
      </w:r>
      <w:r w:rsidR="00DD1EE8" w:rsidRPr="00CB1E73">
        <w:rPr>
          <w:lang w:val="ru-RU"/>
        </w:rPr>
        <w:t>е</w:t>
      </w:r>
      <w:r w:rsidRPr="00CB1E73">
        <w:rPr>
          <w:lang w:val="ru-RU"/>
        </w:rPr>
        <w:t>ма со снятым ж</w:t>
      </w:r>
      <w:r w:rsidR="00DD1EE8" w:rsidRPr="00CB1E73">
        <w:rPr>
          <w:lang w:val="ru-RU"/>
        </w:rPr>
        <w:t>е</w:t>
      </w:r>
      <w:r w:rsidRPr="00CB1E73">
        <w:rPr>
          <w:lang w:val="ru-RU"/>
        </w:rPr>
        <w:t>стким верхом. Сохранение функции двери для этого элемента (наличие петель и замка) не является обязательным.</w:t>
      </w:r>
    </w:p>
    <w:p w:rsidR="00C2569B" w:rsidRPr="00CB1E73" w:rsidRDefault="00F77D29" w:rsidP="008C3C81">
      <w:pPr>
        <w:pStyle w:val="a4"/>
        <w:numPr>
          <w:ilvl w:val="2"/>
          <w:numId w:val="8"/>
        </w:numPr>
        <w:ind w:right="167"/>
        <w:rPr>
          <w:b/>
          <w:lang w:val="ru-RU"/>
        </w:rPr>
      </w:pPr>
      <w:r w:rsidRPr="00CB1E73">
        <w:rPr>
          <w:b/>
          <w:lang w:val="ru-RU"/>
        </w:rPr>
        <w:t>Крылья и колесные арки.</w:t>
      </w:r>
    </w:p>
    <w:p w:rsidR="00C2569B" w:rsidRPr="00CB1E73" w:rsidRDefault="00F77D29" w:rsidP="008C3C81">
      <w:pPr>
        <w:pStyle w:val="a4"/>
        <w:numPr>
          <w:ilvl w:val="3"/>
          <w:numId w:val="8"/>
        </w:numPr>
        <w:ind w:right="167"/>
        <w:rPr>
          <w:lang w:val="ru-RU"/>
        </w:rPr>
      </w:pPr>
      <w:r w:rsidRPr="00CB1E73">
        <w:rPr>
          <w:lang w:val="ru-RU"/>
        </w:rPr>
        <w:t>Разрешаются минимально необходимое изменение колесных арок для установки колес большего</w:t>
      </w:r>
      <w:r w:rsidRPr="00CB1E73">
        <w:rPr>
          <w:spacing w:val="-4"/>
          <w:lang w:val="ru-RU"/>
        </w:rPr>
        <w:t xml:space="preserve"> </w:t>
      </w:r>
      <w:r w:rsidRPr="00CB1E73">
        <w:rPr>
          <w:lang w:val="ru-RU"/>
        </w:rPr>
        <w:t>диаметра.</w:t>
      </w:r>
    </w:p>
    <w:p w:rsidR="00C2569B" w:rsidRPr="00CB1E73" w:rsidRDefault="00F77D29" w:rsidP="008C3C81">
      <w:pPr>
        <w:pStyle w:val="a4"/>
        <w:numPr>
          <w:ilvl w:val="3"/>
          <w:numId w:val="8"/>
        </w:numPr>
        <w:ind w:right="167"/>
        <w:rPr>
          <w:lang w:val="ru-RU"/>
        </w:rPr>
      </w:pPr>
      <w:r w:rsidRPr="00CB1E73">
        <w:rPr>
          <w:lang w:val="ru-RU"/>
        </w:rPr>
        <w:t xml:space="preserve">Комплектные колеса (шины вместе с дисками), при виде сверху, должны быть закрыты крыльями или расширителями арок по всей их ширине и длине. Установка расширителей должна быть </w:t>
      </w:r>
      <w:proofErr w:type="spellStart"/>
      <w:r w:rsidRPr="00CB1E73">
        <w:rPr>
          <w:lang w:val="ru-RU"/>
        </w:rPr>
        <w:t>травмобезопасной</w:t>
      </w:r>
      <w:proofErr w:type="spellEnd"/>
      <w:r w:rsidRPr="00CB1E73">
        <w:rPr>
          <w:lang w:val="ru-RU"/>
        </w:rPr>
        <w:t>. Допускаются расширители, изготовленные из резины, пластика или</w:t>
      </w:r>
      <w:r w:rsidRPr="00CB1E73">
        <w:rPr>
          <w:spacing w:val="-23"/>
          <w:lang w:val="ru-RU"/>
        </w:rPr>
        <w:t xml:space="preserve"> </w:t>
      </w:r>
      <w:r w:rsidRPr="00CB1E73">
        <w:rPr>
          <w:lang w:val="ru-RU"/>
        </w:rPr>
        <w:t>карбона.</w:t>
      </w:r>
    </w:p>
    <w:p w:rsidR="00C2569B" w:rsidRPr="00CB1E73" w:rsidRDefault="00F77D29" w:rsidP="008C3C81">
      <w:pPr>
        <w:pStyle w:val="a4"/>
        <w:numPr>
          <w:ilvl w:val="2"/>
          <w:numId w:val="8"/>
        </w:numPr>
        <w:ind w:right="167"/>
        <w:rPr>
          <w:lang w:val="ru-RU"/>
        </w:rPr>
      </w:pPr>
      <w:r w:rsidRPr="00CB1E73">
        <w:rPr>
          <w:b/>
          <w:lang w:val="ru-RU"/>
        </w:rPr>
        <w:t>Дополнительные запорные устройства капота</w:t>
      </w:r>
      <w:r w:rsidRPr="00CB1E73">
        <w:rPr>
          <w:b/>
          <w:spacing w:val="-8"/>
          <w:lang w:val="ru-RU"/>
        </w:rPr>
        <w:t xml:space="preserve"> </w:t>
      </w:r>
      <w:r w:rsidRPr="00CB1E73">
        <w:rPr>
          <w:b/>
          <w:lang w:val="ru-RU"/>
        </w:rPr>
        <w:t>двигателя</w:t>
      </w:r>
      <w:r w:rsidRPr="00CB1E73">
        <w:rPr>
          <w:lang w:val="ru-RU"/>
        </w:rPr>
        <w:t>.</w:t>
      </w:r>
    </w:p>
    <w:p w:rsidR="00C2569B" w:rsidRPr="00CB1E73" w:rsidRDefault="00F77D29" w:rsidP="00DC6019">
      <w:pPr>
        <w:ind w:left="993" w:right="109"/>
        <w:rPr>
          <w:i/>
          <w:sz w:val="20"/>
          <w:szCs w:val="20"/>
          <w:lang w:val="ru-RU"/>
        </w:rPr>
      </w:pPr>
      <w:r w:rsidRPr="00CB1E73">
        <w:rPr>
          <w:i/>
          <w:sz w:val="20"/>
          <w:szCs w:val="20"/>
          <w:lang w:val="ru-RU"/>
        </w:rPr>
        <w:t>Для официальных соревнований – обязательно. Для прочих соревнований – рекомендуется.</w:t>
      </w:r>
    </w:p>
    <w:p w:rsidR="00C2569B" w:rsidRPr="00CB1E73" w:rsidRDefault="00F77D29" w:rsidP="00DC6019">
      <w:pPr>
        <w:pStyle w:val="a4"/>
        <w:ind w:left="993" w:right="109" w:firstLine="0"/>
        <w:rPr>
          <w:lang w:val="ru-RU"/>
        </w:rPr>
      </w:pPr>
      <w:r w:rsidRPr="00CB1E73">
        <w:rPr>
          <w:lang w:val="ru-RU"/>
        </w:rPr>
        <w:t>Капот двигателя должен иметь как минимум два дополнительных наружн</w:t>
      </w:r>
      <w:r w:rsidR="00260FB4" w:rsidRPr="00CB1E73">
        <w:rPr>
          <w:lang w:val="ru-RU"/>
        </w:rPr>
        <w:t>ых запорных устройства, предот</w:t>
      </w:r>
      <w:r w:rsidRPr="00CB1E73">
        <w:rPr>
          <w:lang w:val="ru-RU"/>
        </w:rPr>
        <w:t>вращающие самопроизвольное открывание капота во время движения автомобиля.</w:t>
      </w:r>
    </w:p>
    <w:p w:rsidR="00C2569B" w:rsidRPr="00CB1E73" w:rsidRDefault="00F77D29" w:rsidP="008C3C81">
      <w:pPr>
        <w:pStyle w:val="a4"/>
        <w:numPr>
          <w:ilvl w:val="2"/>
          <w:numId w:val="8"/>
        </w:numPr>
        <w:ind w:right="167"/>
        <w:rPr>
          <w:b/>
          <w:lang w:val="ru-RU"/>
        </w:rPr>
      </w:pPr>
      <w:r w:rsidRPr="00CB1E73">
        <w:rPr>
          <w:b/>
          <w:lang w:val="ru-RU"/>
        </w:rPr>
        <w:t>Защита кузова и внешние дополнительные защитные</w:t>
      </w:r>
      <w:r w:rsidRPr="00CB1E73">
        <w:rPr>
          <w:b/>
          <w:spacing w:val="-9"/>
          <w:lang w:val="ru-RU"/>
        </w:rPr>
        <w:t xml:space="preserve"> </w:t>
      </w:r>
      <w:r w:rsidRPr="00CB1E73">
        <w:rPr>
          <w:b/>
          <w:lang w:val="ru-RU"/>
        </w:rPr>
        <w:t>устройства.</w:t>
      </w:r>
    </w:p>
    <w:p w:rsidR="00C2569B" w:rsidRPr="00CB1E73" w:rsidRDefault="00F77D29" w:rsidP="008C3C81">
      <w:pPr>
        <w:pStyle w:val="a4"/>
        <w:numPr>
          <w:ilvl w:val="3"/>
          <w:numId w:val="8"/>
        </w:numPr>
        <w:ind w:right="167"/>
        <w:rPr>
          <w:lang w:val="ru-RU"/>
        </w:rPr>
      </w:pPr>
      <w:r w:rsidRPr="00CB1E73">
        <w:rPr>
          <w:lang w:val="ru-RU"/>
        </w:rPr>
        <w:t xml:space="preserve">Разрешается устанавливать дополнительную защиту снизу кузова для обеспечения защиты </w:t>
      </w:r>
      <w:r w:rsidR="00260FB4" w:rsidRPr="00CB1E73">
        <w:rPr>
          <w:spacing w:val="3"/>
          <w:lang w:val="ru-RU"/>
        </w:rPr>
        <w:t>сле</w:t>
      </w:r>
      <w:r w:rsidRPr="00CB1E73">
        <w:rPr>
          <w:lang w:val="ru-RU"/>
        </w:rPr>
        <w:t>дующих частей автомобиля: двигатель, радиатор, подвеска, коробка передач, раздаточная коробка, бак, трансмиссия, система выпуска отработанных</w:t>
      </w:r>
      <w:r w:rsidRPr="00CB1E73">
        <w:rPr>
          <w:spacing w:val="-14"/>
          <w:lang w:val="ru-RU"/>
        </w:rPr>
        <w:t xml:space="preserve"> </w:t>
      </w:r>
      <w:r w:rsidRPr="00CB1E73">
        <w:rPr>
          <w:lang w:val="ru-RU"/>
        </w:rPr>
        <w:t>газов.</w:t>
      </w:r>
    </w:p>
    <w:p w:rsidR="00C2569B" w:rsidRPr="00CB1E73" w:rsidRDefault="00F77D29" w:rsidP="008C3C81">
      <w:pPr>
        <w:pStyle w:val="a4"/>
        <w:numPr>
          <w:ilvl w:val="3"/>
          <w:numId w:val="8"/>
        </w:numPr>
        <w:ind w:right="167"/>
        <w:rPr>
          <w:lang w:val="ru-RU"/>
        </w:rPr>
      </w:pPr>
      <w:r w:rsidRPr="00CB1E73">
        <w:rPr>
          <w:lang w:val="ru-RU"/>
        </w:rPr>
        <w:t>Разрешается применение "</w:t>
      </w:r>
      <w:proofErr w:type="spellStart"/>
      <w:r w:rsidRPr="00CB1E73">
        <w:rPr>
          <w:lang w:val="ru-RU"/>
        </w:rPr>
        <w:t>антикенгуриной</w:t>
      </w:r>
      <w:proofErr w:type="spellEnd"/>
      <w:r w:rsidRPr="00CB1E73">
        <w:rPr>
          <w:lang w:val="ru-RU"/>
        </w:rPr>
        <w:t>" предохранитель</w:t>
      </w:r>
      <w:r w:rsidR="00260FB4" w:rsidRPr="00CB1E73">
        <w:rPr>
          <w:lang w:val="ru-RU"/>
        </w:rPr>
        <w:t>ной решетки. Она не должна осу</w:t>
      </w:r>
      <w:r w:rsidRPr="00CB1E73">
        <w:rPr>
          <w:lang w:val="ru-RU"/>
        </w:rPr>
        <w:t>ществлять никаких других функций, кроме защиты передней части автомобиля и установки дополнительных фар или лебедки. Эта решетка должна крепиться к бамперу или передней части</w:t>
      </w:r>
      <w:r w:rsidRPr="00CB1E73">
        <w:rPr>
          <w:spacing w:val="-16"/>
          <w:lang w:val="ru-RU"/>
        </w:rPr>
        <w:t xml:space="preserve"> </w:t>
      </w:r>
      <w:r w:rsidRPr="00CB1E73">
        <w:rPr>
          <w:lang w:val="ru-RU"/>
        </w:rPr>
        <w:t>рамы.</w:t>
      </w:r>
    </w:p>
    <w:p w:rsidR="00C2569B" w:rsidRPr="00CB1E73" w:rsidRDefault="00F77D29" w:rsidP="008C3C81">
      <w:pPr>
        <w:pStyle w:val="a4"/>
        <w:numPr>
          <w:ilvl w:val="3"/>
          <w:numId w:val="8"/>
        </w:numPr>
        <w:ind w:right="167"/>
        <w:rPr>
          <w:lang w:val="ru-RU"/>
        </w:rPr>
      </w:pPr>
      <w:r w:rsidRPr="00CB1E73">
        <w:rPr>
          <w:lang w:val="ru-RU"/>
        </w:rPr>
        <w:t>Разрешается установка боковой защиты -</w:t>
      </w:r>
      <w:r w:rsidRPr="00CB1E73">
        <w:rPr>
          <w:spacing w:val="-10"/>
          <w:lang w:val="ru-RU"/>
        </w:rPr>
        <w:t xml:space="preserve"> </w:t>
      </w:r>
      <w:r w:rsidRPr="00CB1E73">
        <w:rPr>
          <w:lang w:val="ru-RU"/>
        </w:rPr>
        <w:t>“порогов”.</w:t>
      </w:r>
    </w:p>
    <w:p w:rsidR="00C2569B" w:rsidRPr="00CB1E73" w:rsidRDefault="00F77D29" w:rsidP="008C3C81">
      <w:pPr>
        <w:pStyle w:val="a4"/>
        <w:numPr>
          <w:ilvl w:val="3"/>
          <w:numId w:val="8"/>
        </w:numPr>
        <w:ind w:right="167"/>
        <w:rPr>
          <w:lang w:val="ru-RU"/>
        </w:rPr>
      </w:pPr>
      <w:r w:rsidRPr="00CB1E73">
        <w:rPr>
          <w:lang w:val="ru-RU"/>
        </w:rPr>
        <w:t>Разрешается установка «внешнего каркаса».</w:t>
      </w:r>
    </w:p>
    <w:p w:rsidR="00C2569B" w:rsidRPr="00CB1E73" w:rsidRDefault="00F77D29" w:rsidP="008C3C81">
      <w:pPr>
        <w:pStyle w:val="a4"/>
        <w:numPr>
          <w:ilvl w:val="3"/>
          <w:numId w:val="8"/>
        </w:numPr>
        <w:ind w:right="167"/>
        <w:rPr>
          <w:lang w:val="ru-RU"/>
        </w:rPr>
      </w:pPr>
      <w:r w:rsidRPr="00CB1E73">
        <w:rPr>
          <w:lang w:val="ru-RU"/>
        </w:rPr>
        <w:t xml:space="preserve">Разрешается применение </w:t>
      </w:r>
      <w:proofErr w:type="spellStart"/>
      <w:r w:rsidRPr="00CB1E73">
        <w:rPr>
          <w:lang w:val="ru-RU"/>
        </w:rPr>
        <w:t>веткоотбойников</w:t>
      </w:r>
      <w:proofErr w:type="spellEnd"/>
      <w:r w:rsidRPr="00CB1E73">
        <w:rPr>
          <w:lang w:val="ru-RU"/>
        </w:rPr>
        <w:t>. Они не должны нести никаких других функций, кроме</w:t>
      </w:r>
      <w:r w:rsidRPr="00CB1E73">
        <w:rPr>
          <w:spacing w:val="-4"/>
          <w:lang w:val="ru-RU"/>
        </w:rPr>
        <w:t xml:space="preserve"> </w:t>
      </w:r>
      <w:r w:rsidRPr="00CB1E73">
        <w:rPr>
          <w:lang w:val="ru-RU"/>
        </w:rPr>
        <w:t>защиты.</w:t>
      </w:r>
    </w:p>
    <w:p w:rsidR="00740BE4" w:rsidRPr="00CB1E73" w:rsidRDefault="00740BE4" w:rsidP="008C3C81">
      <w:pPr>
        <w:pStyle w:val="a4"/>
        <w:numPr>
          <w:ilvl w:val="3"/>
          <w:numId w:val="8"/>
        </w:numPr>
        <w:ind w:right="167"/>
        <w:rPr>
          <w:lang w:val="ru-RU"/>
        </w:rPr>
      </w:pPr>
      <w:r w:rsidRPr="00CB1E73">
        <w:rPr>
          <w:lang w:val="ru-RU"/>
        </w:rPr>
        <w:lastRenderedPageBreak/>
        <w:t xml:space="preserve">Разрешается устанавливать защитную сетку или перфорацию за оригинальной </w:t>
      </w:r>
      <w:proofErr w:type="spellStart"/>
      <w:r w:rsidRPr="00CB1E73">
        <w:rPr>
          <w:lang w:val="ru-RU"/>
        </w:rPr>
        <w:t>фальшрадиаторной</w:t>
      </w:r>
      <w:proofErr w:type="spellEnd"/>
      <w:r w:rsidRPr="00CB1E73">
        <w:rPr>
          <w:spacing w:val="-19"/>
          <w:lang w:val="ru-RU"/>
        </w:rPr>
        <w:t xml:space="preserve"> </w:t>
      </w:r>
      <w:r w:rsidRPr="00CB1E73">
        <w:rPr>
          <w:lang w:val="ru-RU"/>
        </w:rPr>
        <w:t>реш</w:t>
      </w:r>
      <w:r w:rsidR="00DD1EE8" w:rsidRPr="00CB1E73">
        <w:rPr>
          <w:lang w:val="ru-RU"/>
        </w:rPr>
        <w:t>е</w:t>
      </w:r>
      <w:r w:rsidRPr="00CB1E73">
        <w:rPr>
          <w:lang w:val="ru-RU"/>
        </w:rPr>
        <w:t>ткой.</w:t>
      </w:r>
    </w:p>
    <w:p w:rsidR="00C2569B" w:rsidRPr="00CB1E73" w:rsidRDefault="00F77D29" w:rsidP="008C3C81">
      <w:pPr>
        <w:pStyle w:val="a4"/>
        <w:numPr>
          <w:ilvl w:val="2"/>
          <w:numId w:val="8"/>
        </w:numPr>
        <w:ind w:right="167"/>
        <w:rPr>
          <w:lang w:val="ru-RU"/>
        </w:rPr>
      </w:pPr>
      <w:r w:rsidRPr="00CB1E73">
        <w:rPr>
          <w:b/>
          <w:lang w:val="ru-RU"/>
        </w:rPr>
        <w:t>Бампер</w:t>
      </w:r>
      <w:r w:rsidRPr="00CB1E73">
        <w:rPr>
          <w:lang w:val="ru-RU"/>
        </w:rPr>
        <w:t>.</w:t>
      </w:r>
    </w:p>
    <w:p w:rsidR="00C2569B" w:rsidRPr="00CB1E73" w:rsidRDefault="00F77D29" w:rsidP="00DC6019">
      <w:pPr>
        <w:pStyle w:val="a4"/>
        <w:ind w:left="993" w:right="107" w:firstLine="0"/>
        <w:rPr>
          <w:lang w:val="ru-RU"/>
        </w:rPr>
      </w:pPr>
      <w:r w:rsidRPr="00CB1E73">
        <w:rPr>
          <w:lang w:val="ru-RU"/>
        </w:rPr>
        <w:t xml:space="preserve">Без ограничений. Однако их установка должна быть </w:t>
      </w:r>
      <w:proofErr w:type="spellStart"/>
      <w:r w:rsidRPr="00CB1E73">
        <w:rPr>
          <w:lang w:val="ru-RU"/>
        </w:rPr>
        <w:t>травмобезопасной</w:t>
      </w:r>
      <w:proofErr w:type="spellEnd"/>
      <w:r w:rsidRPr="00CB1E73">
        <w:rPr>
          <w:lang w:val="ru-RU"/>
        </w:rPr>
        <w:t xml:space="preserve"> (т.е. без острых углов, кромок и т.д.).</w:t>
      </w:r>
    </w:p>
    <w:p w:rsidR="006B21B7" w:rsidRPr="00CB1E73" w:rsidRDefault="00F77D29" w:rsidP="008C3C81">
      <w:pPr>
        <w:pStyle w:val="a4"/>
        <w:numPr>
          <w:ilvl w:val="2"/>
          <w:numId w:val="8"/>
        </w:numPr>
        <w:ind w:right="167"/>
        <w:rPr>
          <w:lang w:val="ru-RU"/>
        </w:rPr>
      </w:pPr>
      <w:r w:rsidRPr="00CB1E73">
        <w:rPr>
          <w:b/>
          <w:lang w:val="ru-RU"/>
        </w:rPr>
        <w:t>Двери</w:t>
      </w:r>
      <w:r w:rsidRPr="00CB1E73">
        <w:rPr>
          <w:lang w:val="ru-RU"/>
        </w:rPr>
        <w:t>.</w:t>
      </w:r>
    </w:p>
    <w:p w:rsidR="00C2569B" w:rsidRPr="00CB1E73" w:rsidRDefault="00F77D29" w:rsidP="00DC6019">
      <w:pPr>
        <w:pStyle w:val="a4"/>
        <w:numPr>
          <w:ilvl w:val="3"/>
          <w:numId w:val="8"/>
        </w:numPr>
        <w:ind w:right="167"/>
        <w:rPr>
          <w:lang w:val="ru-RU"/>
        </w:rPr>
      </w:pPr>
      <w:r w:rsidRPr="00CB1E73">
        <w:rPr>
          <w:lang w:val="ru-RU"/>
        </w:rPr>
        <w:t>Для автомобилей УАЗ 469, 3151 и их модификаций, разрешается обрезать двери снизу до нижних петель оригинальной</w:t>
      </w:r>
      <w:r w:rsidRPr="00CB1E73">
        <w:rPr>
          <w:spacing w:val="-7"/>
          <w:lang w:val="ru-RU"/>
        </w:rPr>
        <w:t xml:space="preserve"> </w:t>
      </w:r>
      <w:r w:rsidRPr="00CB1E73">
        <w:rPr>
          <w:lang w:val="ru-RU"/>
        </w:rPr>
        <w:t>двери.</w:t>
      </w:r>
    </w:p>
    <w:p w:rsidR="006B21B7" w:rsidRPr="00CB1E73" w:rsidRDefault="00F77D29" w:rsidP="00DC6019">
      <w:pPr>
        <w:pStyle w:val="a4"/>
        <w:numPr>
          <w:ilvl w:val="3"/>
          <w:numId w:val="8"/>
        </w:numPr>
        <w:ind w:right="167"/>
        <w:rPr>
          <w:lang w:val="ru-RU"/>
        </w:rPr>
      </w:pPr>
      <w:r w:rsidRPr="00CB1E73">
        <w:rPr>
          <w:lang w:val="ru-RU"/>
        </w:rPr>
        <w:t>Если окна двери оборудованы механическим или электрическим стеклоподъ</w:t>
      </w:r>
      <w:r w:rsidR="00DD1EE8" w:rsidRPr="00CB1E73">
        <w:rPr>
          <w:lang w:val="ru-RU"/>
        </w:rPr>
        <w:t>е</w:t>
      </w:r>
      <w:r w:rsidRPr="00CB1E73">
        <w:rPr>
          <w:lang w:val="ru-RU"/>
        </w:rPr>
        <w:t>мником, то весь механизм должен быть отдел</w:t>
      </w:r>
      <w:r w:rsidR="00DD1EE8" w:rsidRPr="00CB1E73">
        <w:rPr>
          <w:lang w:val="ru-RU"/>
        </w:rPr>
        <w:t>е</w:t>
      </w:r>
      <w:r w:rsidRPr="00CB1E73">
        <w:rPr>
          <w:lang w:val="ru-RU"/>
        </w:rPr>
        <w:t>н от экипажа защитной панелью (рекомендуется применение алюминия или негорючего</w:t>
      </w:r>
      <w:r w:rsidRPr="00CB1E73">
        <w:rPr>
          <w:spacing w:val="-5"/>
          <w:lang w:val="ru-RU"/>
        </w:rPr>
        <w:t xml:space="preserve"> </w:t>
      </w:r>
      <w:r w:rsidRPr="00CB1E73">
        <w:rPr>
          <w:lang w:val="ru-RU"/>
        </w:rPr>
        <w:t>пластика).</w:t>
      </w:r>
    </w:p>
    <w:p w:rsidR="00C2569B" w:rsidRPr="00CB1E73" w:rsidRDefault="00F77D29" w:rsidP="00DC6019">
      <w:pPr>
        <w:pStyle w:val="a4"/>
        <w:numPr>
          <w:ilvl w:val="3"/>
          <w:numId w:val="8"/>
        </w:numPr>
        <w:ind w:right="167"/>
        <w:rPr>
          <w:lang w:val="ru-RU"/>
        </w:rPr>
      </w:pPr>
      <w:r w:rsidRPr="00CB1E73">
        <w:rPr>
          <w:lang w:val="ru-RU"/>
        </w:rPr>
        <w:t>В случае если конструкцией оригинального автомобиля дверь не предусмотрена или не имеет жесткой конструкции, обязательна установка открывающихся дверей жесткой конструкции, снабженных замками, предотвращающими самопроизвольное</w:t>
      </w:r>
      <w:r w:rsidRPr="00CB1E73">
        <w:rPr>
          <w:spacing w:val="-10"/>
          <w:lang w:val="ru-RU"/>
        </w:rPr>
        <w:t xml:space="preserve"> </w:t>
      </w:r>
      <w:r w:rsidRPr="00CB1E73">
        <w:rPr>
          <w:lang w:val="ru-RU"/>
        </w:rPr>
        <w:t>открывание.</w:t>
      </w:r>
    </w:p>
    <w:p w:rsidR="00C2569B" w:rsidRPr="00CB1E73" w:rsidRDefault="00F77D29" w:rsidP="00DC6019">
      <w:pPr>
        <w:pStyle w:val="a4"/>
        <w:ind w:left="993" w:right="109" w:firstLine="0"/>
        <w:rPr>
          <w:lang w:val="ru-RU"/>
        </w:rPr>
      </w:pPr>
      <w:r w:rsidRPr="00CB1E73">
        <w:rPr>
          <w:lang w:val="ru-RU"/>
        </w:rPr>
        <w:t>Расстояние от уровня подушки сидения до уровня верхней кромки жесткой части изготовленной двери должно быть не менее 300</w:t>
      </w:r>
      <w:r w:rsidR="00AE380A" w:rsidRPr="00CB1E73">
        <w:rPr>
          <w:lang w:val="ru-RU"/>
        </w:rPr>
        <w:t xml:space="preserve"> </w:t>
      </w:r>
      <w:r w:rsidRPr="00CB1E73">
        <w:rPr>
          <w:lang w:val="ru-RU"/>
        </w:rPr>
        <w:t>мм.</w:t>
      </w:r>
    </w:p>
    <w:p w:rsidR="00C2569B" w:rsidRPr="00CB1E73" w:rsidRDefault="00F77D29" w:rsidP="00DC6019">
      <w:pPr>
        <w:pStyle w:val="a4"/>
        <w:ind w:left="993" w:right="109" w:firstLine="0"/>
        <w:rPr>
          <w:lang w:val="ru-RU"/>
        </w:rPr>
      </w:pPr>
      <w:r w:rsidRPr="00CB1E73">
        <w:rPr>
          <w:lang w:val="ru-RU"/>
        </w:rPr>
        <w:t xml:space="preserve">Панели двери должна быть изготовлены </w:t>
      </w:r>
      <w:proofErr w:type="gramStart"/>
      <w:r w:rsidRPr="00CB1E73">
        <w:rPr>
          <w:lang w:val="ru-RU"/>
        </w:rPr>
        <w:t>из</w:t>
      </w:r>
      <w:proofErr w:type="gramEnd"/>
      <w:r w:rsidRPr="00CB1E73">
        <w:rPr>
          <w:lang w:val="ru-RU"/>
        </w:rPr>
        <w:t>:</w:t>
      </w:r>
    </w:p>
    <w:p w:rsidR="00C2569B" w:rsidRPr="00CB1E73" w:rsidRDefault="00F77D29" w:rsidP="00DC6019">
      <w:pPr>
        <w:pStyle w:val="a6"/>
        <w:numPr>
          <w:ilvl w:val="0"/>
          <w:numId w:val="1"/>
        </w:numPr>
        <w:tabs>
          <w:tab w:val="left" w:pos="1134"/>
        </w:tabs>
        <w:ind w:left="993" w:firstLine="0"/>
        <w:rPr>
          <w:sz w:val="20"/>
          <w:szCs w:val="20"/>
          <w:lang w:val="ru-RU"/>
        </w:rPr>
      </w:pPr>
      <w:r w:rsidRPr="00CB1E73">
        <w:rPr>
          <w:sz w:val="20"/>
          <w:szCs w:val="20"/>
          <w:lang w:val="ru-RU"/>
        </w:rPr>
        <w:t>стали, толщиной не менее</w:t>
      </w:r>
      <w:r w:rsidRPr="00CB1E73">
        <w:rPr>
          <w:spacing w:val="-1"/>
          <w:sz w:val="20"/>
          <w:szCs w:val="20"/>
          <w:lang w:val="ru-RU"/>
        </w:rPr>
        <w:t xml:space="preserve"> </w:t>
      </w:r>
      <w:r w:rsidRPr="00CB1E73">
        <w:rPr>
          <w:sz w:val="20"/>
          <w:szCs w:val="20"/>
          <w:lang w:val="ru-RU"/>
        </w:rPr>
        <w:t>1,0</w:t>
      </w:r>
      <w:r w:rsidR="00AE380A" w:rsidRPr="00CB1E73">
        <w:rPr>
          <w:sz w:val="20"/>
          <w:szCs w:val="20"/>
          <w:lang w:val="ru-RU"/>
        </w:rPr>
        <w:t xml:space="preserve"> </w:t>
      </w:r>
      <w:r w:rsidRPr="00CB1E73">
        <w:rPr>
          <w:sz w:val="20"/>
          <w:szCs w:val="20"/>
          <w:lang w:val="ru-RU"/>
        </w:rPr>
        <w:t>мм;</w:t>
      </w:r>
    </w:p>
    <w:p w:rsidR="00C2569B" w:rsidRPr="00CB1E73" w:rsidRDefault="00F77D29" w:rsidP="00DC6019">
      <w:pPr>
        <w:pStyle w:val="a6"/>
        <w:numPr>
          <w:ilvl w:val="0"/>
          <w:numId w:val="1"/>
        </w:numPr>
        <w:tabs>
          <w:tab w:val="left" w:pos="1134"/>
        </w:tabs>
        <w:ind w:left="993" w:firstLine="0"/>
        <w:rPr>
          <w:sz w:val="20"/>
          <w:szCs w:val="20"/>
          <w:lang w:val="ru-RU"/>
        </w:rPr>
      </w:pPr>
      <w:r w:rsidRPr="00CB1E73">
        <w:rPr>
          <w:sz w:val="20"/>
          <w:szCs w:val="20"/>
          <w:lang w:val="ru-RU"/>
        </w:rPr>
        <w:t>алюминия, толщиной не менее</w:t>
      </w:r>
      <w:r w:rsidRPr="00CB1E73">
        <w:rPr>
          <w:spacing w:val="-2"/>
          <w:sz w:val="20"/>
          <w:szCs w:val="20"/>
          <w:lang w:val="ru-RU"/>
        </w:rPr>
        <w:t xml:space="preserve"> </w:t>
      </w:r>
      <w:r w:rsidRPr="00CB1E73">
        <w:rPr>
          <w:sz w:val="20"/>
          <w:szCs w:val="20"/>
          <w:lang w:val="ru-RU"/>
        </w:rPr>
        <w:t>1,5</w:t>
      </w:r>
      <w:r w:rsidR="00AE380A" w:rsidRPr="00CB1E73">
        <w:rPr>
          <w:sz w:val="20"/>
          <w:szCs w:val="20"/>
          <w:lang w:val="ru-RU"/>
        </w:rPr>
        <w:t xml:space="preserve"> </w:t>
      </w:r>
      <w:r w:rsidRPr="00CB1E73">
        <w:rPr>
          <w:sz w:val="20"/>
          <w:szCs w:val="20"/>
          <w:lang w:val="ru-RU"/>
        </w:rPr>
        <w:t>мм;</w:t>
      </w:r>
    </w:p>
    <w:p w:rsidR="00C2569B" w:rsidRPr="00CB1E73" w:rsidRDefault="00F77D29" w:rsidP="00DC6019">
      <w:pPr>
        <w:pStyle w:val="a6"/>
        <w:numPr>
          <w:ilvl w:val="0"/>
          <w:numId w:val="1"/>
        </w:numPr>
        <w:tabs>
          <w:tab w:val="left" w:pos="1134"/>
        </w:tabs>
        <w:ind w:left="993" w:firstLine="0"/>
        <w:rPr>
          <w:sz w:val="20"/>
          <w:szCs w:val="20"/>
          <w:lang w:val="ru-RU"/>
        </w:rPr>
      </w:pPr>
      <w:r w:rsidRPr="00CB1E73">
        <w:rPr>
          <w:sz w:val="20"/>
          <w:szCs w:val="20"/>
          <w:lang w:val="ru-RU"/>
        </w:rPr>
        <w:t xml:space="preserve">из не колющегося пластика или </w:t>
      </w:r>
      <w:r w:rsidR="00AE380A" w:rsidRPr="00CB1E73">
        <w:rPr>
          <w:sz w:val="20"/>
          <w:szCs w:val="20"/>
          <w:lang w:val="ru-RU"/>
        </w:rPr>
        <w:t>композитный материал</w:t>
      </w:r>
      <w:r w:rsidRPr="00CB1E73">
        <w:rPr>
          <w:sz w:val="20"/>
          <w:szCs w:val="20"/>
          <w:lang w:val="ru-RU"/>
        </w:rPr>
        <w:t>, толщиной не менее</w:t>
      </w:r>
      <w:r w:rsidRPr="00CB1E73">
        <w:rPr>
          <w:spacing w:val="-5"/>
          <w:sz w:val="20"/>
          <w:szCs w:val="20"/>
          <w:lang w:val="ru-RU"/>
        </w:rPr>
        <w:t xml:space="preserve"> </w:t>
      </w:r>
      <w:r w:rsidRPr="00CB1E73">
        <w:rPr>
          <w:sz w:val="20"/>
          <w:szCs w:val="20"/>
          <w:lang w:val="ru-RU"/>
        </w:rPr>
        <w:t>3</w:t>
      </w:r>
      <w:r w:rsidR="00AE380A" w:rsidRPr="00CB1E73">
        <w:rPr>
          <w:sz w:val="20"/>
          <w:szCs w:val="20"/>
          <w:lang w:val="ru-RU"/>
        </w:rPr>
        <w:t xml:space="preserve"> </w:t>
      </w:r>
      <w:r w:rsidRPr="00CB1E73">
        <w:rPr>
          <w:sz w:val="20"/>
          <w:szCs w:val="20"/>
          <w:lang w:val="ru-RU"/>
        </w:rPr>
        <w:t>мм.</w:t>
      </w:r>
    </w:p>
    <w:p w:rsidR="00C2569B" w:rsidRPr="00CB1E73" w:rsidRDefault="00F77D29" w:rsidP="00DC6019">
      <w:pPr>
        <w:pStyle w:val="a4"/>
        <w:ind w:left="993" w:right="109" w:firstLine="0"/>
        <w:rPr>
          <w:lang w:val="ru-RU"/>
        </w:rPr>
      </w:pPr>
      <w:r w:rsidRPr="00CB1E73">
        <w:rPr>
          <w:lang w:val="ru-RU"/>
        </w:rPr>
        <w:t>Каждая дверь кабины должна иметь проем окна, в котором можно поместить параллелограмм, с горизонтальным сторонами размером минимум 400</w:t>
      </w:r>
      <w:r w:rsidR="00AE380A" w:rsidRPr="00CB1E73">
        <w:rPr>
          <w:lang w:val="ru-RU"/>
        </w:rPr>
        <w:t xml:space="preserve"> </w:t>
      </w:r>
      <w:r w:rsidRPr="00CB1E73">
        <w:rPr>
          <w:lang w:val="ru-RU"/>
        </w:rPr>
        <w:t xml:space="preserve">мм. Высота окна, измеренная перпендикулярно к горизонтальным </w:t>
      </w:r>
      <w:r w:rsidR="000A2724" w:rsidRPr="00CB1E73">
        <w:rPr>
          <w:lang w:val="ru-RU"/>
        </w:rPr>
        <w:t>сторонам, должна быть не менее 3</w:t>
      </w:r>
      <w:r w:rsidRPr="00CB1E73">
        <w:rPr>
          <w:lang w:val="ru-RU"/>
        </w:rPr>
        <w:t>50</w:t>
      </w:r>
      <w:r w:rsidR="00260FB4" w:rsidRPr="00CB1E73">
        <w:rPr>
          <w:lang w:val="ru-RU"/>
        </w:rPr>
        <w:t xml:space="preserve"> </w:t>
      </w:r>
      <w:r w:rsidRPr="00CB1E73">
        <w:rPr>
          <w:lang w:val="ru-RU"/>
        </w:rPr>
        <w:t>мм. Углы параллелограмма могут быть скруглены с максимальным радиусом 50мм.</w:t>
      </w:r>
    </w:p>
    <w:p w:rsidR="00C2569B" w:rsidRPr="00CB1E73" w:rsidRDefault="00F77D29" w:rsidP="00DC6019">
      <w:pPr>
        <w:pStyle w:val="a4"/>
        <w:numPr>
          <w:ilvl w:val="3"/>
          <w:numId w:val="8"/>
        </w:numPr>
        <w:ind w:right="167"/>
        <w:rPr>
          <w:lang w:val="ru-RU"/>
        </w:rPr>
      </w:pPr>
      <w:r w:rsidRPr="00CB1E73">
        <w:rPr>
          <w:lang w:val="ru-RU"/>
        </w:rPr>
        <w:t>В случае применения на автомобиле разборных боковых дверей, разрешается снимать верхнюю половину таких дверей. При этом снятые детали не требуется перевозить в автомобиле во время соревнований, однако масса автомобиля пр</w:t>
      </w:r>
      <w:r w:rsidR="00E03A19" w:rsidRPr="00CB1E73">
        <w:rPr>
          <w:lang w:val="ru-RU"/>
        </w:rPr>
        <w:t xml:space="preserve">и этом должна соответствовать </w:t>
      </w:r>
      <w:r w:rsidRPr="00CB1E73">
        <w:rPr>
          <w:lang w:val="ru-RU"/>
        </w:rPr>
        <w:t>п.</w:t>
      </w:r>
      <w:r w:rsidR="00CA3017" w:rsidRPr="00CB1E73">
        <w:rPr>
          <w:lang w:val="ru-RU"/>
        </w:rPr>
        <w:t xml:space="preserve"> 3.</w:t>
      </w:r>
      <w:r w:rsidR="00485B79" w:rsidRPr="00CB1E73">
        <w:rPr>
          <w:lang w:val="ru-RU"/>
        </w:rPr>
        <w:t>4.1.</w:t>
      </w:r>
    </w:p>
    <w:p w:rsidR="00C2569B" w:rsidRPr="00CB1E73" w:rsidRDefault="00F77D29" w:rsidP="00DC6019">
      <w:pPr>
        <w:pStyle w:val="a4"/>
        <w:numPr>
          <w:ilvl w:val="2"/>
          <w:numId w:val="8"/>
        </w:numPr>
        <w:ind w:right="167"/>
        <w:rPr>
          <w:b/>
          <w:lang w:val="ru-RU"/>
        </w:rPr>
      </w:pPr>
      <w:r w:rsidRPr="00CB1E73">
        <w:rPr>
          <w:b/>
          <w:bCs/>
          <w:lang w:val="ru-RU"/>
        </w:rPr>
        <w:t>Окна</w:t>
      </w:r>
      <w:r w:rsidRPr="00CB1E73">
        <w:rPr>
          <w:b/>
          <w:lang w:val="ru-RU"/>
        </w:rPr>
        <w:t>.</w:t>
      </w:r>
    </w:p>
    <w:p w:rsidR="00C2569B" w:rsidRPr="00CB1E73" w:rsidRDefault="00F77D29" w:rsidP="00DC6019">
      <w:pPr>
        <w:pStyle w:val="a4"/>
        <w:numPr>
          <w:ilvl w:val="3"/>
          <w:numId w:val="8"/>
        </w:numPr>
        <w:ind w:right="167"/>
        <w:rPr>
          <w:lang w:val="ru-RU"/>
        </w:rPr>
      </w:pPr>
      <w:r w:rsidRPr="00CB1E73">
        <w:rPr>
          <w:lang w:val="ru-RU"/>
        </w:rPr>
        <w:t>Разрешено применение только многослойного лобового стекла типа “триплекс”.</w:t>
      </w:r>
    </w:p>
    <w:p w:rsidR="00C2569B" w:rsidRPr="00CB1E73" w:rsidRDefault="00F77D29" w:rsidP="00DC6019">
      <w:pPr>
        <w:pStyle w:val="a4"/>
        <w:numPr>
          <w:ilvl w:val="3"/>
          <w:numId w:val="8"/>
        </w:numPr>
        <w:ind w:right="167"/>
        <w:rPr>
          <w:lang w:val="ru-RU"/>
        </w:rPr>
      </w:pPr>
      <w:r w:rsidRPr="00CB1E73">
        <w:rPr>
          <w:lang w:val="ru-RU"/>
        </w:rPr>
        <w:t>Разрешается изменять, заменять или удалять стеклоподъемники передних</w:t>
      </w:r>
      <w:r w:rsidRPr="00CB1E73">
        <w:rPr>
          <w:spacing w:val="-19"/>
          <w:lang w:val="ru-RU"/>
        </w:rPr>
        <w:t xml:space="preserve"> </w:t>
      </w:r>
      <w:r w:rsidRPr="00CB1E73">
        <w:rPr>
          <w:lang w:val="ru-RU"/>
        </w:rPr>
        <w:t>дверей.</w:t>
      </w:r>
    </w:p>
    <w:p w:rsidR="00C2569B" w:rsidRPr="00CB1E73" w:rsidRDefault="00F77D29" w:rsidP="00DC6019">
      <w:pPr>
        <w:pStyle w:val="a4"/>
        <w:numPr>
          <w:ilvl w:val="3"/>
          <w:numId w:val="8"/>
        </w:numPr>
        <w:ind w:right="167"/>
        <w:rPr>
          <w:lang w:val="ru-RU"/>
        </w:rPr>
      </w:pPr>
      <w:r w:rsidRPr="00CB1E73">
        <w:rPr>
          <w:lang w:val="ru-RU"/>
        </w:rPr>
        <w:t xml:space="preserve">Разрешается удалять стекло в передних дверях или заменять его прозрачным не колющимся пластиком, толщиной не менее 4мм. При этом </w:t>
      </w:r>
      <w:r w:rsidRPr="00CB1E73">
        <w:rPr>
          <w:b/>
          <w:u w:val="single"/>
          <w:lang w:val="ru-RU"/>
        </w:rPr>
        <w:t xml:space="preserve">должна быть </w:t>
      </w:r>
      <w:r w:rsidRPr="00CB1E73">
        <w:rPr>
          <w:lang w:val="ru-RU"/>
        </w:rPr>
        <w:t>предусмотрена возможность его полного открытия. Механизм открытия</w:t>
      </w:r>
      <w:r w:rsidRPr="00CB1E73">
        <w:rPr>
          <w:spacing w:val="-9"/>
          <w:lang w:val="ru-RU"/>
        </w:rPr>
        <w:t xml:space="preserve"> </w:t>
      </w:r>
      <w:r w:rsidRPr="00CB1E73">
        <w:rPr>
          <w:lang w:val="ru-RU"/>
        </w:rPr>
        <w:t>свободный.</w:t>
      </w:r>
    </w:p>
    <w:p w:rsidR="00C2569B" w:rsidRPr="00CB1E73" w:rsidRDefault="00F77D29" w:rsidP="00DC6019">
      <w:pPr>
        <w:pStyle w:val="a4"/>
        <w:numPr>
          <w:ilvl w:val="3"/>
          <w:numId w:val="8"/>
        </w:numPr>
        <w:ind w:right="167"/>
        <w:rPr>
          <w:lang w:val="ru-RU"/>
        </w:rPr>
      </w:pPr>
      <w:r w:rsidRPr="00CB1E73">
        <w:rPr>
          <w:lang w:val="ru-RU"/>
        </w:rPr>
        <w:t xml:space="preserve">Окна, расположенные позади дверей водителя и переднего пассажира, могут быть заменены </w:t>
      </w:r>
      <w:r w:rsidRPr="00CB1E73">
        <w:rPr>
          <w:spacing w:val="4"/>
          <w:lang w:val="ru-RU"/>
        </w:rPr>
        <w:t>па</w:t>
      </w:r>
      <w:r w:rsidRPr="00CB1E73">
        <w:rPr>
          <w:lang w:val="ru-RU"/>
        </w:rPr>
        <w:t>нелями, изготовленными</w:t>
      </w:r>
      <w:r w:rsidRPr="00CB1E73">
        <w:rPr>
          <w:spacing w:val="-7"/>
          <w:lang w:val="ru-RU"/>
        </w:rPr>
        <w:t xml:space="preserve"> </w:t>
      </w:r>
      <w:proofErr w:type="gramStart"/>
      <w:r w:rsidRPr="00CB1E73">
        <w:rPr>
          <w:lang w:val="ru-RU"/>
        </w:rPr>
        <w:t>из</w:t>
      </w:r>
      <w:proofErr w:type="gramEnd"/>
      <w:r w:rsidRPr="00CB1E73">
        <w:rPr>
          <w:lang w:val="ru-RU"/>
        </w:rPr>
        <w:t>:</w:t>
      </w:r>
    </w:p>
    <w:p w:rsidR="00C2569B" w:rsidRPr="00CB1E73" w:rsidRDefault="00F77D29" w:rsidP="00DC6019">
      <w:pPr>
        <w:pStyle w:val="a6"/>
        <w:numPr>
          <w:ilvl w:val="0"/>
          <w:numId w:val="1"/>
        </w:numPr>
        <w:tabs>
          <w:tab w:val="left" w:pos="1134"/>
        </w:tabs>
        <w:ind w:left="993" w:firstLine="0"/>
        <w:rPr>
          <w:sz w:val="20"/>
          <w:szCs w:val="20"/>
          <w:lang w:val="ru-RU"/>
        </w:rPr>
      </w:pPr>
      <w:r w:rsidRPr="00CB1E73">
        <w:rPr>
          <w:sz w:val="20"/>
          <w:szCs w:val="20"/>
          <w:lang w:val="ru-RU"/>
        </w:rPr>
        <w:t>стали, толщиной не менее</w:t>
      </w:r>
      <w:r w:rsidRPr="00CB1E73">
        <w:rPr>
          <w:spacing w:val="1"/>
          <w:sz w:val="20"/>
          <w:szCs w:val="20"/>
          <w:lang w:val="ru-RU"/>
        </w:rPr>
        <w:t xml:space="preserve"> </w:t>
      </w:r>
      <w:r w:rsidR="0095619F" w:rsidRPr="00CB1E73">
        <w:rPr>
          <w:sz w:val="20"/>
          <w:szCs w:val="20"/>
          <w:lang w:val="ru-RU"/>
        </w:rPr>
        <w:t xml:space="preserve">1 </w:t>
      </w:r>
      <w:r w:rsidRPr="00CB1E73">
        <w:rPr>
          <w:sz w:val="20"/>
          <w:szCs w:val="20"/>
          <w:lang w:val="ru-RU"/>
        </w:rPr>
        <w:t>мм;</w:t>
      </w:r>
    </w:p>
    <w:p w:rsidR="00C2569B" w:rsidRPr="00CB1E73" w:rsidRDefault="00F77D29" w:rsidP="00DC6019">
      <w:pPr>
        <w:pStyle w:val="a6"/>
        <w:numPr>
          <w:ilvl w:val="0"/>
          <w:numId w:val="1"/>
        </w:numPr>
        <w:tabs>
          <w:tab w:val="left" w:pos="1134"/>
        </w:tabs>
        <w:ind w:left="993" w:firstLine="0"/>
        <w:rPr>
          <w:sz w:val="20"/>
          <w:szCs w:val="20"/>
          <w:lang w:val="ru-RU"/>
        </w:rPr>
      </w:pPr>
      <w:r w:rsidRPr="00CB1E73">
        <w:rPr>
          <w:sz w:val="20"/>
          <w:szCs w:val="20"/>
          <w:lang w:val="ru-RU"/>
        </w:rPr>
        <w:t>алюминия, толщиной не менее</w:t>
      </w:r>
      <w:r w:rsidRPr="00CB1E73">
        <w:rPr>
          <w:spacing w:val="-6"/>
          <w:sz w:val="20"/>
          <w:szCs w:val="20"/>
          <w:lang w:val="ru-RU"/>
        </w:rPr>
        <w:t xml:space="preserve"> </w:t>
      </w:r>
      <w:r w:rsidRPr="00CB1E73">
        <w:rPr>
          <w:sz w:val="20"/>
          <w:szCs w:val="20"/>
          <w:lang w:val="ru-RU"/>
        </w:rPr>
        <w:t>1,5</w:t>
      </w:r>
      <w:r w:rsidR="0095619F" w:rsidRPr="00CB1E73">
        <w:rPr>
          <w:sz w:val="20"/>
          <w:szCs w:val="20"/>
          <w:lang w:val="ru-RU"/>
        </w:rPr>
        <w:t xml:space="preserve"> </w:t>
      </w:r>
      <w:r w:rsidRPr="00CB1E73">
        <w:rPr>
          <w:sz w:val="20"/>
          <w:szCs w:val="20"/>
          <w:lang w:val="ru-RU"/>
        </w:rPr>
        <w:t>мм;</w:t>
      </w:r>
    </w:p>
    <w:p w:rsidR="00C2569B" w:rsidRPr="00CB1E73" w:rsidRDefault="00260FB4" w:rsidP="00DC6019">
      <w:pPr>
        <w:pStyle w:val="a6"/>
        <w:numPr>
          <w:ilvl w:val="0"/>
          <w:numId w:val="1"/>
        </w:numPr>
        <w:tabs>
          <w:tab w:val="left" w:pos="1134"/>
        </w:tabs>
        <w:ind w:left="993" w:firstLine="0"/>
        <w:rPr>
          <w:sz w:val="20"/>
          <w:szCs w:val="20"/>
          <w:lang w:val="ru-RU"/>
        </w:rPr>
      </w:pPr>
      <w:proofErr w:type="spellStart"/>
      <w:r w:rsidRPr="00CB1E73">
        <w:rPr>
          <w:sz w:val="20"/>
          <w:szCs w:val="20"/>
          <w:lang w:val="ru-RU"/>
        </w:rPr>
        <w:t>не</w:t>
      </w:r>
      <w:r w:rsidR="00F77D29" w:rsidRPr="00CB1E73">
        <w:rPr>
          <w:sz w:val="20"/>
          <w:szCs w:val="20"/>
          <w:lang w:val="ru-RU"/>
        </w:rPr>
        <w:t>колющегося</w:t>
      </w:r>
      <w:proofErr w:type="spellEnd"/>
      <w:r w:rsidR="00F77D29" w:rsidRPr="00CB1E73">
        <w:rPr>
          <w:sz w:val="20"/>
          <w:szCs w:val="20"/>
          <w:lang w:val="ru-RU"/>
        </w:rPr>
        <w:t xml:space="preserve"> пластика, поликарбоната или </w:t>
      </w:r>
      <w:r w:rsidR="0095619F" w:rsidRPr="00CB1E73">
        <w:rPr>
          <w:sz w:val="20"/>
          <w:szCs w:val="20"/>
          <w:lang w:val="ru-RU"/>
        </w:rPr>
        <w:t>композитного материала</w:t>
      </w:r>
      <w:r w:rsidR="00F77D29" w:rsidRPr="00CB1E73">
        <w:rPr>
          <w:sz w:val="20"/>
          <w:szCs w:val="20"/>
          <w:lang w:val="ru-RU"/>
        </w:rPr>
        <w:t>, толщиной не менее</w:t>
      </w:r>
      <w:r w:rsidR="00F77D29" w:rsidRPr="00CB1E73">
        <w:rPr>
          <w:spacing w:val="-16"/>
          <w:sz w:val="20"/>
          <w:szCs w:val="20"/>
          <w:lang w:val="ru-RU"/>
        </w:rPr>
        <w:t xml:space="preserve"> </w:t>
      </w:r>
      <w:r w:rsidR="00F77D29" w:rsidRPr="00CB1E73">
        <w:rPr>
          <w:sz w:val="20"/>
          <w:szCs w:val="20"/>
          <w:lang w:val="ru-RU"/>
        </w:rPr>
        <w:t>3</w:t>
      </w:r>
      <w:r w:rsidR="0095619F" w:rsidRPr="00CB1E73">
        <w:rPr>
          <w:sz w:val="20"/>
          <w:szCs w:val="20"/>
          <w:lang w:val="ru-RU"/>
        </w:rPr>
        <w:t xml:space="preserve"> </w:t>
      </w:r>
      <w:r w:rsidR="00F77D29" w:rsidRPr="00CB1E73">
        <w:rPr>
          <w:sz w:val="20"/>
          <w:szCs w:val="20"/>
          <w:lang w:val="ru-RU"/>
        </w:rPr>
        <w:t>мм.</w:t>
      </w:r>
    </w:p>
    <w:p w:rsidR="00C2569B" w:rsidRPr="00CB1E73" w:rsidRDefault="00F77D29" w:rsidP="00DC6019">
      <w:pPr>
        <w:pStyle w:val="a4"/>
        <w:ind w:left="993" w:right="114" w:firstLine="0"/>
        <w:rPr>
          <w:lang w:val="ru-RU"/>
        </w:rPr>
      </w:pPr>
      <w:r w:rsidRPr="00CB1E73">
        <w:rPr>
          <w:lang w:val="ru-RU"/>
        </w:rPr>
        <w:t>Несколько стекол, заполняющих один проем, могут быть заменены одной панелью. Крепление панелей не ограничивается. Конструкция кузова и его контур не могут быть изменены в результате этих изменений.</w:t>
      </w:r>
    </w:p>
    <w:p w:rsidR="00C2569B" w:rsidRPr="00CB1E73" w:rsidRDefault="00F77D29" w:rsidP="00DC6019">
      <w:pPr>
        <w:pStyle w:val="a4"/>
        <w:numPr>
          <w:ilvl w:val="2"/>
          <w:numId w:val="8"/>
        </w:numPr>
        <w:ind w:right="167"/>
        <w:rPr>
          <w:b/>
          <w:lang w:val="ru-RU"/>
        </w:rPr>
      </w:pPr>
      <w:r w:rsidRPr="00CB1E73">
        <w:rPr>
          <w:b/>
          <w:lang w:val="ru-RU"/>
        </w:rPr>
        <w:t>Пороги.</w:t>
      </w:r>
    </w:p>
    <w:p w:rsidR="00C2569B" w:rsidRPr="00CB1E73" w:rsidRDefault="00F77D29" w:rsidP="00DC6019">
      <w:pPr>
        <w:pStyle w:val="a4"/>
        <w:ind w:right="114" w:firstLine="651"/>
        <w:rPr>
          <w:lang w:val="ru-RU"/>
        </w:rPr>
      </w:pPr>
      <w:r w:rsidRPr="00CB1E73">
        <w:rPr>
          <w:lang w:val="ru-RU"/>
        </w:rPr>
        <w:t>Разрешается обрезать пороги кузова.</w:t>
      </w:r>
    </w:p>
    <w:p w:rsidR="00C2569B" w:rsidRPr="00CB1E73" w:rsidRDefault="00F77D29" w:rsidP="00DC6019">
      <w:pPr>
        <w:pStyle w:val="a4"/>
        <w:numPr>
          <w:ilvl w:val="2"/>
          <w:numId w:val="8"/>
        </w:numPr>
        <w:ind w:right="167"/>
        <w:rPr>
          <w:b/>
          <w:lang w:val="ru-RU"/>
        </w:rPr>
      </w:pPr>
      <w:r w:rsidRPr="00CB1E73">
        <w:rPr>
          <w:b/>
          <w:lang w:val="ru-RU"/>
        </w:rPr>
        <w:t>Интерьер.</w:t>
      </w:r>
    </w:p>
    <w:p w:rsidR="00C2569B" w:rsidRPr="00CB1E73" w:rsidRDefault="00F77D29" w:rsidP="00DC6019">
      <w:pPr>
        <w:pStyle w:val="a4"/>
        <w:numPr>
          <w:ilvl w:val="3"/>
          <w:numId w:val="8"/>
        </w:numPr>
        <w:ind w:right="167"/>
        <w:rPr>
          <w:lang w:val="ru-RU"/>
        </w:rPr>
      </w:pPr>
      <w:r w:rsidRPr="00CB1E73">
        <w:rPr>
          <w:lang w:val="ru-RU"/>
        </w:rPr>
        <w:t>Для крепления дополнительного оборудования разрешается сверление элементов интерьера и внутренних элементов</w:t>
      </w:r>
      <w:r w:rsidRPr="00CB1E73">
        <w:rPr>
          <w:spacing w:val="-12"/>
          <w:lang w:val="ru-RU"/>
        </w:rPr>
        <w:t xml:space="preserve"> </w:t>
      </w:r>
      <w:r w:rsidRPr="00CB1E73">
        <w:rPr>
          <w:lang w:val="ru-RU"/>
        </w:rPr>
        <w:t>кузова.</w:t>
      </w:r>
    </w:p>
    <w:p w:rsidR="00C2569B" w:rsidRPr="00CB1E73" w:rsidRDefault="00B937B1" w:rsidP="00DC6019">
      <w:pPr>
        <w:pStyle w:val="a4"/>
        <w:numPr>
          <w:ilvl w:val="3"/>
          <w:numId w:val="8"/>
        </w:numPr>
        <w:ind w:right="167"/>
        <w:rPr>
          <w:lang w:val="ru-RU"/>
        </w:rPr>
      </w:pPr>
      <w:r w:rsidRPr="00CB1E73">
        <w:rPr>
          <w:lang w:val="ru-RU"/>
        </w:rPr>
        <w:t>Ковры</w:t>
      </w:r>
      <w:r w:rsidR="0001269A" w:rsidRPr="00CB1E73">
        <w:rPr>
          <w:lang w:val="ru-RU"/>
        </w:rPr>
        <w:t>,</w:t>
      </w:r>
      <w:r w:rsidR="00F77D29" w:rsidRPr="00CB1E73">
        <w:rPr>
          <w:lang w:val="ru-RU"/>
        </w:rPr>
        <w:t xml:space="preserve"> звукоизоляционное покрытие </w:t>
      </w:r>
      <w:r w:rsidR="0001269A" w:rsidRPr="00CB1E73">
        <w:rPr>
          <w:lang w:val="ru-RU"/>
        </w:rPr>
        <w:t xml:space="preserve">и обивка салона </w:t>
      </w:r>
      <w:r w:rsidR="00F77D29" w:rsidRPr="00CB1E73">
        <w:rPr>
          <w:lang w:val="ru-RU"/>
        </w:rPr>
        <w:t>могут быть</w:t>
      </w:r>
      <w:r w:rsidR="00F77D29" w:rsidRPr="00CB1E73">
        <w:rPr>
          <w:spacing w:val="-17"/>
          <w:lang w:val="ru-RU"/>
        </w:rPr>
        <w:t xml:space="preserve"> </w:t>
      </w:r>
      <w:r w:rsidR="00F77D29" w:rsidRPr="00CB1E73">
        <w:rPr>
          <w:lang w:val="ru-RU"/>
        </w:rPr>
        <w:t>удалены.</w:t>
      </w:r>
    </w:p>
    <w:p w:rsidR="00C2569B" w:rsidRPr="00CB1E73" w:rsidRDefault="00F77D29" w:rsidP="00DC6019">
      <w:pPr>
        <w:pStyle w:val="a4"/>
        <w:numPr>
          <w:ilvl w:val="3"/>
          <w:numId w:val="8"/>
        </w:numPr>
        <w:ind w:right="167"/>
        <w:rPr>
          <w:lang w:val="ru-RU"/>
        </w:rPr>
      </w:pPr>
      <w:r w:rsidRPr="00CB1E73">
        <w:rPr>
          <w:lang w:val="ru-RU"/>
        </w:rPr>
        <w:t>Декоративная панель потолка может быть</w:t>
      </w:r>
      <w:r w:rsidRPr="00CB1E73">
        <w:rPr>
          <w:spacing w:val="-15"/>
          <w:lang w:val="ru-RU"/>
        </w:rPr>
        <w:t xml:space="preserve"> </w:t>
      </w:r>
      <w:r w:rsidRPr="00CB1E73">
        <w:rPr>
          <w:lang w:val="ru-RU"/>
        </w:rPr>
        <w:t>удалена.</w:t>
      </w:r>
    </w:p>
    <w:p w:rsidR="00C2569B" w:rsidRPr="00CB1E73" w:rsidRDefault="0001269A" w:rsidP="00DC6019">
      <w:pPr>
        <w:pStyle w:val="a4"/>
        <w:numPr>
          <w:ilvl w:val="3"/>
          <w:numId w:val="8"/>
        </w:numPr>
        <w:ind w:right="167"/>
        <w:rPr>
          <w:lang w:val="ru-RU"/>
        </w:rPr>
      </w:pPr>
      <w:r w:rsidRPr="00CB1E73">
        <w:rPr>
          <w:lang w:val="ru-RU"/>
        </w:rPr>
        <w:t xml:space="preserve">Обивка дверей может быть заменена на </w:t>
      </w:r>
      <w:proofErr w:type="gramStart"/>
      <w:r w:rsidRPr="00CB1E73">
        <w:rPr>
          <w:lang w:val="ru-RU"/>
        </w:rPr>
        <w:t>выполненную</w:t>
      </w:r>
      <w:proofErr w:type="gramEnd"/>
      <w:r w:rsidRPr="00CB1E73">
        <w:rPr>
          <w:lang w:val="ru-RU"/>
        </w:rPr>
        <w:t xml:space="preserve"> из негорючего материала.</w:t>
      </w:r>
    </w:p>
    <w:p w:rsidR="00C2569B" w:rsidRPr="00CB1E73" w:rsidRDefault="00F77D29" w:rsidP="00DC6019">
      <w:pPr>
        <w:pStyle w:val="a4"/>
        <w:numPr>
          <w:ilvl w:val="3"/>
          <w:numId w:val="8"/>
        </w:numPr>
        <w:ind w:right="167"/>
        <w:rPr>
          <w:lang w:val="ru-RU"/>
        </w:rPr>
      </w:pPr>
      <w:r w:rsidRPr="00CB1E73">
        <w:rPr>
          <w:lang w:val="ru-RU"/>
        </w:rPr>
        <w:t>Разрешается изменять или снимать подлокотники дверей и ручки над</w:t>
      </w:r>
      <w:r w:rsidRPr="00CB1E73">
        <w:rPr>
          <w:spacing w:val="-21"/>
          <w:lang w:val="ru-RU"/>
        </w:rPr>
        <w:t xml:space="preserve"> </w:t>
      </w:r>
      <w:r w:rsidRPr="00CB1E73">
        <w:rPr>
          <w:lang w:val="ru-RU"/>
        </w:rPr>
        <w:t>дверями.</w:t>
      </w:r>
    </w:p>
    <w:p w:rsidR="0001269A" w:rsidRPr="00CB1E73" w:rsidRDefault="00F77D29" w:rsidP="00DC6019">
      <w:pPr>
        <w:pStyle w:val="a4"/>
        <w:numPr>
          <w:ilvl w:val="3"/>
          <w:numId w:val="8"/>
        </w:numPr>
        <w:ind w:right="167"/>
        <w:rPr>
          <w:lang w:val="ru-RU"/>
        </w:rPr>
      </w:pPr>
      <w:r w:rsidRPr="00CB1E73">
        <w:rPr>
          <w:lang w:val="ru-RU"/>
        </w:rPr>
        <w:t>Разрешается снимать декоративные накладки</w:t>
      </w:r>
      <w:r w:rsidRPr="00CB1E73">
        <w:rPr>
          <w:spacing w:val="-10"/>
          <w:lang w:val="ru-RU"/>
        </w:rPr>
        <w:t xml:space="preserve"> </w:t>
      </w:r>
      <w:r w:rsidRPr="00CB1E73">
        <w:rPr>
          <w:lang w:val="ru-RU"/>
        </w:rPr>
        <w:t>порогов.</w:t>
      </w:r>
    </w:p>
    <w:p w:rsidR="00C2569B" w:rsidRPr="00CB1E73" w:rsidRDefault="00F77D29" w:rsidP="00DC6019">
      <w:pPr>
        <w:pStyle w:val="a4"/>
        <w:numPr>
          <w:ilvl w:val="3"/>
          <w:numId w:val="8"/>
        </w:numPr>
        <w:ind w:right="167"/>
        <w:rPr>
          <w:lang w:val="ru-RU"/>
        </w:rPr>
      </w:pPr>
      <w:r w:rsidRPr="00CB1E73">
        <w:rPr>
          <w:lang w:val="ru-RU"/>
        </w:rPr>
        <w:t xml:space="preserve">Чтобы достичь эффективной установки дуги (клетки) безопасности на кузов, оригинальный </w:t>
      </w:r>
      <w:r w:rsidRPr="00CB1E73">
        <w:rPr>
          <w:spacing w:val="3"/>
          <w:lang w:val="ru-RU"/>
        </w:rPr>
        <w:t>ин</w:t>
      </w:r>
      <w:r w:rsidRPr="00CB1E73">
        <w:rPr>
          <w:lang w:val="ru-RU"/>
        </w:rPr>
        <w:t>терьер может быть модифицирован вокруг монтажных точек клетки безопасности, минимальной подрезкой или подгибанием. Однако эти модификации не разрешают полностью удалять детали</w:t>
      </w:r>
      <w:r w:rsidRPr="00CB1E73">
        <w:rPr>
          <w:spacing w:val="-21"/>
          <w:lang w:val="ru-RU"/>
        </w:rPr>
        <w:t xml:space="preserve"> </w:t>
      </w:r>
      <w:r w:rsidRPr="00CB1E73">
        <w:rPr>
          <w:lang w:val="ru-RU"/>
        </w:rPr>
        <w:t>обивки.</w:t>
      </w:r>
    </w:p>
    <w:p w:rsidR="00C2569B" w:rsidRPr="00CB1E73" w:rsidRDefault="00F77D29" w:rsidP="00DC6019">
      <w:pPr>
        <w:pStyle w:val="a4"/>
        <w:numPr>
          <w:ilvl w:val="3"/>
          <w:numId w:val="8"/>
        </w:numPr>
        <w:ind w:right="167"/>
        <w:rPr>
          <w:lang w:val="ru-RU"/>
        </w:rPr>
      </w:pPr>
      <w:r w:rsidRPr="00CB1E73">
        <w:rPr>
          <w:lang w:val="ru-RU"/>
        </w:rPr>
        <w:t xml:space="preserve">Задняя съемная полка в </w:t>
      </w:r>
      <w:proofErr w:type="spellStart"/>
      <w:r w:rsidRPr="00CB1E73">
        <w:rPr>
          <w:lang w:val="ru-RU"/>
        </w:rPr>
        <w:t>двухобъемных</w:t>
      </w:r>
      <w:proofErr w:type="spellEnd"/>
      <w:r w:rsidRPr="00CB1E73">
        <w:rPr>
          <w:lang w:val="ru-RU"/>
        </w:rPr>
        <w:t xml:space="preserve"> автомобилях может быть удалена. Так</w:t>
      </w:r>
      <w:r w:rsidR="00DD1EE8" w:rsidRPr="00CB1E73">
        <w:rPr>
          <w:lang w:val="ru-RU"/>
        </w:rPr>
        <w:t>ж</w:t>
      </w:r>
      <w:r w:rsidRPr="00CB1E73">
        <w:rPr>
          <w:lang w:val="ru-RU"/>
        </w:rPr>
        <w:t>е разрешается удалять е</w:t>
      </w:r>
      <w:r w:rsidR="00DD1EE8" w:rsidRPr="00CB1E73">
        <w:rPr>
          <w:lang w:val="ru-RU"/>
        </w:rPr>
        <w:t>е</w:t>
      </w:r>
      <w:r w:rsidRPr="00CB1E73">
        <w:rPr>
          <w:spacing w:val="-6"/>
          <w:lang w:val="ru-RU"/>
        </w:rPr>
        <w:t xml:space="preserve"> </w:t>
      </w:r>
      <w:r w:rsidRPr="00CB1E73">
        <w:rPr>
          <w:lang w:val="ru-RU"/>
        </w:rPr>
        <w:t>крепления.</w:t>
      </w:r>
    </w:p>
    <w:p w:rsidR="00C2569B" w:rsidRPr="00CB1E73" w:rsidRDefault="00F77D29" w:rsidP="00DC6019">
      <w:pPr>
        <w:pStyle w:val="a4"/>
        <w:numPr>
          <w:ilvl w:val="3"/>
          <w:numId w:val="8"/>
        </w:numPr>
        <w:ind w:right="167"/>
        <w:rPr>
          <w:lang w:val="ru-RU"/>
        </w:rPr>
      </w:pPr>
      <w:r w:rsidRPr="00CB1E73">
        <w:rPr>
          <w:lang w:val="ru-RU"/>
        </w:rPr>
        <w:t>Приборная панель может быть изменена, но не</w:t>
      </w:r>
      <w:r w:rsidRPr="00CB1E73">
        <w:rPr>
          <w:spacing w:val="-15"/>
          <w:lang w:val="ru-RU"/>
        </w:rPr>
        <w:t xml:space="preserve"> </w:t>
      </w:r>
      <w:r w:rsidRPr="00CB1E73">
        <w:rPr>
          <w:lang w:val="ru-RU"/>
        </w:rPr>
        <w:t>удалена.</w:t>
      </w:r>
    </w:p>
    <w:p w:rsidR="00C2569B" w:rsidRPr="00CB1E73" w:rsidRDefault="00F77D29" w:rsidP="00DC6019">
      <w:pPr>
        <w:pStyle w:val="a4"/>
        <w:numPr>
          <w:ilvl w:val="3"/>
          <w:numId w:val="8"/>
        </w:numPr>
        <w:ind w:left="1134" w:right="167" w:hanging="850"/>
        <w:rPr>
          <w:lang w:val="ru-RU"/>
        </w:rPr>
      </w:pPr>
      <w:r w:rsidRPr="00CB1E73">
        <w:rPr>
          <w:lang w:val="ru-RU"/>
        </w:rPr>
        <w:t>Комбинация приборов и ее местоположение –</w:t>
      </w:r>
      <w:r w:rsidRPr="00CB1E73">
        <w:rPr>
          <w:spacing w:val="-5"/>
          <w:lang w:val="ru-RU"/>
        </w:rPr>
        <w:t xml:space="preserve"> </w:t>
      </w:r>
      <w:r w:rsidRPr="00CB1E73">
        <w:rPr>
          <w:lang w:val="ru-RU"/>
        </w:rPr>
        <w:t>свободные.</w:t>
      </w:r>
    </w:p>
    <w:p w:rsidR="00C2569B" w:rsidRPr="00CB1E73" w:rsidRDefault="00F77D29" w:rsidP="00DC6019">
      <w:pPr>
        <w:pStyle w:val="a4"/>
        <w:numPr>
          <w:ilvl w:val="3"/>
          <w:numId w:val="8"/>
        </w:numPr>
        <w:ind w:left="1134" w:right="167" w:hanging="850"/>
        <w:rPr>
          <w:lang w:val="ru-RU"/>
        </w:rPr>
      </w:pPr>
      <w:r w:rsidRPr="00CB1E73">
        <w:rPr>
          <w:lang w:val="ru-RU"/>
        </w:rPr>
        <w:t>Разрешается применение любых дополнительных контр</w:t>
      </w:r>
      <w:r w:rsidR="00260FB4" w:rsidRPr="00CB1E73">
        <w:rPr>
          <w:lang w:val="ru-RU"/>
        </w:rPr>
        <w:t>ольно-измерительных и навигаци</w:t>
      </w:r>
      <w:r w:rsidRPr="00CB1E73">
        <w:rPr>
          <w:lang w:val="ru-RU"/>
        </w:rPr>
        <w:t>онных приборов, при условии, что их установка будет</w:t>
      </w:r>
      <w:r w:rsidRPr="00CB1E73">
        <w:rPr>
          <w:spacing w:val="-18"/>
          <w:lang w:val="ru-RU"/>
        </w:rPr>
        <w:t xml:space="preserve"> </w:t>
      </w:r>
      <w:proofErr w:type="spellStart"/>
      <w:r w:rsidRPr="00CB1E73">
        <w:rPr>
          <w:lang w:val="ru-RU"/>
        </w:rPr>
        <w:t>травмобезопасной</w:t>
      </w:r>
      <w:proofErr w:type="spellEnd"/>
      <w:r w:rsidRPr="00CB1E73">
        <w:rPr>
          <w:lang w:val="ru-RU"/>
        </w:rPr>
        <w:t>.</w:t>
      </w:r>
    </w:p>
    <w:p w:rsidR="00C2569B" w:rsidRPr="00CB1E73" w:rsidRDefault="00F77D29" w:rsidP="00DC6019">
      <w:pPr>
        <w:pStyle w:val="a4"/>
        <w:numPr>
          <w:ilvl w:val="3"/>
          <w:numId w:val="8"/>
        </w:numPr>
        <w:ind w:left="1134" w:right="167" w:hanging="850"/>
        <w:rPr>
          <w:lang w:val="ru-RU"/>
        </w:rPr>
      </w:pPr>
      <w:r w:rsidRPr="00CB1E73">
        <w:rPr>
          <w:lang w:val="ru-RU"/>
        </w:rPr>
        <w:t xml:space="preserve">Разрешается модификация всех органов управления для повышения удобства </w:t>
      </w:r>
      <w:r w:rsidR="00260FB4" w:rsidRPr="00CB1E73">
        <w:rPr>
          <w:lang w:val="ru-RU"/>
        </w:rPr>
        <w:t>их использо</w:t>
      </w:r>
      <w:r w:rsidRPr="00CB1E73">
        <w:rPr>
          <w:lang w:val="ru-RU"/>
        </w:rPr>
        <w:t>вания (удлинение рычагов коробки передач, раздаточной коробки и стояночного тормоза, установка дополнительных накладок на педали и</w:t>
      </w:r>
      <w:r w:rsidRPr="00CB1E73">
        <w:rPr>
          <w:spacing w:val="-10"/>
          <w:lang w:val="ru-RU"/>
        </w:rPr>
        <w:t xml:space="preserve"> </w:t>
      </w:r>
      <w:r w:rsidRPr="00CB1E73">
        <w:rPr>
          <w:lang w:val="ru-RU"/>
        </w:rPr>
        <w:t>т.п.).</w:t>
      </w:r>
    </w:p>
    <w:p w:rsidR="00C2569B" w:rsidRPr="00CB1E73" w:rsidRDefault="00F77D29" w:rsidP="00DC6019">
      <w:pPr>
        <w:pStyle w:val="a4"/>
        <w:numPr>
          <w:ilvl w:val="3"/>
          <w:numId w:val="8"/>
        </w:numPr>
        <w:ind w:left="1134" w:right="167" w:hanging="850"/>
        <w:rPr>
          <w:lang w:val="ru-RU"/>
        </w:rPr>
      </w:pPr>
      <w:r w:rsidRPr="00CB1E73">
        <w:rPr>
          <w:lang w:val="ru-RU"/>
        </w:rPr>
        <w:lastRenderedPageBreak/>
        <w:t xml:space="preserve">Любое оборудование, которое может представлять опасность, должно быть ограждено, </w:t>
      </w:r>
      <w:r w:rsidR="00260FB4" w:rsidRPr="00CB1E73">
        <w:rPr>
          <w:spacing w:val="2"/>
          <w:lang w:val="ru-RU"/>
        </w:rPr>
        <w:t>изо</w:t>
      </w:r>
      <w:r w:rsidRPr="00CB1E73">
        <w:rPr>
          <w:lang w:val="ru-RU"/>
        </w:rPr>
        <w:t>лировано и над</w:t>
      </w:r>
      <w:r w:rsidR="00DD1EE8" w:rsidRPr="00CB1E73">
        <w:rPr>
          <w:lang w:val="ru-RU"/>
        </w:rPr>
        <w:t>е</w:t>
      </w:r>
      <w:r w:rsidRPr="00CB1E73">
        <w:rPr>
          <w:lang w:val="ru-RU"/>
        </w:rPr>
        <w:t>жно</w:t>
      </w:r>
      <w:r w:rsidRPr="00CB1E73">
        <w:rPr>
          <w:spacing w:val="-8"/>
          <w:lang w:val="ru-RU"/>
        </w:rPr>
        <w:t xml:space="preserve"> </w:t>
      </w:r>
      <w:r w:rsidRPr="00CB1E73">
        <w:rPr>
          <w:lang w:val="ru-RU"/>
        </w:rPr>
        <w:t>закреплено.</w:t>
      </w:r>
    </w:p>
    <w:p w:rsidR="00C2569B" w:rsidRPr="00CB1E73" w:rsidRDefault="00F77D29" w:rsidP="00DC6019">
      <w:pPr>
        <w:pStyle w:val="a4"/>
        <w:numPr>
          <w:ilvl w:val="2"/>
          <w:numId w:val="8"/>
        </w:numPr>
        <w:ind w:right="167"/>
        <w:rPr>
          <w:b/>
          <w:lang w:val="ru-RU"/>
        </w:rPr>
      </w:pPr>
      <w:r w:rsidRPr="00CB1E73">
        <w:rPr>
          <w:b/>
          <w:lang w:val="ru-RU"/>
        </w:rPr>
        <w:t>Сидения.</w:t>
      </w:r>
    </w:p>
    <w:p w:rsidR="00C2569B" w:rsidRPr="00CB1E73" w:rsidRDefault="00F77D29" w:rsidP="00DC6019">
      <w:pPr>
        <w:pStyle w:val="a4"/>
        <w:numPr>
          <w:ilvl w:val="3"/>
          <w:numId w:val="8"/>
        </w:numPr>
        <w:ind w:right="167"/>
        <w:rPr>
          <w:lang w:val="ru-RU"/>
        </w:rPr>
      </w:pPr>
      <w:r w:rsidRPr="00CB1E73">
        <w:rPr>
          <w:lang w:val="ru-RU"/>
        </w:rPr>
        <w:t>Разрешается демонтировать все сиденья, кроме водительского и переднего</w:t>
      </w:r>
      <w:r w:rsidRPr="00CB1E73">
        <w:rPr>
          <w:spacing w:val="-12"/>
          <w:lang w:val="ru-RU"/>
        </w:rPr>
        <w:t xml:space="preserve"> </w:t>
      </w:r>
      <w:r w:rsidRPr="00CB1E73">
        <w:rPr>
          <w:lang w:val="ru-RU"/>
        </w:rPr>
        <w:t>пассажирского.</w:t>
      </w:r>
    </w:p>
    <w:p w:rsidR="00C2569B" w:rsidRPr="00CB1E73" w:rsidRDefault="00F77D29" w:rsidP="00DC6019">
      <w:pPr>
        <w:pStyle w:val="a4"/>
        <w:numPr>
          <w:ilvl w:val="3"/>
          <w:numId w:val="8"/>
        </w:numPr>
        <w:ind w:right="167"/>
        <w:rPr>
          <w:lang w:val="ru-RU"/>
        </w:rPr>
      </w:pPr>
      <w:r w:rsidRPr="00CB1E73">
        <w:rPr>
          <w:lang w:val="ru-RU"/>
        </w:rPr>
        <w:t xml:space="preserve">Разрешается </w:t>
      </w:r>
      <w:proofErr w:type="gramStart"/>
      <w:r w:rsidRPr="00CB1E73">
        <w:rPr>
          <w:lang w:val="ru-RU"/>
        </w:rPr>
        <w:t>заменять передние сиденья на</w:t>
      </w:r>
      <w:proofErr w:type="gramEnd"/>
      <w:r w:rsidRPr="00CB1E73">
        <w:rPr>
          <w:lang w:val="ru-RU"/>
        </w:rPr>
        <w:t xml:space="preserve"> любые другие - автомобильные. Сиденья должны быть надежно</w:t>
      </w:r>
      <w:r w:rsidRPr="00CB1E73">
        <w:rPr>
          <w:spacing w:val="-8"/>
          <w:lang w:val="ru-RU"/>
        </w:rPr>
        <w:t xml:space="preserve"> </w:t>
      </w:r>
      <w:r w:rsidRPr="00CB1E73">
        <w:rPr>
          <w:lang w:val="ru-RU"/>
        </w:rPr>
        <w:t>закреплены.</w:t>
      </w:r>
    </w:p>
    <w:p w:rsidR="00C2569B" w:rsidRPr="00CB1E73" w:rsidRDefault="00F77D29" w:rsidP="00DC6019">
      <w:pPr>
        <w:pStyle w:val="a4"/>
        <w:numPr>
          <w:ilvl w:val="2"/>
          <w:numId w:val="8"/>
        </w:numPr>
        <w:ind w:right="167"/>
        <w:rPr>
          <w:b/>
          <w:lang w:val="ru-RU"/>
        </w:rPr>
      </w:pPr>
      <w:r w:rsidRPr="00CB1E73">
        <w:rPr>
          <w:b/>
          <w:lang w:val="ru-RU"/>
        </w:rPr>
        <w:t>Запасное</w:t>
      </w:r>
      <w:r w:rsidRPr="00CB1E73">
        <w:rPr>
          <w:b/>
          <w:spacing w:val="-1"/>
          <w:lang w:val="ru-RU"/>
        </w:rPr>
        <w:t xml:space="preserve"> </w:t>
      </w:r>
      <w:r w:rsidRPr="00CB1E73">
        <w:rPr>
          <w:b/>
          <w:lang w:val="ru-RU"/>
        </w:rPr>
        <w:t>колесо.</w:t>
      </w:r>
    </w:p>
    <w:p w:rsidR="00C2569B" w:rsidRPr="00CB1E73" w:rsidRDefault="00F77D29" w:rsidP="00DC6019">
      <w:pPr>
        <w:pStyle w:val="a4"/>
        <w:numPr>
          <w:ilvl w:val="3"/>
          <w:numId w:val="8"/>
        </w:numPr>
        <w:ind w:right="167"/>
        <w:rPr>
          <w:lang w:val="ru-RU"/>
        </w:rPr>
      </w:pPr>
      <w:r w:rsidRPr="00CB1E73">
        <w:rPr>
          <w:lang w:val="ru-RU"/>
        </w:rPr>
        <w:t>Запасные колеса могут быть перенесены внутрь кузова, при у</w:t>
      </w:r>
      <w:r w:rsidR="00260FB4" w:rsidRPr="00CB1E73">
        <w:rPr>
          <w:lang w:val="ru-RU"/>
        </w:rPr>
        <w:t>словии, что они надежно закреп</w:t>
      </w:r>
      <w:r w:rsidRPr="00CB1E73">
        <w:rPr>
          <w:lang w:val="ru-RU"/>
        </w:rPr>
        <w:t>лены. Запрещается жестко крепить запасные кол</w:t>
      </w:r>
      <w:r w:rsidR="00DD1EE8" w:rsidRPr="00CB1E73">
        <w:rPr>
          <w:lang w:val="ru-RU"/>
        </w:rPr>
        <w:t>е</w:t>
      </w:r>
      <w:r w:rsidRPr="00CB1E73">
        <w:rPr>
          <w:lang w:val="ru-RU"/>
        </w:rPr>
        <w:t>са к элементам каркаса</w:t>
      </w:r>
      <w:r w:rsidRPr="00CB1E73">
        <w:rPr>
          <w:spacing w:val="-20"/>
          <w:lang w:val="ru-RU"/>
        </w:rPr>
        <w:t xml:space="preserve"> </w:t>
      </w:r>
      <w:r w:rsidRPr="00CB1E73">
        <w:rPr>
          <w:lang w:val="ru-RU"/>
        </w:rPr>
        <w:t>безопасности.</w:t>
      </w:r>
    </w:p>
    <w:p w:rsidR="00C2569B" w:rsidRPr="00CB1E73" w:rsidRDefault="00F77D29" w:rsidP="00DC6019">
      <w:pPr>
        <w:pStyle w:val="a4"/>
        <w:numPr>
          <w:ilvl w:val="3"/>
          <w:numId w:val="8"/>
        </w:numPr>
        <w:ind w:right="167"/>
        <w:rPr>
          <w:lang w:val="ru-RU"/>
        </w:rPr>
      </w:pPr>
      <w:r w:rsidRPr="00CB1E73">
        <w:rPr>
          <w:lang w:val="ru-RU"/>
        </w:rPr>
        <w:t>При переносе запасного колеса внутрь кузова его внешний кронштейн может быть</w:t>
      </w:r>
      <w:r w:rsidRPr="00CB1E73">
        <w:rPr>
          <w:spacing w:val="-21"/>
          <w:lang w:val="ru-RU"/>
        </w:rPr>
        <w:t xml:space="preserve"> </w:t>
      </w:r>
      <w:r w:rsidRPr="00CB1E73">
        <w:rPr>
          <w:lang w:val="ru-RU"/>
        </w:rPr>
        <w:t>удал</w:t>
      </w:r>
      <w:r w:rsidR="00DD1EE8" w:rsidRPr="00CB1E73">
        <w:rPr>
          <w:lang w:val="ru-RU"/>
        </w:rPr>
        <w:t>е</w:t>
      </w:r>
      <w:r w:rsidRPr="00CB1E73">
        <w:rPr>
          <w:lang w:val="ru-RU"/>
        </w:rPr>
        <w:t>н.</w:t>
      </w:r>
    </w:p>
    <w:p w:rsidR="00E03A19" w:rsidRPr="00CB1E73" w:rsidRDefault="00E03A19" w:rsidP="00D61AEB">
      <w:pPr>
        <w:pStyle w:val="a4"/>
        <w:ind w:left="1004" w:right="167" w:firstLine="0"/>
        <w:rPr>
          <w:lang w:val="ru-RU"/>
        </w:rPr>
      </w:pPr>
    </w:p>
    <w:p w:rsidR="00C2569B" w:rsidRPr="00CB1E73" w:rsidRDefault="00F77D29" w:rsidP="00DC6019">
      <w:pPr>
        <w:pStyle w:val="a4"/>
        <w:numPr>
          <w:ilvl w:val="1"/>
          <w:numId w:val="8"/>
        </w:numPr>
        <w:ind w:right="167"/>
        <w:rPr>
          <w:b/>
          <w:lang w:val="ru-RU"/>
        </w:rPr>
      </w:pPr>
      <w:r w:rsidRPr="00CB1E73">
        <w:rPr>
          <w:b/>
          <w:lang w:val="ru-RU"/>
        </w:rPr>
        <w:t>ЛЕБЕДКА И ДОПОЛНИТЕЛЬНОЕ</w:t>
      </w:r>
      <w:r w:rsidRPr="00CB1E73">
        <w:rPr>
          <w:b/>
          <w:spacing w:val="-11"/>
          <w:lang w:val="ru-RU"/>
        </w:rPr>
        <w:t xml:space="preserve"> </w:t>
      </w:r>
      <w:r w:rsidRPr="00CB1E73">
        <w:rPr>
          <w:b/>
          <w:lang w:val="ru-RU"/>
        </w:rPr>
        <w:t>ОБОРУДОВАНИЕ.</w:t>
      </w:r>
    </w:p>
    <w:p w:rsidR="00C2569B" w:rsidRPr="00CB1E73" w:rsidRDefault="00F77D29" w:rsidP="00DC6019">
      <w:pPr>
        <w:pStyle w:val="a4"/>
        <w:numPr>
          <w:ilvl w:val="2"/>
          <w:numId w:val="8"/>
        </w:numPr>
        <w:ind w:left="993" w:right="167" w:hanging="709"/>
        <w:rPr>
          <w:lang w:val="ru-RU"/>
        </w:rPr>
      </w:pPr>
      <w:r w:rsidRPr="00CB1E73">
        <w:rPr>
          <w:lang w:val="ru-RU"/>
        </w:rPr>
        <w:t>В тексте данных требования под «лебедкой» подразумеваетс</w:t>
      </w:r>
      <w:r w:rsidR="00260FB4" w:rsidRPr="00CB1E73">
        <w:rPr>
          <w:lang w:val="ru-RU"/>
        </w:rPr>
        <w:t>я устройство, состоящее из сле</w:t>
      </w:r>
      <w:r w:rsidRPr="00CB1E73">
        <w:rPr>
          <w:lang w:val="ru-RU"/>
        </w:rPr>
        <w:t>дующих элементов (не более чем одного из каждой</w:t>
      </w:r>
      <w:r w:rsidRPr="00CB1E73">
        <w:rPr>
          <w:spacing w:val="-19"/>
          <w:lang w:val="ru-RU"/>
        </w:rPr>
        <w:t xml:space="preserve"> </w:t>
      </w:r>
      <w:r w:rsidRPr="00CB1E73">
        <w:rPr>
          <w:lang w:val="ru-RU"/>
        </w:rPr>
        <w:t>категории)</w:t>
      </w:r>
    </w:p>
    <w:p w:rsidR="00C2569B" w:rsidRPr="00CB1E73" w:rsidRDefault="00F77D29" w:rsidP="00DC6019">
      <w:pPr>
        <w:pStyle w:val="a6"/>
        <w:numPr>
          <w:ilvl w:val="0"/>
          <w:numId w:val="5"/>
        </w:numPr>
        <w:tabs>
          <w:tab w:val="left" w:pos="1134"/>
        </w:tabs>
        <w:ind w:left="993" w:firstLine="0"/>
        <w:rPr>
          <w:sz w:val="20"/>
          <w:szCs w:val="20"/>
          <w:lang w:val="ru-RU"/>
        </w:rPr>
      </w:pPr>
      <w:r w:rsidRPr="00CB1E73">
        <w:rPr>
          <w:sz w:val="20"/>
          <w:szCs w:val="20"/>
          <w:lang w:val="ru-RU"/>
        </w:rPr>
        <w:t>электрический</w:t>
      </w:r>
      <w:r w:rsidRPr="00CB1E73">
        <w:rPr>
          <w:spacing w:val="-7"/>
          <w:sz w:val="20"/>
          <w:szCs w:val="20"/>
          <w:lang w:val="ru-RU"/>
        </w:rPr>
        <w:t xml:space="preserve"> </w:t>
      </w:r>
      <w:r w:rsidRPr="00CB1E73">
        <w:rPr>
          <w:sz w:val="20"/>
          <w:szCs w:val="20"/>
          <w:lang w:val="ru-RU"/>
        </w:rPr>
        <w:t>двигатель</w:t>
      </w:r>
    </w:p>
    <w:p w:rsidR="00C2569B" w:rsidRPr="00CB1E73" w:rsidRDefault="00F77D29" w:rsidP="00DC6019">
      <w:pPr>
        <w:pStyle w:val="a6"/>
        <w:numPr>
          <w:ilvl w:val="0"/>
          <w:numId w:val="5"/>
        </w:numPr>
        <w:tabs>
          <w:tab w:val="left" w:pos="1134"/>
        </w:tabs>
        <w:ind w:left="993" w:firstLine="0"/>
        <w:rPr>
          <w:sz w:val="20"/>
          <w:szCs w:val="20"/>
          <w:lang w:val="ru-RU"/>
        </w:rPr>
      </w:pPr>
      <w:r w:rsidRPr="00CB1E73">
        <w:rPr>
          <w:sz w:val="20"/>
          <w:szCs w:val="20"/>
          <w:lang w:val="ru-RU"/>
        </w:rPr>
        <w:t>редуктор;</w:t>
      </w:r>
    </w:p>
    <w:p w:rsidR="00C2569B" w:rsidRPr="00CB1E73" w:rsidRDefault="00F77D29" w:rsidP="00DC6019">
      <w:pPr>
        <w:pStyle w:val="a6"/>
        <w:numPr>
          <w:ilvl w:val="0"/>
          <w:numId w:val="5"/>
        </w:numPr>
        <w:tabs>
          <w:tab w:val="left" w:pos="1134"/>
        </w:tabs>
        <w:ind w:left="993" w:firstLine="0"/>
        <w:rPr>
          <w:sz w:val="20"/>
          <w:szCs w:val="20"/>
          <w:lang w:val="ru-RU"/>
        </w:rPr>
      </w:pPr>
      <w:r w:rsidRPr="00CB1E73">
        <w:rPr>
          <w:sz w:val="20"/>
          <w:szCs w:val="20"/>
          <w:lang w:val="ru-RU"/>
        </w:rPr>
        <w:t>барабан;</w:t>
      </w:r>
    </w:p>
    <w:p w:rsidR="00C2569B" w:rsidRPr="00CB1E73" w:rsidRDefault="00F77D29" w:rsidP="00DC6019">
      <w:pPr>
        <w:pStyle w:val="a6"/>
        <w:numPr>
          <w:ilvl w:val="0"/>
          <w:numId w:val="5"/>
        </w:numPr>
        <w:tabs>
          <w:tab w:val="left" w:pos="1134"/>
        </w:tabs>
        <w:ind w:left="993" w:firstLine="0"/>
        <w:rPr>
          <w:sz w:val="20"/>
          <w:szCs w:val="20"/>
          <w:lang w:val="ru-RU"/>
        </w:rPr>
      </w:pPr>
      <w:r w:rsidRPr="00CB1E73">
        <w:rPr>
          <w:sz w:val="20"/>
          <w:szCs w:val="20"/>
          <w:lang w:val="ru-RU"/>
        </w:rPr>
        <w:t>корпус или</w:t>
      </w:r>
      <w:r w:rsidRPr="00CB1E73">
        <w:rPr>
          <w:spacing w:val="-3"/>
          <w:sz w:val="20"/>
          <w:szCs w:val="20"/>
          <w:lang w:val="ru-RU"/>
        </w:rPr>
        <w:t xml:space="preserve"> </w:t>
      </w:r>
      <w:r w:rsidRPr="00CB1E73">
        <w:rPr>
          <w:sz w:val="20"/>
          <w:szCs w:val="20"/>
          <w:lang w:val="ru-RU"/>
        </w:rPr>
        <w:t>рама;</w:t>
      </w:r>
    </w:p>
    <w:p w:rsidR="00C2569B" w:rsidRPr="00CB1E73" w:rsidRDefault="00F77D29" w:rsidP="00DC6019">
      <w:pPr>
        <w:pStyle w:val="a6"/>
        <w:numPr>
          <w:ilvl w:val="0"/>
          <w:numId w:val="5"/>
        </w:numPr>
        <w:tabs>
          <w:tab w:val="left" w:pos="1134"/>
        </w:tabs>
        <w:ind w:left="993" w:firstLine="0"/>
        <w:rPr>
          <w:sz w:val="20"/>
          <w:szCs w:val="20"/>
          <w:lang w:val="ru-RU"/>
        </w:rPr>
      </w:pPr>
      <w:r w:rsidRPr="00CB1E73">
        <w:rPr>
          <w:sz w:val="20"/>
          <w:szCs w:val="20"/>
          <w:lang w:val="ru-RU"/>
        </w:rPr>
        <w:t>тормозной</w:t>
      </w:r>
      <w:r w:rsidRPr="00CB1E73">
        <w:rPr>
          <w:spacing w:val="-3"/>
          <w:sz w:val="20"/>
          <w:szCs w:val="20"/>
          <w:lang w:val="ru-RU"/>
        </w:rPr>
        <w:t xml:space="preserve"> </w:t>
      </w:r>
      <w:r w:rsidRPr="00CB1E73">
        <w:rPr>
          <w:sz w:val="20"/>
          <w:szCs w:val="20"/>
          <w:lang w:val="ru-RU"/>
        </w:rPr>
        <w:t>механизм;</w:t>
      </w:r>
    </w:p>
    <w:p w:rsidR="00C2569B" w:rsidRPr="00CB1E73" w:rsidRDefault="00F77D29" w:rsidP="00DC6019">
      <w:pPr>
        <w:pStyle w:val="a6"/>
        <w:numPr>
          <w:ilvl w:val="0"/>
          <w:numId w:val="5"/>
        </w:numPr>
        <w:tabs>
          <w:tab w:val="left" w:pos="1134"/>
        </w:tabs>
        <w:ind w:left="993" w:firstLine="0"/>
        <w:rPr>
          <w:sz w:val="20"/>
          <w:szCs w:val="20"/>
          <w:lang w:val="ru-RU"/>
        </w:rPr>
      </w:pPr>
      <w:r w:rsidRPr="00CB1E73">
        <w:rPr>
          <w:sz w:val="20"/>
          <w:szCs w:val="20"/>
          <w:lang w:val="ru-RU"/>
        </w:rPr>
        <w:t>трос.</w:t>
      </w:r>
    </w:p>
    <w:p w:rsidR="006B21B7" w:rsidRPr="00CB1E73" w:rsidRDefault="00F77D29" w:rsidP="00DC6019">
      <w:pPr>
        <w:pStyle w:val="a6"/>
        <w:tabs>
          <w:tab w:val="left" w:pos="1134"/>
        </w:tabs>
        <w:ind w:left="993" w:firstLine="0"/>
        <w:rPr>
          <w:strike/>
          <w:sz w:val="20"/>
          <w:lang w:val="ru-RU"/>
        </w:rPr>
      </w:pPr>
      <w:r w:rsidRPr="00CB1E73">
        <w:rPr>
          <w:sz w:val="20"/>
          <w:lang w:val="ru-RU"/>
        </w:rPr>
        <w:t>Разрешается сборка леб</w:t>
      </w:r>
      <w:r w:rsidR="00DD1EE8" w:rsidRPr="00CB1E73">
        <w:rPr>
          <w:sz w:val="20"/>
          <w:lang w:val="ru-RU"/>
        </w:rPr>
        <w:t>е</w:t>
      </w:r>
      <w:r w:rsidRPr="00CB1E73">
        <w:rPr>
          <w:sz w:val="20"/>
          <w:lang w:val="ru-RU"/>
        </w:rPr>
        <w:t xml:space="preserve">док из узлов различных марок и моделей. </w:t>
      </w:r>
    </w:p>
    <w:p w:rsidR="00C2569B" w:rsidRPr="00CB1E73" w:rsidRDefault="00F77D29" w:rsidP="00DC6019">
      <w:pPr>
        <w:pStyle w:val="a4"/>
        <w:numPr>
          <w:ilvl w:val="2"/>
          <w:numId w:val="8"/>
        </w:numPr>
        <w:ind w:right="167"/>
        <w:rPr>
          <w:strike/>
          <w:lang w:val="ru-RU"/>
        </w:rPr>
      </w:pPr>
      <w:r w:rsidRPr="00CB1E73">
        <w:rPr>
          <w:lang w:val="ru-RU"/>
        </w:rPr>
        <w:t xml:space="preserve">Разрешается оборудовать автомобиль, не более чем </w:t>
      </w:r>
      <w:r w:rsidRPr="00CB1E73">
        <w:rPr>
          <w:b/>
          <w:lang w:val="ru-RU"/>
        </w:rPr>
        <w:t>двумя</w:t>
      </w:r>
      <w:r w:rsidR="00260FB4" w:rsidRPr="00CB1E73">
        <w:rPr>
          <w:b/>
          <w:lang w:val="ru-RU"/>
        </w:rPr>
        <w:t xml:space="preserve"> лебедками с силовым электриче</w:t>
      </w:r>
      <w:r w:rsidRPr="00CB1E73">
        <w:rPr>
          <w:b/>
          <w:lang w:val="ru-RU"/>
        </w:rPr>
        <w:t>ским приводом</w:t>
      </w:r>
      <w:r w:rsidRPr="00CB1E73">
        <w:rPr>
          <w:lang w:val="ru-RU"/>
        </w:rPr>
        <w:t>, тяговые параметры которых должны превышать минимум в 1,4 раза вес</w:t>
      </w:r>
      <w:r w:rsidRPr="00CB1E73">
        <w:rPr>
          <w:spacing w:val="-20"/>
          <w:lang w:val="ru-RU"/>
        </w:rPr>
        <w:t xml:space="preserve"> </w:t>
      </w:r>
      <w:r w:rsidRPr="00CB1E73">
        <w:rPr>
          <w:lang w:val="ru-RU"/>
        </w:rPr>
        <w:t>автомобиля.</w:t>
      </w:r>
    </w:p>
    <w:p w:rsidR="00C2569B" w:rsidRPr="00CB1E73" w:rsidRDefault="00F77D29" w:rsidP="00DC6019">
      <w:pPr>
        <w:pStyle w:val="a4"/>
        <w:numPr>
          <w:ilvl w:val="2"/>
          <w:numId w:val="8"/>
        </w:numPr>
        <w:ind w:right="167"/>
        <w:rPr>
          <w:lang w:val="ru-RU"/>
        </w:rPr>
      </w:pPr>
      <w:r w:rsidRPr="00CB1E73">
        <w:rPr>
          <w:lang w:val="ru-RU"/>
        </w:rPr>
        <w:t>Напряжение, подводимое к мотору леб</w:t>
      </w:r>
      <w:r w:rsidR="00DD1EE8" w:rsidRPr="00CB1E73">
        <w:rPr>
          <w:lang w:val="ru-RU"/>
        </w:rPr>
        <w:t>е</w:t>
      </w:r>
      <w:r w:rsidRPr="00CB1E73">
        <w:rPr>
          <w:lang w:val="ru-RU"/>
        </w:rPr>
        <w:t>дки ни при каких условиях не должно превышать</w:t>
      </w:r>
      <w:r w:rsidRPr="00CB1E73">
        <w:rPr>
          <w:spacing w:val="-13"/>
          <w:lang w:val="ru-RU"/>
        </w:rPr>
        <w:t xml:space="preserve"> </w:t>
      </w:r>
      <w:r w:rsidRPr="00CB1E73">
        <w:rPr>
          <w:lang w:val="ru-RU"/>
        </w:rPr>
        <w:t>27В.</w:t>
      </w:r>
    </w:p>
    <w:p w:rsidR="00C2569B" w:rsidRPr="00CB1E73" w:rsidRDefault="00F77D29" w:rsidP="00DC6019">
      <w:pPr>
        <w:pStyle w:val="a4"/>
        <w:numPr>
          <w:ilvl w:val="2"/>
          <w:numId w:val="8"/>
        </w:numPr>
        <w:ind w:right="167"/>
        <w:rPr>
          <w:lang w:val="ru-RU"/>
        </w:rPr>
      </w:pPr>
      <w:r w:rsidRPr="00CB1E73">
        <w:rPr>
          <w:lang w:val="ru-RU"/>
        </w:rPr>
        <w:t>Только для установки лебедки разрешаются минимально-необходимые изменения кузова и/или передней и/или задней поперечин</w:t>
      </w:r>
      <w:r w:rsidRPr="00CB1E73">
        <w:rPr>
          <w:spacing w:val="-11"/>
          <w:lang w:val="ru-RU"/>
        </w:rPr>
        <w:t xml:space="preserve"> </w:t>
      </w:r>
      <w:r w:rsidRPr="00CB1E73">
        <w:rPr>
          <w:lang w:val="ru-RU"/>
        </w:rPr>
        <w:t>рамы.</w:t>
      </w:r>
    </w:p>
    <w:p w:rsidR="00C2569B" w:rsidRPr="00CB1E73" w:rsidRDefault="00F77D29" w:rsidP="00DC6019">
      <w:pPr>
        <w:pStyle w:val="a4"/>
        <w:numPr>
          <w:ilvl w:val="2"/>
          <w:numId w:val="8"/>
        </w:numPr>
        <w:ind w:right="167"/>
        <w:rPr>
          <w:lang w:val="ru-RU"/>
        </w:rPr>
      </w:pPr>
      <w:r w:rsidRPr="00CB1E73">
        <w:rPr>
          <w:lang w:val="ru-RU"/>
        </w:rPr>
        <w:t>Разрешается наличие не более двух установочных мест под лебедку,</w:t>
      </w:r>
      <w:r w:rsidR="0095619F" w:rsidRPr="00CB1E73">
        <w:rPr>
          <w:spacing w:val="-20"/>
          <w:lang w:val="ru-RU"/>
        </w:rPr>
        <w:t xml:space="preserve"> </w:t>
      </w:r>
      <w:r w:rsidRPr="00CB1E73">
        <w:rPr>
          <w:lang w:val="ru-RU"/>
        </w:rPr>
        <w:t>расположенных:</w:t>
      </w:r>
    </w:p>
    <w:p w:rsidR="00C2569B" w:rsidRPr="00CB1E73" w:rsidRDefault="00F77D29" w:rsidP="00DC6019">
      <w:pPr>
        <w:pStyle w:val="a6"/>
        <w:numPr>
          <w:ilvl w:val="0"/>
          <w:numId w:val="5"/>
        </w:numPr>
        <w:tabs>
          <w:tab w:val="left" w:pos="1134"/>
        </w:tabs>
        <w:ind w:left="993" w:firstLine="0"/>
        <w:rPr>
          <w:sz w:val="20"/>
          <w:szCs w:val="20"/>
          <w:lang w:val="ru-RU"/>
        </w:rPr>
      </w:pPr>
      <w:r w:rsidRPr="00CB1E73">
        <w:rPr>
          <w:sz w:val="20"/>
          <w:szCs w:val="20"/>
          <w:lang w:val="ru-RU"/>
        </w:rPr>
        <w:t>одно в передней части автомобиля в пространстве от переднего бампера до вертикальной оси переднего моста;</w:t>
      </w:r>
    </w:p>
    <w:p w:rsidR="00C2569B" w:rsidRPr="00CB1E73" w:rsidRDefault="00F77D29" w:rsidP="00DC6019">
      <w:pPr>
        <w:pStyle w:val="a6"/>
        <w:numPr>
          <w:ilvl w:val="0"/>
          <w:numId w:val="5"/>
        </w:numPr>
        <w:tabs>
          <w:tab w:val="left" w:pos="1134"/>
        </w:tabs>
        <w:ind w:left="993" w:firstLine="0"/>
        <w:rPr>
          <w:sz w:val="20"/>
          <w:szCs w:val="20"/>
          <w:lang w:val="ru-RU"/>
        </w:rPr>
      </w:pPr>
      <w:r w:rsidRPr="00CB1E73">
        <w:rPr>
          <w:sz w:val="20"/>
          <w:szCs w:val="20"/>
          <w:lang w:val="ru-RU"/>
        </w:rPr>
        <w:t>одно в задней части автомобиля в пространстве от заднего бампера до вертикальной оси заднего</w:t>
      </w:r>
      <w:r w:rsidRPr="00CB1E73">
        <w:rPr>
          <w:spacing w:val="-28"/>
          <w:sz w:val="20"/>
          <w:szCs w:val="20"/>
          <w:lang w:val="ru-RU"/>
        </w:rPr>
        <w:t xml:space="preserve"> </w:t>
      </w:r>
      <w:r w:rsidR="00DC6019" w:rsidRPr="00CB1E73">
        <w:rPr>
          <w:sz w:val="20"/>
          <w:szCs w:val="20"/>
          <w:lang w:val="ru-RU"/>
        </w:rPr>
        <w:t>моста.</w:t>
      </w:r>
    </w:p>
    <w:p w:rsidR="00D86564" w:rsidRPr="00CB1E73" w:rsidRDefault="00D86564" w:rsidP="00DC6019">
      <w:pPr>
        <w:pStyle w:val="a4"/>
        <w:numPr>
          <w:ilvl w:val="2"/>
          <w:numId w:val="8"/>
        </w:numPr>
        <w:ind w:right="167"/>
        <w:rPr>
          <w:color w:val="000000"/>
          <w:lang w:val="ru-RU"/>
        </w:rPr>
      </w:pPr>
      <w:r w:rsidRPr="00CB1E73">
        <w:rPr>
          <w:color w:val="000000"/>
          <w:lang w:val="ru-RU"/>
        </w:rPr>
        <w:t xml:space="preserve">По согласованию с Комитетом по </w:t>
      </w:r>
      <w:proofErr w:type="spellStart"/>
      <w:r w:rsidRPr="00CB1E73">
        <w:rPr>
          <w:color w:val="000000"/>
          <w:lang w:val="ru-RU"/>
        </w:rPr>
        <w:t>трофи-рейдам</w:t>
      </w:r>
      <w:proofErr w:type="spellEnd"/>
      <w:r w:rsidRPr="00CB1E73">
        <w:rPr>
          <w:color w:val="000000"/>
          <w:lang w:val="ru-RU"/>
        </w:rPr>
        <w:t xml:space="preserve"> РАФ допускается установка лебедки в другом месте,</w:t>
      </w:r>
      <w:r w:rsidR="002A3355" w:rsidRPr="00CB1E73">
        <w:rPr>
          <w:color w:val="000000"/>
          <w:lang w:val="ru-RU"/>
        </w:rPr>
        <w:t xml:space="preserve"> в соответствии с пунктом 1.8</w:t>
      </w:r>
      <w:r w:rsidRPr="00CB1E73">
        <w:rPr>
          <w:color w:val="000000"/>
          <w:lang w:val="ru-RU"/>
        </w:rPr>
        <w:t xml:space="preserve"> раздела «Оборудование безопасности» данных технических требований. После проведения работ по установке необходимо предоставить автомобиль для проверки безопасности конструкции. Проверку и запись в спортивный тех паспорт должен производить Технический Комиссар из числа рекомендованных Комитетом по </w:t>
      </w:r>
      <w:proofErr w:type="spellStart"/>
      <w:r w:rsidRPr="00CB1E73">
        <w:rPr>
          <w:color w:val="000000"/>
          <w:lang w:val="ru-RU"/>
        </w:rPr>
        <w:t>трофи-рейдам</w:t>
      </w:r>
      <w:proofErr w:type="spellEnd"/>
      <w:r w:rsidRPr="00CB1E73">
        <w:rPr>
          <w:color w:val="000000"/>
          <w:lang w:val="ru-RU"/>
        </w:rPr>
        <w:t xml:space="preserve"> РАФ.</w:t>
      </w:r>
      <w:r w:rsidR="00DD1EE8" w:rsidRPr="00CB1E73">
        <w:rPr>
          <w:color w:val="000000"/>
          <w:lang w:val="ru-RU"/>
        </w:rPr>
        <w:t xml:space="preserve"> </w:t>
      </w:r>
    </w:p>
    <w:p w:rsidR="00C2569B" w:rsidRPr="00CB1E73" w:rsidRDefault="00F77D29" w:rsidP="00DC6019">
      <w:pPr>
        <w:pStyle w:val="a4"/>
        <w:numPr>
          <w:ilvl w:val="2"/>
          <w:numId w:val="8"/>
        </w:numPr>
        <w:ind w:right="167"/>
        <w:rPr>
          <w:lang w:val="ru-RU"/>
        </w:rPr>
      </w:pPr>
      <w:r w:rsidRPr="00CB1E73">
        <w:rPr>
          <w:lang w:val="ru-RU"/>
        </w:rPr>
        <w:t>Запрещены колесные</w:t>
      </w:r>
      <w:r w:rsidRPr="00CB1E73">
        <w:rPr>
          <w:spacing w:val="-9"/>
          <w:lang w:val="ru-RU"/>
        </w:rPr>
        <w:t xml:space="preserve"> </w:t>
      </w:r>
      <w:proofErr w:type="spellStart"/>
      <w:r w:rsidRPr="00CB1E73">
        <w:rPr>
          <w:lang w:val="ru-RU"/>
        </w:rPr>
        <w:t>самовытаскиватели</w:t>
      </w:r>
      <w:proofErr w:type="spellEnd"/>
      <w:r w:rsidRPr="00CB1E73">
        <w:rPr>
          <w:lang w:val="ru-RU"/>
        </w:rPr>
        <w:t>.</w:t>
      </w:r>
    </w:p>
    <w:p w:rsidR="00C413B5" w:rsidRPr="00CB1E73" w:rsidRDefault="00C413B5" w:rsidP="00D61AEB">
      <w:pPr>
        <w:pStyle w:val="a6"/>
        <w:rPr>
          <w:sz w:val="20"/>
          <w:szCs w:val="20"/>
          <w:lang w:val="ru-RU"/>
        </w:rPr>
      </w:pPr>
    </w:p>
    <w:p w:rsidR="0001269A" w:rsidRPr="00CB1E73" w:rsidRDefault="00027683" w:rsidP="00DC6019">
      <w:pPr>
        <w:pStyle w:val="a4"/>
        <w:numPr>
          <w:ilvl w:val="1"/>
          <w:numId w:val="8"/>
        </w:numPr>
        <w:ind w:right="167"/>
        <w:rPr>
          <w:b/>
          <w:lang w:val="ru-RU"/>
        </w:rPr>
      </w:pPr>
      <w:r w:rsidRPr="00CB1E73">
        <w:rPr>
          <w:b/>
          <w:lang w:val="ru-RU"/>
        </w:rPr>
        <w:t xml:space="preserve"> </w:t>
      </w:r>
      <w:r w:rsidR="0001269A" w:rsidRPr="00CB1E73">
        <w:rPr>
          <w:b/>
          <w:lang w:val="ru-RU"/>
        </w:rPr>
        <w:t>ДОПУСТИМЫЕ РАСШИРЕНИЯ ДЛЯ ОТДЕЛЬНЫХ МОДЕЛЕЙ И МАРОК АВТОМОБИЛЕЙ.</w:t>
      </w:r>
    </w:p>
    <w:p w:rsidR="0001269A" w:rsidRPr="00CB1E73" w:rsidRDefault="0001269A" w:rsidP="00D61AEB">
      <w:pPr>
        <w:pStyle w:val="a6"/>
        <w:keepNext/>
        <w:keepLines/>
        <w:tabs>
          <w:tab w:val="left" w:pos="1076"/>
        </w:tabs>
        <w:ind w:left="702" w:firstLine="0"/>
        <w:rPr>
          <w:b/>
          <w:sz w:val="20"/>
          <w:szCs w:val="20"/>
          <w:lang w:val="ru-RU"/>
        </w:rPr>
      </w:pPr>
    </w:p>
    <w:p w:rsidR="0001269A" w:rsidRPr="00CB1E73" w:rsidRDefault="00027683" w:rsidP="00DC6019">
      <w:pPr>
        <w:pStyle w:val="a4"/>
        <w:numPr>
          <w:ilvl w:val="2"/>
          <w:numId w:val="8"/>
        </w:numPr>
        <w:ind w:right="167"/>
        <w:rPr>
          <w:lang w:val="ru-RU"/>
        </w:rPr>
      </w:pPr>
      <w:r w:rsidRPr="00CB1E73">
        <w:rPr>
          <w:lang w:val="ru-RU"/>
        </w:rPr>
        <w:t>16.1</w:t>
      </w:r>
      <w:proofErr w:type="gramStart"/>
      <w:r w:rsidR="0001269A" w:rsidRPr="00CB1E73">
        <w:rPr>
          <w:lang w:val="ru-RU"/>
        </w:rPr>
        <w:t>Д</w:t>
      </w:r>
      <w:proofErr w:type="gramEnd"/>
      <w:r w:rsidR="0001269A" w:rsidRPr="00CB1E73">
        <w:rPr>
          <w:lang w:val="ru-RU"/>
        </w:rPr>
        <w:t>ля автомобилей ВАЗ «НИВА» всех модификаций и «</w:t>
      </w:r>
      <w:proofErr w:type="spellStart"/>
      <w:r w:rsidR="0001269A" w:rsidRPr="00CB1E73">
        <w:rPr>
          <w:lang w:val="ru-RU"/>
        </w:rPr>
        <w:t>ШЕВРОЛЕ-НИВА</w:t>
      </w:r>
      <w:proofErr w:type="spellEnd"/>
      <w:r w:rsidR="0001269A" w:rsidRPr="00CB1E73">
        <w:rPr>
          <w:lang w:val="ru-RU"/>
        </w:rPr>
        <w:t>» всех модификаций</w:t>
      </w:r>
    </w:p>
    <w:p w:rsidR="0001269A" w:rsidRPr="00CB1E73" w:rsidRDefault="0001269A" w:rsidP="00DC6019">
      <w:pPr>
        <w:pStyle w:val="5"/>
        <w:shd w:val="clear" w:color="auto" w:fill="auto"/>
        <w:tabs>
          <w:tab w:val="left" w:pos="687"/>
        </w:tabs>
        <w:spacing w:after="227" w:line="240" w:lineRule="auto"/>
        <w:ind w:left="993"/>
        <w:jc w:val="left"/>
        <w:rPr>
          <w:lang w:val="ru-RU"/>
        </w:rPr>
      </w:pPr>
      <w:proofErr w:type="gramStart"/>
      <w:r w:rsidRPr="00CB1E73">
        <w:rPr>
          <w:lang w:val="ru-RU"/>
        </w:rPr>
        <w:t>РАЗРЕШАЕТСЯ:</w:t>
      </w:r>
      <w:r w:rsidRPr="00CB1E73">
        <w:rPr>
          <w:lang w:val="ru-RU"/>
        </w:rPr>
        <w:br/>
        <w:t>- устанавливать любой двигатель внутреннего сгорания объемом до 2000 куб.см.</w:t>
      </w:r>
      <w:r w:rsidRPr="00CB1E73">
        <w:rPr>
          <w:lang w:val="ru-RU"/>
        </w:rPr>
        <w:br/>
        <w:t>- заменять корпус переднего редуктора на выполненный из стали;</w:t>
      </w:r>
      <w:r w:rsidRPr="00CB1E73">
        <w:rPr>
          <w:lang w:val="ru-RU"/>
        </w:rPr>
        <w:br/>
        <w:t>- применять полуоси заднего моста разгруженного типа;</w:t>
      </w:r>
      <w:r w:rsidRPr="00CB1E73">
        <w:rPr>
          <w:lang w:val="ru-RU"/>
        </w:rPr>
        <w:br/>
        <w:t>- ступицы колес и подшипники ступиц свободные;</w:t>
      </w:r>
      <w:r w:rsidRPr="00CB1E73">
        <w:rPr>
          <w:lang w:val="ru-RU"/>
        </w:rPr>
        <w:br/>
        <w:t>- доработка передних поворотных кулаков для установки неоригинальных ступичных подшипников;</w:t>
      </w:r>
      <w:r w:rsidRPr="00CB1E73">
        <w:rPr>
          <w:lang w:val="ru-RU"/>
        </w:rPr>
        <w:br/>
        <w:t>- любое усиление и изменение внешнего вида порогов кузова;</w:t>
      </w:r>
      <w:proofErr w:type="gramEnd"/>
      <w:r w:rsidRPr="00CB1E73">
        <w:rPr>
          <w:lang w:val="ru-RU"/>
        </w:rPr>
        <w:br/>
        <w:t>- устанавливать лебедку в базе позади спинок передних сидений, при соблюдении требований пункта 11 общих правил безопасности настоящих технических требований;</w:t>
      </w:r>
      <w:r w:rsidR="0001249D" w:rsidRPr="00CB1E73">
        <w:rPr>
          <w:lang w:val="ru-RU"/>
        </w:rPr>
        <w:br/>
        <w:t>- рулевые наконечники свободные;</w:t>
      </w:r>
      <w:r w:rsidR="0001249D" w:rsidRPr="00CB1E73">
        <w:rPr>
          <w:lang w:val="ru-RU"/>
        </w:rPr>
        <w:br/>
        <w:t>- рулевой редуктор свободный</w:t>
      </w:r>
      <w:r w:rsidR="0001249D" w:rsidRPr="00CB1E73">
        <w:rPr>
          <w:lang w:val="ru-RU"/>
        </w:rPr>
        <w:br/>
        <w:t>- рычаги передней подвески свободные</w:t>
      </w:r>
    </w:p>
    <w:p w:rsidR="0001269A" w:rsidRPr="00CB1E73" w:rsidRDefault="0001269A" w:rsidP="00D61AEB">
      <w:pPr>
        <w:pStyle w:val="5"/>
        <w:shd w:val="clear" w:color="auto" w:fill="auto"/>
        <w:tabs>
          <w:tab w:val="left" w:pos="510"/>
        </w:tabs>
        <w:spacing w:line="240" w:lineRule="auto"/>
        <w:ind w:left="20"/>
        <w:jc w:val="left"/>
        <w:rPr>
          <w:color w:val="00B050"/>
          <w:lang w:val="ru-RU"/>
        </w:rPr>
      </w:pPr>
    </w:p>
    <w:p w:rsidR="0001269A" w:rsidRPr="00CB1E73" w:rsidRDefault="0001269A" w:rsidP="00DC6019">
      <w:pPr>
        <w:pStyle w:val="a4"/>
        <w:numPr>
          <w:ilvl w:val="2"/>
          <w:numId w:val="8"/>
        </w:numPr>
        <w:ind w:right="167"/>
        <w:rPr>
          <w:b/>
          <w:color w:val="000000"/>
          <w:lang w:val="ru-RU"/>
        </w:rPr>
      </w:pPr>
      <w:r w:rsidRPr="00CB1E73">
        <w:rPr>
          <w:b/>
          <w:color w:val="000000"/>
          <w:lang w:val="ru-RU"/>
        </w:rPr>
        <w:t>Для автомобилей УАЗ всех модификаций и ГАЗ69, 69А</w:t>
      </w:r>
    </w:p>
    <w:p w:rsidR="0001269A" w:rsidRPr="00CB1E73" w:rsidRDefault="0001269A" w:rsidP="00DC6019">
      <w:pPr>
        <w:pStyle w:val="5"/>
        <w:shd w:val="clear" w:color="auto" w:fill="auto"/>
        <w:tabs>
          <w:tab w:val="left" w:pos="687"/>
        </w:tabs>
        <w:spacing w:after="227" w:line="240" w:lineRule="auto"/>
        <w:ind w:left="993"/>
        <w:jc w:val="left"/>
        <w:rPr>
          <w:color w:val="000000"/>
          <w:lang w:val="ru-RU"/>
        </w:rPr>
      </w:pPr>
      <w:r w:rsidRPr="00CB1E73">
        <w:rPr>
          <w:lang w:val="ru-RU"/>
        </w:rPr>
        <w:t>РАЗРЕШАЕТСЯ:</w:t>
      </w:r>
      <w:r w:rsidR="00E03A19" w:rsidRPr="00CB1E73">
        <w:rPr>
          <w:lang w:val="ru-RU"/>
        </w:rPr>
        <w:br/>
      </w:r>
      <w:r w:rsidRPr="00CB1E73">
        <w:rPr>
          <w:color w:val="000000"/>
          <w:lang w:val="ru-RU"/>
        </w:rPr>
        <w:t>- замена двигателя на любой двигатель на когда-либо устанавливавшийся на автомобили УАЗ серийно;</w:t>
      </w:r>
      <w:r w:rsidR="00E03A19" w:rsidRPr="00CB1E73">
        <w:rPr>
          <w:color w:val="000000"/>
          <w:lang w:val="ru-RU"/>
        </w:rPr>
        <w:br/>
      </w:r>
      <w:r w:rsidRPr="00CB1E73">
        <w:rPr>
          <w:color w:val="000000"/>
          <w:lang w:val="ru-RU"/>
        </w:rPr>
        <w:t>- обрезать пороги и двери до линии проходящей под нижними оригинальными петлями дверей;</w:t>
      </w:r>
      <w:r w:rsidR="00E03A19" w:rsidRPr="00CB1E73">
        <w:rPr>
          <w:color w:val="000000"/>
          <w:lang w:val="ru-RU"/>
        </w:rPr>
        <w:br/>
      </w:r>
      <w:r w:rsidRPr="00CB1E73">
        <w:rPr>
          <w:color w:val="000000"/>
          <w:lang w:val="ru-RU"/>
        </w:rPr>
        <w:t xml:space="preserve">- установка </w:t>
      </w:r>
      <w:proofErr w:type="spellStart"/>
      <w:r w:rsidRPr="00CB1E73">
        <w:rPr>
          <w:color w:val="000000"/>
          <w:lang w:val="ru-RU"/>
        </w:rPr>
        <w:t>ГУР</w:t>
      </w:r>
      <w:proofErr w:type="spellEnd"/>
      <w:r w:rsidRPr="00CB1E73">
        <w:rPr>
          <w:color w:val="000000"/>
          <w:lang w:val="ru-RU"/>
        </w:rPr>
        <w:t xml:space="preserve"> от любой модели а/м УАЗ</w:t>
      </w:r>
      <w:proofErr w:type="gramStart"/>
      <w:r w:rsidRPr="00CB1E73">
        <w:rPr>
          <w:color w:val="000000"/>
          <w:lang w:val="ru-RU"/>
        </w:rPr>
        <w:t>.</w:t>
      </w:r>
      <w:proofErr w:type="gramEnd"/>
      <w:r w:rsidR="0001249D" w:rsidRPr="00CB1E73">
        <w:rPr>
          <w:color w:val="000000"/>
          <w:lang w:val="ru-RU"/>
        </w:rPr>
        <w:br/>
        <w:t xml:space="preserve">- </w:t>
      </w:r>
      <w:proofErr w:type="gramStart"/>
      <w:r w:rsidR="0001249D" w:rsidRPr="00CB1E73">
        <w:rPr>
          <w:color w:val="000000"/>
          <w:lang w:val="ru-RU"/>
        </w:rPr>
        <w:t>р</w:t>
      </w:r>
      <w:proofErr w:type="gramEnd"/>
      <w:r w:rsidR="0001249D" w:rsidRPr="00CB1E73">
        <w:rPr>
          <w:color w:val="000000"/>
          <w:lang w:val="ru-RU"/>
        </w:rPr>
        <w:t>улевая сошка свободная</w:t>
      </w:r>
      <w:r w:rsidR="0001249D" w:rsidRPr="00CB1E73">
        <w:rPr>
          <w:color w:val="000000"/>
          <w:lang w:val="ru-RU"/>
        </w:rPr>
        <w:br/>
      </w:r>
    </w:p>
    <w:p w:rsidR="0001269A" w:rsidRPr="00CB1E73" w:rsidRDefault="00027683" w:rsidP="00DC6019">
      <w:pPr>
        <w:pStyle w:val="a4"/>
        <w:numPr>
          <w:ilvl w:val="2"/>
          <w:numId w:val="8"/>
        </w:numPr>
        <w:ind w:right="167"/>
        <w:rPr>
          <w:b/>
          <w:lang w:val="ru-RU"/>
        </w:rPr>
      </w:pPr>
      <w:r w:rsidRPr="00CB1E73">
        <w:rPr>
          <w:b/>
          <w:lang w:val="ru-RU"/>
        </w:rPr>
        <w:lastRenderedPageBreak/>
        <w:t xml:space="preserve"> </w:t>
      </w:r>
      <w:r w:rsidR="0001269A" w:rsidRPr="00CB1E73">
        <w:rPr>
          <w:b/>
          <w:lang w:val="ru-RU"/>
        </w:rPr>
        <w:t xml:space="preserve">Для автомобилей </w:t>
      </w:r>
      <w:proofErr w:type="spellStart"/>
      <w:r w:rsidR="0001269A" w:rsidRPr="00CB1E73">
        <w:rPr>
          <w:b/>
          <w:lang w:val="ru-RU"/>
        </w:rPr>
        <w:t>Suzuki</w:t>
      </w:r>
      <w:proofErr w:type="spellEnd"/>
    </w:p>
    <w:p w:rsidR="0001269A" w:rsidRPr="00CB1E73" w:rsidRDefault="0001269A" w:rsidP="00DC6019">
      <w:pPr>
        <w:pStyle w:val="5"/>
        <w:shd w:val="clear" w:color="auto" w:fill="auto"/>
        <w:tabs>
          <w:tab w:val="left" w:pos="687"/>
        </w:tabs>
        <w:spacing w:after="227" w:line="240" w:lineRule="auto"/>
        <w:ind w:left="993"/>
        <w:jc w:val="left"/>
        <w:rPr>
          <w:lang w:val="ru-RU"/>
        </w:rPr>
      </w:pPr>
      <w:r w:rsidRPr="00CB1E73">
        <w:rPr>
          <w:lang w:val="ru-RU"/>
        </w:rPr>
        <w:t>РАЗРЕШАЕТСЯ:</w:t>
      </w:r>
      <w:r w:rsidR="00E03A19" w:rsidRPr="00CB1E73">
        <w:rPr>
          <w:lang w:val="ru-RU"/>
        </w:rPr>
        <w:br/>
      </w:r>
      <w:r w:rsidRPr="00CB1E73">
        <w:rPr>
          <w:lang w:val="ru-RU"/>
        </w:rPr>
        <w:t>- замена двигателя на любой двигатель, когда-либо устанавливавшийся на данную модель машины;</w:t>
      </w:r>
      <w:r w:rsidR="00E03A19" w:rsidRPr="00CB1E73">
        <w:rPr>
          <w:lang w:val="ru-RU"/>
        </w:rPr>
        <w:br/>
      </w:r>
      <w:r w:rsidRPr="00CB1E73">
        <w:rPr>
          <w:lang w:val="ru-RU"/>
        </w:rPr>
        <w:t xml:space="preserve">- установка раздаточной коробки от любой </w:t>
      </w:r>
      <w:proofErr w:type="gramStart"/>
      <w:r w:rsidRPr="00CB1E73">
        <w:rPr>
          <w:lang w:val="ru-RU"/>
        </w:rPr>
        <w:t>модели</w:t>
      </w:r>
      <w:proofErr w:type="gramEnd"/>
      <w:r w:rsidRPr="00CB1E73">
        <w:rPr>
          <w:lang w:val="ru-RU"/>
        </w:rPr>
        <w:t xml:space="preserve"> а/м </w:t>
      </w:r>
      <w:proofErr w:type="spellStart"/>
      <w:r w:rsidRPr="00CB1E73">
        <w:rPr>
          <w:lang w:val="ru-RU"/>
        </w:rPr>
        <w:t>Suzuki</w:t>
      </w:r>
      <w:proofErr w:type="spellEnd"/>
      <w:r w:rsidRPr="00CB1E73">
        <w:rPr>
          <w:lang w:val="ru-RU"/>
        </w:rPr>
        <w:t>;</w:t>
      </w:r>
      <w:r w:rsidR="00E03A19" w:rsidRPr="00CB1E73">
        <w:rPr>
          <w:lang w:val="ru-RU"/>
        </w:rPr>
        <w:br/>
      </w:r>
      <w:r w:rsidRPr="00CB1E73">
        <w:rPr>
          <w:lang w:val="ru-RU"/>
        </w:rPr>
        <w:t>- кронштейны раздаточной коробки свободные;</w:t>
      </w:r>
      <w:r w:rsidR="00E03A19" w:rsidRPr="00CB1E73">
        <w:rPr>
          <w:lang w:val="ru-RU"/>
        </w:rPr>
        <w:br/>
      </w:r>
      <w:r w:rsidRPr="00CB1E73">
        <w:rPr>
          <w:lang w:val="ru-RU"/>
        </w:rPr>
        <w:t>- замена корпуса переднего редуктора на выполненный из стали;</w:t>
      </w:r>
      <w:r w:rsidR="00E03A19" w:rsidRPr="00CB1E73">
        <w:rPr>
          <w:lang w:val="ru-RU"/>
        </w:rPr>
        <w:br/>
      </w:r>
      <w:r w:rsidRPr="00CB1E73">
        <w:rPr>
          <w:lang w:val="ru-RU"/>
        </w:rPr>
        <w:t xml:space="preserve">- замена корпуса дифференциала на любой от а/м </w:t>
      </w:r>
      <w:proofErr w:type="spellStart"/>
      <w:r w:rsidRPr="00CB1E73">
        <w:rPr>
          <w:lang w:val="ru-RU"/>
        </w:rPr>
        <w:t>Suzuki</w:t>
      </w:r>
      <w:proofErr w:type="spellEnd"/>
      <w:r w:rsidRPr="00CB1E73">
        <w:rPr>
          <w:lang w:val="ru-RU"/>
        </w:rPr>
        <w:t>;</w:t>
      </w:r>
      <w:r w:rsidR="00E03A19" w:rsidRPr="00CB1E73">
        <w:rPr>
          <w:lang w:val="ru-RU"/>
        </w:rPr>
        <w:br/>
      </w:r>
      <w:r w:rsidRPr="00CB1E73">
        <w:rPr>
          <w:lang w:val="ru-RU"/>
        </w:rPr>
        <w:t xml:space="preserve">- установка </w:t>
      </w:r>
      <w:proofErr w:type="spellStart"/>
      <w:r w:rsidRPr="00CB1E73">
        <w:rPr>
          <w:lang w:val="ru-RU"/>
        </w:rPr>
        <w:t>ГУР</w:t>
      </w:r>
      <w:proofErr w:type="spellEnd"/>
      <w:r w:rsidRPr="00CB1E73">
        <w:rPr>
          <w:lang w:val="ru-RU"/>
        </w:rPr>
        <w:t xml:space="preserve"> или </w:t>
      </w:r>
      <w:proofErr w:type="spellStart"/>
      <w:r w:rsidRPr="00CB1E73">
        <w:rPr>
          <w:lang w:val="ru-RU"/>
        </w:rPr>
        <w:t>ЭУР</w:t>
      </w:r>
      <w:proofErr w:type="spellEnd"/>
      <w:r w:rsidRPr="00CB1E73">
        <w:rPr>
          <w:lang w:val="ru-RU"/>
        </w:rPr>
        <w:t xml:space="preserve"> от любой модели а/м </w:t>
      </w:r>
      <w:proofErr w:type="spellStart"/>
      <w:r w:rsidRPr="00CB1E73">
        <w:rPr>
          <w:lang w:val="ru-RU"/>
        </w:rPr>
        <w:t>Suzuki</w:t>
      </w:r>
      <w:proofErr w:type="spellEnd"/>
      <w:r w:rsidRPr="00CB1E73">
        <w:rPr>
          <w:lang w:val="ru-RU"/>
        </w:rPr>
        <w:t>;</w:t>
      </w:r>
      <w:r w:rsidR="00E03A19" w:rsidRPr="00CB1E73">
        <w:rPr>
          <w:lang w:val="ru-RU"/>
        </w:rPr>
        <w:br/>
      </w:r>
      <w:r w:rsidRPr="00CB1E73">
        <w:rPr>
          <w:lang w:val="ru-RU"/>
        </w:rPr>
        <w:t>- рычаги передней подвески - свободные;</w:t>
      </w:r>
    </w:p>
    <w:p w:rsidR="0001269A" w:rsidRPr="00CB1E73" w:rsidRDefault="0001269A" w:rsidP="00DC6019">
      <w:pPr>
        <w:pStyle w:val="a4"/>
        <w:numPr>
          <w:ilvl w:val="2"/>
          <w:numId w:val="8"/>
        </w:numPr>
        <w:ind w:right="167"/>
        <w:rPr>
          <w:color w:val="000000"/>
          <w:lang w:val="ru-RU"/>
        </w:rPr>
      </w:pPr>
      <w:r w:rsidRPr="00CB1E73">
        <w:rPr>
          <w:lang w:val="ru-RU"/>
        </w:rPr>
        <w:t xml:space="preserve"> </w:t>
      </w:r>
      <w:r w:rsidRPr="00CB1E73">
        <w:rPr>
          <w:color w:val="000000"/>
          <w:lang w:val="ru-RU"/>
        </w:rPr>
        <w:t xml:space="preserve"> </w:t>
      </w:r>
      <w:r w:rsidRPr="00CB1E73">
        <w:rPr>
          <w:b/>
          <w:color w:val="000000"/>
          <w:lang w:val="ru-RU"/>
        </w:rPr>
        <w:t xml:space="preserve">Для автомобилей </w:t>
      </w:r>
      <w:r w:rsidRPr="00CB1E73">
        <w:rPr>
          <w:b/>
          <w:color w:val="000000"/>
        </w:rPr>
        <w:t>Jeep</w:t>
      </w:r>
    </w:p>
    <w:p w:rsidR="000E5D47" w:rsidRPr="00CB1E73" w:rsidRDefault="0001269A" w:rsidP="00DC6019">
      <w:pPr>
        <w:pStyle w:val="5"/>
        <w:shd w:val="clear" w:color="auto" w:fill="auto"/>
        <w:tabs>
          <w:tab w:val="left" w:pos="687"/>
        </w:tabs>
        <w:spacing w:after="227" w:line="240" w:lineRule="auto"/>
        <w:ind w:left="993"/>
        <w:jc w:val="left"/>
        <w:rPr>
          <w:color w:val="000000"/>
          <w:lang w:val="ru-RU"/>
        </w:rPr>
      </w:pPr>
      <w:r w:rsidRPr="00CB1E73">
        <w:rPr>
          <w:lang w:val="ru-RU"/>
        </w:rPr>
        <w:t>РАЗРЕШАЕТСЯ:</w:t>
      </w:r>
      <w:r w:rsidR="00E03A19" w:rsidRPr="00CB1E73">
        <w:rPr>
          <w:lang w:val="ru-RU"/>
        </w:rPr>
        <w:br/>
      </w:r>
      <w:r w:rsidRPr="00CB1E73">
        <w:rPr>
          <w:color w:val="000000"/>
          <w:lang w:val="ru-RU"/>
        </w:rPr>
        <w:t>- замена двигателя на любой двигатель, когда-либо устанавливавшийся на данную модель машины;</w:t>
      </w:r>
      <w:r w:rsidR="00E03A19" w:rsidRPr="00CB1E73">
        <w:rPr>
          <w:color w:val="000000"/>
          <w:lang w:val="ru-RU"/>
        </w:rPr>
        <w:br/>
      </w:r>
      <w:r w:rsidRPr="00CB1E73">
        <w:rPr>
          <w:color w:val="000000"/>
          <w:lang w:val="ru-RU"/>
        </w:rPr>
        <w:t xml:space="preserve">- установка раздаточной коробки от любой </w:t>
      </w:r>
      <w:proofErr w:type="gramStart"/>
      <w:r w:rsidRPr="00CB1E73">
        <w:rPr>
          <w:color w:val="000000"/>
          <w:lang w:val="ru-RU"/>
        </w:rPr>
        <w:t>модели</w:t>
      </w:r>
      <w:proofErr w:type="gramEnd"/>
      <w:r w:rsidRPr="00CB1E73">
        <w:rPr>
          <w:color w:val="000000"/>
          <w:lang w:val="ru-RU"/>
        </w:rPr>
        <w:t xml:space="preserve"> а/м </w:t>
      </w:r>
      <w:r w:rsidRPr="00CB1E73">
        <w:rPr>
          <w:color w:val="000000"/>
        </w:rPr>
        <w:t>Jeep</w:t>
      </w:r>
      <w:r w:rsidRPr="00CB1E73">
        <w:rPr>
          <w:color w:val="000000"/>
          <w:lang w:val="ru-RU"/>
        </w:rPr>
        <w:t>;</w:t>
      </w:r>
      <w:r w:rsidR="00E03A19" w:rsidRPr="00CB1E73">
        <w:rPr>
          <w:color w:val="000000"/>
          <w:lang w:val="ru-RU"/>
        </w:rPr>
        <w:br/>
      </w:r>
      <w:r w:rsidR="000E5D47" w:rsidRPr="00CB1E73">
        <w:rPr>
          <w:color w:val="000000"/>
          <w:lang w:val="ru-RU"/>
        </w:rPr>
        <w:t>- рычаги передней подвески</w:t>
      </w:r>
      <w:r w:rsidR="00224AA3" w:rsidRPr="00CB1E73">
        <w:rPr>
          <w:color w:val="000000"/>
          <w:lang w:val="ru-RU"/>
        </w:rPr>
        <w:t xml:space="preserve"> </w:t>
      </w:r>
      <w:r w:rsidR="000E5D47" w:rsidRPr="00CB1E73">
        <w:rPr>
          <w:color w:val="000000"/>
          <w:lang w:val="ru-RU"/>
        </w:rPr>
        <w:t>- свободные;</w:t>
      </w:r>
    </w:p>
    <w:p w:rsidR="00C2569B" w:rsidRPr="00CB1E73" w:rsidRDefault="00C2569B" w:rsidP="00D61AEB">
      <w:pPr>
        <w:pStyle w:val="a4"/>
        <w:spacing w:before="3"/>
        <w:ind w:left="0" w:firstLine="0"/>
        <w:rPr>
          <w:lang w:val="ru-RU"/>
        </w:rPr>
      </w:pPr>
    </w:p>
    <w:p w:rsidR="00C2569B" w:rsidRPr="00CB1E73" w:rsidRDefault="0090636E" w:rsidP="00A473C3">
      <w:pPr>
        <w:pStyle w:val="10"/>
        <w:numPr>
          <w:ilvl w:val="0"/>
          <w:numId w:val="15"/>
        </w:numPr>
        <w:ind w:right="1977"/>
        <w:jc w:val="center"/>
        <w:rPr>
          <w:sz w:val="20"/>
          <w:szCs w:val="20"/>
          <w:lang w:val="ru-RU"/>
        </w:rPr>
      </w:pPr>
      <w:r w:rsidRPr="00CB1E73">
        <w:rPr>
          <w:sz w:val="24"/>
          <w:szCs w:val="20"/>
          <w:lang w:val="ru-RU"/>
        </w:rPr>
        <w:t xml:space="preserve">КАТЕГОРИЯ ТР3 (СПЕЦИАЛЬНЫЕ </w:t>
      </w:r>
      <w:proofErr w:type="spellStart"/>
      <w:r w:rsidRPr="00CB1E73">
        <w:rPr>
          <w:sz w:val="24"/>
          <w:szCs w:val="20"/>
          <w:lang w:val="ru-RU"/>
        </w:rPr>
        <w:t>ВНЕДОРОЖНЫЕ</w:t>
      </w:r>
      <w:proofErr w:type="spellEnd"/>
      <w:r w:rsidRPr="00CB1E73">
        <w:rPr>
          <w:sz w:val="24"/>
          <w:szCs w:val="20"/>
          <w:lang w:val="ru-RU"/>
        </w:rPr>
        <w:t xml:space="preserve"> АВТОМОБИЛИ) </w:t>
      </w:r>
      <w:r w:rsidR="00E03A19" w:rsidRPr="00CB1E73">
        <w:rPr>
          <w:sz w:val="20"/>
          <w:szCs w:val="20"/>
          <w:lang w:val="ru-RU"/>
        </w:rPr>
        <w:br/>
      </w:r>
    </w:p>
    <w:p w:rsidR="00C2569B" w:rsidRPr="00CB1E73" w:rsidRDefault="00F77D29" w:rsidP="00A473C3">
      <w:pPr>
        <w:pStyle w:val="a4"/>
        <w:spacing w:before="55"/>
        <w:ind w:left="993" w:right="109" w:firstLine="0"/>
        <w:rPr>
          <w:lang w:val="ru-RU"/>
        </w:rPr>
      </w:pPr>
      <w:r w:rsidRPr="00CB1E73">
        <w:rPr>
          <w:lang w:val="ru-RU"/>
        </w:rPr>
        <w:t>Автомобиль, конструкция которого признана Технической комиссией опасной, не может быть допущен Спортивными Комиссарами до соревнования.</w:t>
      </w:r>
    </w:p>
    <w:p w:rsidR="00C2569B" w:rsidRPr="00CB1E73" w:rsidRDefault="00F77D29" w:rsidP="00A473C3">
      <w:pPr>
        <w:pStyle w:val="a4"/>
        <w:spacing w:before="55"/>
        <w:ind w:left="993" w:right="109" w:firstLine="0"/>
        <w:rPr>
          <w:lang w:val="ru-RU"/>
        </w:rPr>
      </w:pPr>
      <w:r w:rsidRPr="00CB1E73">
        <w:rPr>
          <w:lang w:val="ru-RU"/>
        </w:rPr>
        <w:t>Если устройство не обязательное, но применяется, оно должно быть выполнено в соответствии с требованиями.</w:t>
      </w:r>
    </w:p>
    <w:p w:rsidR="00A473C3" w:rsidRPr="00CB1E73" w:rsidRDefault="00A473C3" w:rsidP="00A473C3">
      <w:pPr>
        <w:pStyle w:val="a6"/>
        <w:numPr>
          <w:ilvl w:val="0"/>
          <w:numId w:val="8"/>
        </w:numPr>
        <w:ind w:right="167"/>
        <w:rPr>
          <w:b/>
          <w:vanish/>
          <w:sz w:val="20"/>
          <w:szCs w:val="20"/>
          <w:lang w:val="ru-RU"/>
        </w:rPr>
      </w:pPr>
    </w:p>
    <w:p w:rsidR="00C2569B" w:rsidRPr="00CB1E73" w:rsidRDefault="00F77D29" w:rsidP="00A473C3">
      <w:pPr>
        <w:pStyle w:val="a4"/>
        <w:numPr>
          <w:ilvl w:val="1"/>
          <w:numId w:val="8"/>
        </w:numPr>
        <w:ind w:right="167"/>
        <w:rPr>
          <w:b/>
          <w:lang w:val="ru-RU"/>
        </w:rPr>
      </w:pPr>
      <w:r w:rsidRPr="00CB1E73">
        <w:rPr>
          <w:b/>
          <w:lang w:val="ru-RU"/>
        </w:rPr>
        <w:t>ОПРЕДЕЛЕНИЕ.</w:t>
      </w:r>
    </w:p>
    <w:p w:rsidR="00C2569B" w:rsidRPr="00CB1E73" w:rsidRDefault="00F77D29" w:rsidP="00A473C3">
      <w:pPr>
        <w:pStyle w:val="a4"/>
        <w:numPr>
          <w:ilvl w:val="2"/>
          <w:numId w:val="8"/>
        </w:numPr>
        <w:ind w:left="993" w:right="167" w:hanging="709"/>
        <w:rPr>
          <w:lang w:val="ru-RU"/>
        </w:rPr>
      </w:pPr>
      <w:proofErr w:type="spellStart"/>
      <w:r w:rsidRPr="00CB1E73">
        <w:rPr>
          <w:lang w:val="ru-RU"/>
        </w:rPr>
        <w:t>Внедорожные</w:t>
      </w:r>
      <w:proofErr w:type="spellEnd"/>
      <w:r w:rsidRPr="00CB1E73">
        <w:rPr>
          <w:lang w:val="ru-RU"/>
        </w:rPr>
        <w:t xml:space="preserve"> автомобили колесной формулы 4Х4, свободной конструкции или оригинальные автомобили, отвечающие требованиям данной</w:t>
      </w:r>
      <w:r w:rsidRPr="00CB1E73">
        <w:rPr>
          <w:spacing w:val="-15"/>
          <w:lang w:val="ru-RU"/>
        </w:rPr>
        <w:t xml:space="preserve"> </w:t>
      </w:r>
      <w:r w:rsidRPr="00CB1E73">
        <w:rPr>
          <w:lang w:val="ru-RU"/>
        </w:rPr>
        <w:t>группы.</w:t>
      </w:r>
    </w:p>
    <w:p w:rsidR="00C2569B" w:rsidRPr="00CB1E73" w:rsidRDefault="00F77D29" w:rsidP="00A473C3">
      <w:pPr>
        <w:pStyle w:val="a4"/>
        <w:numPr>
          <w:ilvl w:val="2"/>
          <w:numId w:val="8"/>
        </w:numPr>
        <w:ind w:right="167"/>
        <w:rPr>
          <w:lang w:val="ru-RU"/>
        </w:rPr>
      </w:pPr>
      <w:r w:rsidRPr="00CB1E73">
        <w:rPr>
          <w:lang w:val="ru-RU"/>
        </w:rPr>
        <w:t>Обязательно наличие кабины с как минимум двумя местами для сидения.</w:t>
      </w:r>
    </w:p>
    <w:p w:rsidR="00A473C3" w:rsidRPr="00CB1E73" w:rsidRDefault="00A473C3" w:rsidP="00A473C3">
      <w:pPr>
        <w:pStyle w:val="a4"/>
        <w:ind w:left="1004" w:right="167" w:firstLine="0"/>
        <w:rPr>
          <w:lang w:val="ru-RU"/>
        </w:rPr>
      </w:pPr>
    </w:p>
    <w:p w:rsidR="00C2569B" w:rsidRPr="00CB1E73" w:rsidRDefault="00F77D29" w:rsidP="00A473C3">
      <w:pPr>
        <w:pStyle w:val="a4"/>
        <w:numPr>
          <w:ilvl w:val="1"/>
          <w:numId w:val="8"/>
        </w:numPr>
        <w:ind w:right="167"/>
        <w:rPr>
          <w:b/>
          <w:lang w:val="ru-RU"/>
        </w:rPr>
      </w:pPr>
      <w:r w:rsidRPr="00CB1E73">
        <w:rPr>
          <w:b/>
          <w:lang w:val="ru-RU"/>
        </w:rPr>
        <w:t>ПРЕДЕЛЫ РАЗРЕШЕННЫХ</w:t>
      </w:r>
      <w:r w:rsidRPr="00CB1E73">
        <w:rPr>
          <w:b/>
          <w:spacing w:val="-10"/>
          <w:lang w:val="ru-RU"/>
        </w:rPr>
        <w:t xml:space="preserve"> </w:t>
      </w:r>
      <w:r w:rsidRPr="00CB1E73">
        <w:rPr>
          <w:b/>
          <w:lang w:val="ru-RU"/>
        </w:rPr>
        <w:t>ИЗМЕНЕНИЙ.</w:t>
      </w:r>
    </w:p>
    <w:p w:rsidR="00C2569B" w:rsidRPr="00CB1E73" w:rsidRDefault="00F77D29" w:rsidP="00A473C3">
      <w:pPr>
        <w:pStyle w:val="a4"/>
        <w:ind w:left="709" w:right="109" w:hanging="8"/>
        <w:rPr>
          <w:lang w:val="ru-RU"/>
        </w:rPr>
      </w:pPr>
      <w:r w:rsidRPr="00CB1E73">
        <w:rPr>
          <w:lang w:val="ru-RU"/>
        </w:rPr>
        <w:t>Если в том или ином пункте Технических требований да</w:t>
      </w:r>
      <w:r w:rsidR="00DD1EE8" w:rsidRPr="00CB1E73">
        <w:rPr>
          <w:lang w:val="ru-RU"/>
        </w:rPr>
        <w:t>е</w:t>
      </w:r>
      <w:r w:rsidRPr="00CB1E73">
        <w:rPr>
          <w:lang w:val="ru-RU"/>
        </w:rPr>
        <w:t>тся перечень запрещений или ограничений, то все технические изменения, не указанные в этом перечне, безусловно, РАЗРЕШАЮТСЯ.</w:t>
      </w:r>
    </w:p>
    <w:p w:rsidR="00A473C3" w:rsidRPr="00CB1E73" w:rsidRDefault="00A473C3" w:rsidP="00D61AEB">
      <w:pPr>
        <w:pStyle w:val="a4"/>
        <w:ind w:right="109" w:firstLine="359"/>
        <w:rPr>
          <w:lang w:val="ru-RU"/>
        </w:rPr>
      </w:pPr>
    </w:p>
    <w:p w:rsidR="00C2569B" w:rsidRPr="00CB1E73" w:rsidRDefault="00F77D29" w:rsidP="00A473C3">
      <w:pPr>
        <w:pStyle w:val="a4"/>
        <w:numPr>
          <w:ilvl w:val="1"/>
          <w:numId w:val="8"/>
        </w:numPr>
        <w:ind w:right="167"/>
        <w:rPr>
          <w:b/>
          <w:lang w:val="ru-RU"/>
        </w:rPr>
      </w:pPr>
      <w:r w:rsidRPr="00CB1E73">
        <w:rPr>
          <w:b/>
          <w:lang w:val="ru-RU"/>
        </w:rPr>
        <w:t>МАССА</w:t>
      </w:r>
      <w:r w:rsidRPr="00CB1E73">
        <w:rPr>
          <w:b/>
          <w:spacing w:val="-3"/>
          <w:lang w:val="ru-RU"/>
        </w:rPr>
        <w:t xml:space="preserve"> </w:t>
      </w:r>
      <w:r w:rsidRPr="00CB1E73">
        <w:rPr>
          <w:b/>
          <w:lang w:val="ru-RU"/>
        </w:rPr>
        <w:t>АВТОМОБИЛЯ.</w:t>
      </w:r>
    </w:p>
    <w:p w:rsidR="00C2569B" w:rsidRPr="00CB1E73" w:rsidRDefault="00F77D29" w:rsidP="00D61AEB">
      <w:pPr>
        <w:ind w:left="701" w:right="109"/>
        <w:rPr>
          <w:i/>
          <w:sz w:val="20"/>
          <w:szCs w:val="20"/>
          <w:lang w:val="ru-RU"/>
        </w:rPr>
      </w:pPr>
      <w:r w:rsidRPr="00CB1E73">
        <w:rPr>
          <w:i/>
          <w:sz w:val="20"/>
          <w:szCs w:val="20"/>
          <w:lang w:val="ru-RU"/>
        </w:rPr>
        <w:t>Для официальных соревнований -</w:t>
      </w:r>
      <w:r w:rsidR="00DD1EE8" w:rsidRPr="00CB1E73">
        <w:rPr>
          <w:i/>
          <w:sz w:val="20"/>
          <w:szCs w:val="20"/>
          <w:lang w:val="ru-RU"/>
        </w:rPr>
        <w:t xml:space="preserve"> </w:t>
      </w:r>
      <w:r w:rsidRPr="00CB1E73">
        <w:rPr>
          <w:i/>
          <w:sz w:val="20"/>
          <w:szCs w:val="20"/>
          <w:lang w:val="ru-RU"/>
        </w:rPr>
        <w:t>обязательно. Для прочих соревнований - рекомендуется.</w:t>
      </w:r>
    </w:p>
    <w:p w:rsidR="00C2569B" w:rsidRPr="00CB1E73" w:rsidRDefault="00F77D29" w:rsidP="00A473C3">
      <w:pPr>
        <w:pStyle w:val="a4"/>
        <w:numPr>
          <w:ilvl w:val="2"/>
          <w:numId w:val="8"/>
        </w:numPr>
        <w:ind w:right="167"/>
        <w:rPr>
          <w:lang w:val="ru-RU"/>
        </w:rPr>
      </w:pPr>
      <w:r w:rsidRPr="00CB1E73">
        <w:rPr>
          <w:lang w:val="ru-RU"/>
        </w:rPr>
        <w:t>Масса ав</w:t>
      </w:r>
      <w:r w:rsidR="0080124F" w:rsidRPr="00CB1E73">
        <w:rPr>
          <w:lang w:val="ru-RU"/>
        </w:rPr>
        <w:t>томобиля должна быть не менее 14</w:t>
      </w:r>
      <w:r w:rsidRPr="00CB1E73">
        <w:rPr>
          <w:lang w:val="ru-RU"/>
        </w:rPr>
        <w:t>00</w:t>
      </w:r>
      <w:r w:rsidR="00F12273" w:rsidRPr="00CB1E73">
        <w:rPr>
          <w:lang w:val="ru-RU"/>
        </w:rPr>
        <w:t xml:space="preserve"> </w:t>
      </w:r>
      <w:r w:rsidRPr="00CB1E73">
        <w:rPr>
          <w:lang w:val="ru-RU"/>
        </w:rPr>
        <w:t>кг и не более</w:t>
      </w:r>
      <w:r w:rsidRPr="00CB1E73">
        <w:rPr>
          <w:spacing w:val="-19"/>
          <w:lang w:val="ru-RU"/>
        </w:rPr>
        <w:t xml:space="preserve"> </w:t>
      </w:r>
      <w:r w:rsidRPr="00CB1E73">
        <w:rPr>
          <w:lang w:val="ru-RU"/>
        </w:rPr>
        <w:t>3500</w:t>
      </w:r>
      <w:r w:rsidR="004C3063" w:rsidRPr="00CB1E73">
        <w:rPr>
          <w:lang w:val="ru-RU"/>
        </w:rPr>
        <w:t xml:space="preserve"> </w:t>
      </w:r>
      <w:r w:rsidRPr="00CB1E73">
        <w:rPr>
          <w:lang w:val="ru-RU"/>
        </w:rPr>
        <w:t>кг.</w:t>
      </w:r>
    </w:p>
    <w:p w:rsidR="00C2569B" w:rsidRPr="00CB1E73" w:rsidRDefault="00F77D29" w:rsidP="00D61AEB">
      <w:pPr>
        <w:pStyle w:val="a4"/>
        <w:ind w:left="701" w:right="109" w:firstLine="0"/>
        <w:rPr>
          <w:lang w:val="ru-RU"/>
        </w:rPr>
      </w:pPr>
      <w:r w:rsidRPr="00CB1E73">
        <w:rPr>
          <w:lang w:val="ru-RU"/>
        </w:rPr>
        <w:t>Это масса автомобиля без багажа, инструментов, запасных частей, средств выживания и провизии.</w:t>
      </w:r>
    </w:p>
    <w:p w:rsidR="00C2569B" w:rsidRPr="00CB1E73" w:rsidRDefault="00F77D29" w:rsidP="00A473C3">
      <w:pPr>
        <w:pStyle w:val="a4"/>
        <w:numPr>
          <w:ilvl w:val="2"/>
          <w:numId w:val="8"/>
        </w:numPr>
        <w:ind w:left="709" w:right="167" w:hanging="436"/>
        <w:rPr>
          <w:lang w:val="ru-RU"/>
        </w:rPr>
      </w:pPr>
      <w:r w:rsidRPr="00CB1E73">
        <w:rPr>
          <w:lang w:val="ru-RU"/>
        </w:rPr>
        <w:t>При взвешивании все баки, содержащие жидкости (смазка, охлаждение, тормоза, подогрев и т.п.) должны быть заправлены до нормального уровня, указанного изготовителем. Исключение составляют бачки стеклоочистителя и очистителя фар, баки системы охлаждения тормозов, топливные баки, и баки впрыскивания воды, которые во время взвешивания должны быть</w:t>
      </w:r>
      <w:r w:rsidRPr="00CB1E73">
        <w:rPr>
          <w:spacing w:val="-23"/>
          <w:lang w:val="ru-RU"/>
        </w:rPr>
        <w:t xml:space="preserve"> </w:t>
      </w:r>
      <w:r w:rsidRPr="00CB1E73">
        <w:rPr>
          <w:lang w:val="ru-RU"/>
        </w:rPr>
        <w:t>пусты.</w:t>
      </w:r>
    </w:p>
    <w:p w:rsidR="00C2569B" w:rsidRPr="00CB1E73" w:rsidRDefault="00F77D29" w:rsidP="00D61AEB">
      <w:pPr>
        <w:pStyle w:val="a4"/>
        <w:ind w:left="701" w:right="109" w:firstLine="0"/>
        <w:rPr>
          <w:lang w:val="ru-RU"/>
        </w:rPr>
      </w:pPr>
      <w:r w:rsidRPr="00CB1E73">
        <w:rPr>
          <w:lang w:val="ru-RU"/>
        </w:rPr>
        <w:t>Следующие элементы должны быть удалены из автомобиля:</w:t>
      </w:r>
    </w:p>
    <w:p w:rsidR="00C2569B" w:rsidRPr="00CB1E73" w:rsidRDefault="00F77D29" w:rsidP="008C3C81">
      <w:pPr>
        <w:pStyle w:val="a6"/>
        <w:numPr>
          <w:ilvl w:val="0"/>
          <w:numId w:val="3"/>
        </w:numPr>
        <w:tabs>
          <w:tab w:val="left" w:pos="818"/>
        </w:tabs>
        <w:ind w:hanging="115"/>
        <w:rPr>
          <w:sz w:val="20"/>
          <w:szCs w:val="20"/>
          <w:lang w:val="ru-RU"/>
        </w:rPr>
      </w:pPr>
      <w:r w:rsidRPr="00CB1E73">
        <w:rPr>
          <w:sz w:val="20"/>
          <w:szCs w:val="20"/>
          <w:lang w:val="ru-RU"/>
        </w:rPr>
        <w:t>Экипаж, их оборудование и</w:t>
      </w:r>
      <w:r w:rsidRPr="00CB1E73">
        <w:rPr>
          <w:spacing w:val="-8"/>
          <w:sz w:val="20"/>
          <w:szCs w:val="20"/>
          <w:lang w:val="ru-RU"/>
        </w:rPr>
        <w:t xml:space="preserve"> </w:t>
      </w:r>
      <w:r w:rsidRPr="00CB1E73">
        <w:rPr>
          <w:sz w:val="20"/>
          <w:szCs w:val="20"/>
          <w:lang w:val="ru-RU"/>
        </w:rPr>
        <w:t>багаж;</w:t>
      </w:r>
    </w:p>
    <w:p w:rsidR="00C2569B" w:rsidRPr="00CB1E73" w:rsidRDefault="00F77D29" w:rsidP="008C3C81">
      <w:pPr>
        <w:pStyle w:val="a6"/>
        <w:numPr>
          <w:ilvl w:val="0"/>
          <w:numId w:val="3"/>
        </w:numPr>
        <w:tabs>
          <w:tab w:val="left" w:pos="818"/>
        </w:tabs>
        <w:ind w:hanging="115"/>
        <w:rPr>
          <w:sz w:val="20"/>
          <w:szCs w:val="20"/>
          <w:lang w:val="ru-RU"/>
        </w:rPr>
      </w:pPr>
      <w:r w:rsidRPr="00CB1E73">
        <w:rPr>
          <w:sz w:val="20"/>
          <w:szCs w:val="20"/>
          <w:lang w:val="ru-RU"/>
        </w:rPr>
        <w:t xml:space="preserve">Инструменты, домкрат, </w:t>
      </w:r>
      <w:proofErr w:type="spellStart"/>
      <w:r w:rsidRPr="00CB1E73">
        <w:rPr>
          <w:sz w:val="20"/>
          <w:szCs w:val="20"/>
          <w:lang w:val="ru-RU"/>
        </w:rPr>
        <w:t>сендтраки</w:t>
      </w:r>
      <w:proofErr w:type="spellEnd"/>
      <w:r w:rsidRPr="00CB1E73">
        <w:rPr>
          <w:sz w:val="20"/>
          <w:szCs w:val="20"/>
          <w:lang w:val="ru-RU"/>
        </w:rPr>
        <w:t>, запасные части, запасное</w:t>
      </w:r>
      <w:r w:rsidRPr="00CB1E73">
        <w:rPr>
          <w:spacing w:val="-13"/>
          <w:sz w:val="20"/>
          <w:szCs w:val="20"/>
          <w:lang w:val="ru-RU"/>
        </w:rPr>
        <w:t xml:space="preserve"> </w:t>
      </w:r>
      <w:r w:rsidRPr="00CB1E73">
        <w:rPr>
          <w:sz w:val="20"/>
          <w:szCs w:val="20"/>
          <w:lang w:val="ru-RU"/>
        </w:rPr>
        <w:t>колесо;</w:t>
      </w:r>
    </w:p>
    <w:p w:rsidR="00C2569B" w:rsidRPr="00CB1E73" w:rsidRDefault="00F77D29" w:rsidP="008C3C81">
      <w:pPr>
        <w:pStyle w:val="a6"/>
        <w:numPr>
          <w:ilvl w:val="0"/>
          <w:numId w:val="3"/>
        </w:numPr>
        <w:tabs>
          <w:tab w:val="left" w:pos="818"/>
        </w:tabs>
        <w:ind w:hanging="115"/>
        <w:rPr>
          <w:sz w:val="20"/>
          <w:szCs w:val="20"/>
          <w:lang w:val="ru-RU"/>
        </w:rPr>
      </w:pPr>
      <w:r w:rsidRPr="00CB1E73">
        <w:rPr>
          <w:sz w:val="20"/>
          <w:szCs w:val="20"/>
          <w:lang w:val="ru-RU"/>
        </w:rPr>
        <w:t>Оборудование</w:t>
      </w:r>
      <w:r w:rsidRPr="00CB1E73">
        <w:rPr>
          <w:spacing w:val="-7"/>
          <w:sz w:val="20"/>
          <w:szCs w:val="20"/>
          <w:lang w:val="ru-RU"/>
        </w:rPr>
        <w:t xml:space="preserve"> </w:t>
      </w:r>
      <w:r w:rsidRPr="00CB1E73">
        <w:rPr>
          <w:sz w:val="20"/>
          <w:szCs w:val="20"/>
          <w:lang w:val="ru-RU"/>
        </w:rPr>
        <w:t>выживания;</w:t>
      </w:r>
    </w:p>
    <w:p w:rsidR="00C2569B" w:rsidRPr="00CB1E73" w:rsidRDefault="00F77D29" w:rsidP="008C3C81">
      <w:pPr>
        <w:pStyle w:val="a6"/>
        <w:numPr>
          <w:ilvl w:val="0"/>
          <w:numId w:val="3"/>
        </w:numPr>
        <w:tabs>
          <w:tab w:val="left" w:pos="818"/>
        </w:tabs>
        <w:ind w:hanging="115"/>
        <w:rPr>
          <w:sz w:val="20"/>
          <w:szCs w:val="20"/>
          <w:lang w:val="ru-RU"/>
        </w:rPr>
      </w:pPr>
      <w:r w:rsidRPr="00CB1E73">
        <w:rPr>
          <w:sz w:val="20"/>
          <w:szCs w:val="20"/>
          <w:lang w:val="ru-RU"/>
        </w:rPr>
        <w:t>Провизия.</w:t>
      </w:r>
    </w:p>
    <w:p w:rsidR="00C2569B" w:rsidRPr="00CB1E73" w:rsidRDefault="00F77D29" w:rsidP="00D61AEB">
      <w:pPr>
        <w:pStyle w:val="a4"/>
        <w:ind w:right="103" w:firstLine="0"/>
        <w:rPr>
          <w:lang w:val="ru-RU"/>
        </w:rPr>
      </w:pPr>
      <w:r w:rsidRPr="00CB1E73">
        <w:rPr>
          <w:spacing w:val="-50"/>
          <w:w w:val="99"/>
          <w:u w:val="single"/>
          <w:lang w:val="ru-RU"/>
        </w:rPr>
        <w:t xml:space="preserve"> </w:t>
      </w:r>
      <w:r w:rsidRPr="00CB1E73">
        <w:rPr>
          <w:u w:val="single"/>
          <w:lang w:val="ru-RU"/>
        </w:rPr>
        <w:t>Методика взвешивания</w:t>
      </w:r>
      <w:r w:rsidRPr="00CB1E73">
        <w:rPr>
          <w:lang w:val="ru-RU"/>
        </w:rPr>
        <w:t xml:space="preserve">. Взвешивание должно производится на промышленных весах, имеющих погрешность не более 25кг (при предъявлении паспорта и действующего поверочного свидетельства), или на электронных спортивных весах с раздельными пластинами и погрешностью </w:t>
      </w:r>
      <w:r w:rsidRPr="00CB1E73">
        <w:rPr>
          <w:spacing w:val="3"/>
          <w:lang w:val="ru-RU"/>
        </w:rPr>
        <w:t xml:space="preserve">+/- </w:t>
      </w:r>
      <w:r w:rsidRPr="00CB1E73">
        <w:rPr>
          <w:lang w:val="ru-RU"/>
        </w:rPr>
        <w:t xml:space="preserve">0,5кг на каждую пластину, установленных </w:t>
      </w:r>
      <w:proofErr w:type="gramStart"/>
      <w:r w:rsidRPr="00CB1E73">
        <w:rPr>
          <w:lang w:val="ru-RU"/>
        </w:rPr>
        <w:t>на</w:t>
      </w:r>
      <w:proofErr w:type="gramEnd"/>
      <w:r w:rsidRPr="00CB1E73">
        <w:rPr>
          <w:lang w:val="ru-RU"/>
        </w:rPr>
        <w:t xml:space="preserve"> (</w:t>
      </w:r>
      <w:proofErr w:type="gramStart"/>
      <w:r w:rsidRPr="00CB1E73">
        <w:rPr>
          <w:lang w:val="ru-RU"/>
        </w:rPr>
        <w:t>по</w:t>
      </w:r>
      <w:proofErr w:type="gramEnd"/>
      <w:r w:rsidRPr="00CB1E73">
        <w:rPr>
          <w:lang w:val="ru-RU"/>
        </w:rPr>
        <w:t xml:space="preserve"> возможности) горизонтальной и ровной площадке, размером не менее 3Х12м. Взвешивание может производиться как всего автомобиля одновременно, так и последовательно передней и задней осей автомобиля. В последнем случае полученные результаты суммируются.</w:t>
      </w:r>
    </w:p>
    <w:p w:rsidR="00C2569B" w:rsidRPr="00CB1E73" w:rsidRDefault="00F77D29" w:rsidP="00D61AEB">
      <w:pPr>
        <w:pStyle w:val="a4"/>
        <w:ind w:firstLine="0"/>
        <w:rPr>
          <w:lang w:val="ru-RU"/>
        </w:rPr>
      </w:pPr>
      <w:r w:rsidRPr="00CB1E73">
        <w:rPr>
          <w:lang w:val="ru-RU"/>
        </w:rPr>
        <w:t>Погрешность весов должна принимается в пользу участника.</w:t>
      </w:r>
    </w:p>
    <w:p w:rsidR="00C2569B" w:rsidRPr="00CB1E73" w:rsidRDefault="00F77D29" w:rsidP="00D61AEB">
      <w:pPr>
        <w:pStyle w:val="a4"/>
        <w:ind w:right="109" w:firstLine="0"/>
        <w:rPr>
          <w:lang w:val="ru-RU"/>
        </w:rPr>
      </w:pPr>
      <w:r w:rsidRPr="00CB1E73">
        <w:rPr>
          <w:lang w:val="ru-RU"/>
        </w:rPr>
        <w:t>Для уч</w:t>
      </w:r>
      <w:r w:rsidR="00DD1EE8" w:rsidRPr="00CB1E73">
        <w:rPr>
          <w:lang w:val="ru-RU"/>
        </w:rPr>
        <w:t>е</w:t>
      </w:r>
      <w:r w:rsidRPr="00CB1E73">
        <w:rPr>
          <w:lang w:val="ru-RU"/>
        </w:rPr>
        <w:t>та остатка топлива в баке и наличия на борту автомобиля других расходуемых материалов к минимальному разреш</w:t>
      </w:r>
      <w:r w:rsidR="00DD1EE8" w:rsidRPr="00CB1E73">
        <w:rPr>
          <w:lang w:val="ru-RU"/>
        </w:rPr>
        <w:t>е</w:t>
      </w:r>
      <w:r w:rsidRPr="00CB1E73">
        <w:rPr>
          <w:lang w:val="ru-RU"/>
        </w:rPr>
        <w:t>нному весу следует добавить 50кг. Если полученный при взвешивании результат меньше минимально разреш</w:t>
      </w:r>
      <w:r w:rsidR="00DD1EE8" w:rsidRPr="00CB1E73">
        <w:rPr>
          <w:lang w:val="ru-RU"/>
        </w:rPr>
        <w:t>е</w:t>
      </w:r>
      <w:r w:rsidRPr="00CB1E73">
        <w:rPr>
          <w:lang w:val="ru-RU"/>
        </w:rPr>
        <w:t>нного веса плюс 50кг, следует слить остатки топлива из бака и повторить взвешивание.</w:t>
      </w:r>
    </w:p>
    <w:p w:rsidR="00C2569B" w:rsidRPr="00CB1E73" w:rsidRDefault="00F77D29" w:rsidP="00D61AEB">
      <w:pPr>
        <w:pStyle w:val="a4"/>
        <w:ind w:right="106" w:firstLine="0"/>
        <w:rPr>
          <w:lang w:val="ru-RU"/>
        </w:rPr>
      </w:pPr>
      <w:r w:rsidRPr="00CB1E73">
        <w:rPr>
          <w:spacing w:val="-50"/>
          <w:w w:val="99"/>
          <w:u w:val="single"/>
          <w:lang w:val="ru-RU"/>
        </w:rPr>
        <w:t xml:space="preserve"> </w:t>
      </w:r>
      <w:r w:rsidRPr="00CB1E73">
        <w:rPr>
          <w:i/>
          <w:u w:val="single"/>
          <w:lang w:val="ru-RU"/>
        </w:rPr>
        <w:t xml:space="preserve">Пример: </w:t>
      </w:r>
      <w:r w:rsidRPr="00CB1E73">
        <w:rPr>
          <w:lang w:val="ru-RU"/>
        </w:rPr>
        <w:t>для автомобиля, минимально разреш</w:t>
      </w:r>
      <w:r w:rsidR="00DD1EE8" w:rsidRPr="00CB1E73">
        <w:rPr>
          <w:lang w:val="ru-RU"/>
        </w:rPr>
        <w:t>е</w:t>
      </w:r>
      <w:r w:rsidRPr="00CB1E73">
        <w:rPr>
          <w:lang w:val="ru-RU"/>
        </w:rPr>
        <w:t xml:space="preserve">нной массой </w:t>
      </w:r>
      <w:r w:rsidR="004C3063" w:rsidRPr="00CB1E73">
        <w:rPr>
          <w:lang w:val="ru-RU"/>
        </w:rPr>
        <w:t>–</w:t>
      </w:r>
      <w:r w:rsidRPr="00CB1E73">
        <w:rPr>
          <w:lang w:val="ru-RU"/>
        </w:rPr>
        <w:t xml:space="preserve"> 1500</w:t>
      </w:r>
      <w:r w:rsidR="004C3063" w:rsidRPr="00CB1E73">
        <w:rPr>
          <w:lang w:val="ru-RU"/>
        </w:rPr>
        <w:t xml:space="preserve"> </w:t>
      </w:r>
      <w:r w:rsidRPr="00CB1E73">
        <w:rPr>
          <w:lang w:val="ru-RU"/>
        </w:rPr>
        <w:t>кг, при последовательном взвешивании на весах с раздельными пластинами, получен результат 1542</w:t>
      </w:r>
      <w:r w:rsidR="004C3063" w:rsidRPr="00CB1E73">
        <w:rPr>
          <w:lang w:val="ru-RU"/>
        </w:rPr>
        <w:t xml:space="preserve"> </w:t>
      </w:r>
      <w:r w:rsidRPr="00CB1E73">
        <w:rPr>
          <w:lang w:val="ru-RU"/>
        </w:rPr>
        <w:t>кг (846</w:t>
      </w:r>
      <w:r w:rsidR="004C3063" w:rsidRPr="00CB1E73">
        <w:rPr>
          <w:lang w:val="ru-RU"/>
        </w:rPr>
        <w:t xml:space="preserve"> </w:t>
      </w:r>
      <w:r w:rsidRPr="00CB1E73">
        <w:rPr>
          <w:lang w:val="ru-RU"/>
        </w:rPr>
        <w:t>кг передняя ось + 696</w:t>
      </w:r>
      <w:r w:rsidR="004C3063" w:rsidRPr="00CB1E73">
        <w:rPr>
          <w:lang w:val="ru-RU"/>
        </w:rPr>
        <w:t xml:space="preserve"> </w:t>
      </w:r>
      <w:r w:rsidRPr="00CB1E73">
        <w:rPr>
          <w:lang w:val="ru-RU"/>
        </w:rPr>
        <w:t>кг задняя ось). Этот вес меньше веса 1548</w:t>
      </w:r>
      <w:r w:rsidR="004C3063" w:rsidRPr="00CB1E73">
        <w:rPr>
          <w:lang w:val="ru-RU"/>
        </w:rPr>
        <w:t xml:space="preserve"> </w:t>
      </w:r>
      <w:r w:rsidRPr="00CB1E73">
        <w:rPr>
          <w:lang w:val="ru-RU"/>
        </w:rPr>
        <w:t>кг (1500</w:t>
      </w:r>
      <w:r w:rsidR="004C3063" w:rsidRPr="00CB1E73">
        <w:rPr>
          <w:lang w:val="ru-RU"/>
        </w:rPr>
        <w:t xml:space="preserve"> </w:t>
      </w:r>
      <w:r w:rsidRPr="00CB1E73">
        <w:rPr>
          <w:lang w:val="ru-RU"/>
        </w:rPr>
        <w:t>кг + 50</w:t>
      </w:r>
      <w:r w:rsidR="004C3063" w:rsidRPr="00CB1E73">
        <w:rPr>
          <w:lang w:val="ru-RU"/>
        </w:rPr>
        <w:t xml:space="preserve"> </w:t>
      </w:r>
      <w:r w:rsidRPr="00CB1E73">
        <w:rPr>
          <w:lang w:val="ru-RU"/>
        </w:rPr>
        <w:t>кг для уч</w:t>
      </w:r>
      <w:r w:rsidR="00DD1EE8" w:rsidRPr="00CB1E73">
        <w:rPr>
          <w:lang w:val="ru-RU"/>
        </w:rPr>
        <w:t>е</w:t>
      </w:r>
      <w:r w:rsidRPr="00CB1E73">
        <w:rPr>
          <w:lang w:val="ru-RU"/>
        </w:rPr>
        <w:t>та остатков топлива, - 2</w:t>
      </w:r>
      <w:r w:rsidR="004C3063" w:rsidRPr="00CB1E73">
        <w:rPr>
          <w:lang w:val="ru-RU"/>
        </w:rPr>
        <w:t xml:space="preserve"> </w:t>
      </w:r>
      <w:r w:rsidRPr="00CB1E73">
        <w:rPr>
          <w:lang w:val="ru-RU"/>
        </w:rPr>
        <w:t>кг возможной погрешности весов (2 (передняя и задняя оси) Х 0,5</w:t>
      </w:r>
      <w:r w:rsidR="004C3063" w:rsidRPr="00CB1E73">
        <w:rPr>
          <w:lang w:val="ru-RU"/>
        </w:rPr>
        <w:t xml:space="preserve"> </w:t>
      </w:r>
      <w:r w:rsidRPr="00CB1E73">
        <w:rPr>
          <w:lang w:val="ru-RU"/>
        </w:rPr>
        <w:t>кг Х 2 пластины)) на 6</w:t>
      </w:r>
      <w:r w:rsidR="004C3063" w:rsidRPr="00CB1E73">
        <w:rPr>
          <w:lang w:val="ru-RU"/>
        </w:rPr>
        <w:t xml:space="preserve"> </w:t>
      </w:r>
      <w:r w:rsidRPr="00CB1E73">
        <w:rPr>
          <w:lang w:val="ru-RU"/>
        </w:rPr>
        <w:t>кг. Следовательно, с автомобиля должно быть слито вс</w:t>
      </w:r>
      <w:r w:rsidR="00DD1EE8" w:rsidRPr="00CB1E73">
        <w:rPr>
          <w:lang w:val="ru-RU"/>
        </w:rPr>
        <w:t>е</w:t>
      </w:r>
      <w:r w:rsidRPr="00CB1E73">
        <w:rPr>
          <w:lang w:val="ru-RU"/>
        </w:rPr>
        <w:t xml:space="preserve"> топливо, и взвешивание должно быть проведено повторно.</w:t>
      </w:r>
    </w:p>
    <w:p w:rsidR="00C2569B" w:rsidRPr="00CB1E73" w:rsidRDefault="00F77D29" w:rsidP="00A473C3">
      <w:pPr>
        <w:pStyle w:val="a4"/>
        <w:numPr>
          <w:ilvl w:val="2"/>
          <w:numId w:val="8"/>
        </w:numPr>
        <w:ind w:right="167"/>
        <w:rPr>
          <w:b/>
          <w:lang w:val="ru-RU"/>
        </w:rPr>
      </w:pPr>
      <w:r w:rsidRPr="00CB1E73">
        <w:rPr>
          <w:b/>
          <w:lang w:val="ru-RU"/>
        </w:rPr>
        <w:t>Балласт.</w:t>
      </w:r>
    </w:p>
    <w:p w:rsidR="00C2569B" w:rsidRPr="00CB1E73" w:rsidRDefault="00F77D29" w:rsidP="00A473C3">
      <w:pPr>
        <w:pStyle w:val="a4"/>
        <w:numPr>
          <w:ilvl w:val="3"/>
          <w:numId w:val="8"/>
        </w:numPr>
        <w:ind w:left="993" w:right="167"/>
        <w:rPr>
          <w:lang w:val="ru-RU"/>
        </w:rPr>
      </w:pPr>
      <w:r w:rsidRPr="00CB1E73">
        <w:rPr>
          <w:lang w:val="ru-RU"/>
        </w:rPr>
        <w:lastRenderedPageBreak/>
        <w:t xml:space="preserve">Разрешается дополнять массу автомобиля балластом до минимально </w:t>
      </w:r>
      <w:proofErr w:type="gramStart"/>
      <w:r w:rsidRPr="00CB1E73">
        <w:rPr>
          <w:lang w:val="ru-RU"/>
        </w:rPr>
        <w:t>разрешенной</w:t>
      </w:r>
      <w:proofErr w:type="gramEnd"/>
      <w:r w:rsidRPr="00CB1E73">
        <w:rPr>
          <w:lang w:val="ru-RU"/>
        </w:rPr>
        <w:t>. Балласт должен быть выполнен в виде монолитных блоков, массой не более 25кг каждый, закрепленных на полу кузова или на</w:t>
      </w:r>
      <w:r w:rsidRPr="00CB1E73">
        <w:rPr>
          <w:spacing w:val="-6"/>
          <w:lang w:val="ru-RU"/>
        </w:rPr>
        <w:t xml:space="preserve"> </w:t>
      </w:r>
      <w:r w:rsidRPr="00CB1E73">
        <w:rPr>
          <w:lang w:val="ru-RU"/>
        </w:rPr>
        <w:t>раме.</w:t>
      </w:r>
    </w:p>
    <w:p w:rsidR="00C2569B" w:rsidRPr="00CB1E73" w:rsidRDefault="00F77D29" w:rsidP="00A473C3">
      <w:pPr>
        <w:pStyle w:val="a4"/>
        <w:numPr>
          <w:ilvl w:val="3"/>
          <w:numId w:val="8"/>
        </w:numPr>
        <w:ind w:right="167"/>
        <w:rPr>
          <w:lang w:val="ru-RU"/>
        </w:rPr>
      </w:pPr>
      <w:r w:rsidRPr="00CB1E73">
        <w:rPr>
          <w:lang w:val="ru-RU"/>
        </w:rPr>
        <w:t>Крепление каждого блока должно быть выполнено не менее чем двумя болтами М8. Каждая точка крепления к кузову/раме автомобиля должна быть усилена стальной пластиной толщиной не менее 2мм и площадью не менее 16см</w:t>
      </w:r>
      <w:r w:rsidRPr="00CB1E73">
        <w:rPr>
          <w:position w:val="9"/>
          <w:lang w:val="ru-RU"/>
        </w:rPr>
        <w:t>2</w:t>
      </w:r>
      <w:r w:rsidRPr="00CB1E73">
        <w:rPr>
          <w:lang w:val="ru-RU"/>
        </w:rPr>
        <w:t>, приваренной или приклепанной со стороны обратной, стороне к которой крепится балласт. Должна быть предусмотрена возможность</w:t>
      </w:r>
      <w:r w:rsidRPr="00CB1E73">
        <w:rPr>
          <w:spacing w:val="-15"/>
          <w:lang w:val="ru-RU"/>
        </w:rPr>
        <w:t xml:space="preserve"> </w:t>
      </w:r>
      <w:r w:rsidRPr="00CB1E73">
        <w:rPr>
          <w:lang w:val="ru-RU"/>
        </w:rPr>
        <w:t>пломбирования.</w:t>
      </w:r>
    </w:p>
    <w:p w:rsidR="00C2569B" w:rsidRPr="00CB1E73" w:rsidRDefault="00C2569B" w:rsidP="00D61AEB">
      <w:pPr>
        <w:pStyle w:val="a4"/>
        <w:spacing w:before="3"/>
        <w:ind w:left="0" w:firstLine="0"/>
        <w:rPr>
          <w:lang w:val="ru-RU"/>
        </w:rPr>
      </w:pPr>
    </w:p>
    <w:p w:rsidR="00C2569B" w:rsidRPr="00CB1E73" w:rsidRDefault="00F77D29" w:rsidP="00A473C3">
      <w:pPr>
        <w:pStyle w:val="a4"/>
        <w:numPr>
          <w:ilvl w:val="1"/>
          <w:numId w:val="8"/>
        </w:numPr>
        <w:ind w:right="167"/>
        <w:rPr>
          <w:lang w:val="ru-RU"/>
        </w:rPr>
      </w:pPr>
      <w:r w:rsidRPr="00CB1E73">
        <w:rPr>
          <w:b/>
          <w:lang w:val="ru-RU"/>
        </w:rPr>
        <w:t>ДВИГАТЕЛЬ</w:t>
      </w:r>
      <w:r w:rsidRPr="00CB1E73">
        <w:rPr>
          <w:lang w:val="ru-RU"/>
        </w:rPr>
        <w:t>.</w:t>
      </w:r>
    </w:p>
    <w:p w:rsidR="00C2569B" w:rsidRPr="00CB1E73" w:rsidRDefault="00F77D29" w:rsidP="00A473C3">
      <w:pPr>
        <w:pStyle w:val="a4"/>
        <w:numPr>
          <w:ilvl w:val="2"/>
          <w:numId w:val="8"/>
        </w:numPr>
        <w:ind w:right="167"/>
        <w:rPr>
          <w:lang w:val="ru-RU"/>
        </w:rPr>
      </w:pPr>
      <w:r w:rsidRPr="00CB1E73">
        <w:rPr>
          <w:lang w:val="ru-RU"/>
        </w:rPr>
        <w:t>Разрешается применение любых бензиновых или дизельных</w:t>
      </w:r>
      <w:r w:rsidRPr="00CB1E73">
        <w:rPr>
          <w:spacing w:val="-14"/>
          <w:lang w:val="ru-RU"/>
        </w:rPr>
        <w:t xml:space="preserve"> </w:t>
      </w:r>
      <w:r w:rsidRPr="00CB1E73">
        <w:rPr>
          <w:lang w:val="ru-RU"/>
        </w:rPr>
        <w:t>двигателей.</w:t>
      </w:r>
    </w:p>
    <w:p w:rsidR="00C2569B" w:rsidRPr="00CB1E73" w:rsidRDefault="00F77D29" w:rsidP="00A473C3">
      <w:pPr>
        <w:pStyle w:val="a4"/>
        <w:numPr>
          <w:ilvl w:val="2"/>
          <w:numId w:val="8"/>
        </w:numPr>
        <w:ind w:right="167"/>
        <w:rPr>
          <w:lang w:val="ru-RU"/>
        </w:rPr>
      </w:pPr>
      <w:r w:rsidRPr="00CB1E73">
        <w:rPr>
          <w:lang w:val="ru-RU"/>
        </w:rPr>
        <w:t>Воздушный</w:t>
      </w:r>
      <w:r w:rsidRPr="00CB1E73">
        <w:rPr>
          <w:spacing w:val="-4"/>
          <w:lang w:val="ru-RU"/>
        </w:rPr>
        <w:t xml:space="preserve"> </w:t>
      </w:r>
      <w:r w:rsidRPr="00CB1E73">
        <w:rPr>
          <w:lang w:val="ru-RU"/>
        </w:rPr>
        <w:t>фильтр.</w:t>
      </w:r>
    </w:p>
    <w:p w:rsidR="00C2569B" w:rsidRPr="00CB1E73" w:rsidRDefault="00F77D29" w:rsidP="00D61AEB">
      <w:pPr>
        <w:pStyle w:val="a4"/>
        <w:ind w:right="104" w:firstLine="359"/>
        <w:rPr>
          <w:lang w:val="ru-RU"/>
        </w:rPr>
      </w:pPr>
      <w:r w:rsidRPr="00CB1E73">
        <w:rPr>
          <w:lang w:val="ru-RU"/>
        </w:rPr>
        <w:t>Конструкция воздушного фильтра, его корпуса, патрубков, соединяющих воздушный фильтр с атмосферой и двигателем, а также их расположение – свободны, однако ни при каких обстоятельствах воздуховоды не могут быть выведены (или проходить через) отсек экипажа.</w:t>
      </w:r>
    </w:p>
    <w:p w:rsidR="00C2569B" w:rsidRPr="00CB1E73" w:rsidRDefault="00F77D29" w:rsidP="00A473C3">
      <w:pPr>
        <w:pStyle w:val="a4"/>
        <w:numPr>
          <w:ilvl w:val="2"/>
          <w:numId w:val="8"/>
        </w:numPr>
        <w:ind w:right="167"/>
        <w:rPr>
          <w:lang w:val="ru-RU"/>
        </w:rPr>
      </w:pPr>
      <w:r w:rsidRPr="00CB1E73">
        <w:rPr>
          <w:lang w:val="ru-RU"/>
        </w:rPr>
        <w:t>Система охлаждения, система вентиляции и обогрева</w:t>
      </w:r>
      <w:r w:rsidRPr="00CB1E73">
        <w:rPr>
          <w:spacing w:val="-12"/>
          <w:lang w:val="ru-RU"/>
        </w:rPr>
        <w:t xml:space="preserve"> </w:t>
      </w:r>
      <w:r w:rsidRPr="00CB1E73">
        <w:rPr>
          <w:lang w:val="ru-RU"/>
        </w:rPr>
        <w:t>салона.</w:t>
      </w:r>
    </w:p>
    <w:p w:rsidR="00C2569B" w:rsidRPr="00CB1E73" w:rsidRDefault="00F77D29" w:rsidP="00A473C3">
      <w:pPr>
        <w:pStyle w:val="a4"/>
        <w:numPr>
          <w:ilvl w:val="3"/>
          <w:numId w:val="8"/>
        </w:numPr>
        <w:tabs>
          <w:tab w:val="left" w:pos="851"/>
        </w:tabs>
        <w:ind w:left="851" w:right="167" w:hanging="578"/>
        <w:rPr>
          <w:lang w:val="ru-RU"/>
        </w:rPr>
      </w:pPr>
      <w:r w:rsidRPr="00CB1E73">
        <w:rPr>
          <w:lang w:val="ru-RU"/>
        </w:rPr>
        <w:t>Запрещена установка радиаторов системы охлаждения внутри кабины. При установке радиатор</w:t>
      </w:r>
      <w:proofErr w:type="gramStart"/>
      <w:r w:rsidRPr="00CB1E73">
        <w:rPr>
          <w:lang w:val="ru-RU"/>
        </w:rPr>
        <w:t>а(</w:t>
      </w:r>
      <w:proofErr w:type="spellStart"/>
      <w:proofErr w:type="gramEnd"/>
      <w:r w:rsidRPr="00CB1E73">
        <w:rPr>
          <w:lang w:val="ru-RU"/>
        </w:rPr>
        <w:t>ов</w:t>
      </w:r>
      <w:proofErr w:type="spellEnd"/>
      <w:r w:rsidRPr="00CB1E73">
        <w:rPr>
          <w:lang w:val="ru-RU"/>
        </w:rPr>
        <w:t>) внутри кузова автомобиля они должны быть отделены от помещения экипажа герметичной перегородкой.</w:t>
      </w:r>
    </w:p>
    <w:p w:rsidR="00C2569B" w:rsidRPr="00CB1E73" w:rsidRDefault="00F77D29" w:rsidP="00A473C3">
      <w:pPr>
        <w:pStyle w:val="a4"/>
        <w:numPr>
          <w:ilvl w:val="3"/>
          <w:numId w:val="8"/>
        </w:numPr>
        <w:tabs>
          <w:tab w:val="left" w:pos="851"/>
        </w:tabs>
        <w:ind w:left="851" w:right="167" w:hanging="578"/>
        <w:rPr>
          <w:lang w:val="ru-RU"/>
        </w:rPr>
      </w:pPr>
      <w:r w:rsidRPr="00CB1E73">
        <w:rPr>
          <w:lang w:val="ru-RU"/>
        </w:rPr>
        <w:t>Трубопроводы, содержащие жидкости, если они проходят через отсек экипажа, не должны иметь каких</w:t>
      </w:r>
      <w:r w:rsidR="00E03A19" w:rsidRPr="00CB1E73">
        <w:rPr>
          <w:lang w:val="ru-RU"/>
        </w:rPr>
        <w:t>-</w:t>
      </w:r>
      <w:r w:rsidRPr="00CB1E73">
        <w:rPr>
          <w:lang w:val="ru-RU"/>
        </w:rPr>
        <w:t xml:space="preserve">либо соединений и должны иметь </w:t>
      </w:r>
      <w:r w:rsidRPr="00CB1E73">
        <w:rPr>
          <w:u w:val="single"/>
          <w:lang w:val="ru-RU"/>
        </w:rPr>
        <w:t xml:space="preserve">дополнительную герметизирующую </w:t>
      </w:r>
      <w:r w:rsidRPr="00CB1E73">
        <w:rPr>
          <w:lang w:val="ru-RU"/>
        </w:rPr>
        <w:t>защиту, выполненную</w:t>
      </w:r>
      <w:r w:rsidR="00DD1EE8" w:rsidRPr="00CB1E73">
        <w:rPr>
          <w:lang w:val="ru-RU"/>
        </w:rPr>
        <w:t xml:space="preserve"> </w:t>
      </w:r>
      <w:r w:rsidRPr="00CB1E73">
        <w:rPr>
          <w:lang w:val="ru-RU"/>
        </w:rPr>
        <w:t>из металла или</w:t>
      </w:r>
      <w:r w:rsidRPr="00CB1E73">
        <w:rPr>
          <w:spacing w:val="-7"/>
          <w:lang w:val="ru-RU"/>
        </w:rPr>
        <w:t xml:space="preserve"> </w:t>
      </w:r>
      <w:r w:rsidRPr="00CB1E73">
        <w:rPr>
          <w:lang w:val="ru-RU"/>
        </w:rPr>
        <w:t>пластика.</w:t>
      </w:r>
    </w:p>
    <w:p w:rsidR="00C2569B" w:rsidRPr="00CB1E73" w:rsidRDefault="00F77D29" w:rsidP="00A473C3">
      <w:pPr>
        <w:pStyle w:val="a4"/>
        <w:numPr>
          <w:ilvl w:val="2"/>
          <w:numId w:val="8"/>
        </w:numPr>
        <w:ind w:right="167"/>
        <w:rPr>
          <w:lang w:val="ru-RU"/>
        </w:rPr>
      </w:pPr>
      <w:r w:rsidRPr="00CB1E73">
        <w:rPr>
          <w:lang w:val="ru-RU"/>
        </w:rPr>
        <w:t>Система выпуска отработанных</w:t>
      </w:r>
      <w:r w:rsidRPr="00CB1E73">
        <w:rPr>
          <w:spacing w:val="-5"/>
          <w:lang w:val="ru-RU"/>
        </w:rPr>
        <w:t xml:space="preserve"> </w:t>
      </w:r>
      <w:r w:rsidRPr="00CB1E73">
        <w:rPr>
          <w:lang w:val="ru-RU"/>
        </w:rPr>
        <w:t>газов.</w:t>
      </w:r>
    </w:p>
    <w:p w:rsidR="00C2569B" w:rsidRPr="00CB1E73" w:rsidRDefault="00F77D29" w:rsidP="00A473C3">
      <w:pPr>
        <w:pStyle w:val="a4"/>
        <w:numPr>
          <w:ilvl w:val="3"/>
          <w:numId w:val="8"/>
        </w:numPr>
        <w:tabs>
          <w:tab w:val="left" w:pos="851"/>
        </w:tabs>
        <w:ind w:left="851" w:right="167" w:hanging="578"/>
        <w:rPr>
          <w:lang w:val="ru-RU"/>
        </w:rPr>
      </w:pPr>
      <w:r w:rsidRPr="00CB1E73">
        <w:rPr>
          <w:lang w:val="ru-RU"/>
        </w:rPr>
        <w:t>Конструкция системы выпуска свободна, однако ни при каких обстоятельствах элементы системы не могут проходить через отсек</w:t>
      </w:r>
      <w:r w:rsidRPr="00CB1E73">
        <w:rPr>
          <w:spacing w:val="-16"/>
          <w:lang w:val="ru-RU"/>
        </w:rPr>
        <w:t xml:space="preserve"> </w:t>
      </w:r>
      <w:r w:rsidRPr="00CB1E73">
        <w:rPr>
          <w:lang w:val="ru-RU"/>
        </w:rPr>
        <w:t>экипажа.</w:t>
      </w:r>
    </w:p>
    <w:p w:rsidR="00C2569B" w:rsidRPr="00CB1E73" w:rsidRDefault="00F77D29" w:rsidP="00A473C3">
      <w:pPr>
        <w:pStyle w:val="a4"/>
        <w:numPr>
          <w:ilvl w:val="3"/>
          <w:numId w:val="8"/>
        </w:numPr>
        <w:tabs>
          <w:tab w:val="left" w:pos="851"/>
        </w:tabs>
        <w:ind w:left="851" w:right="167" w:hanging="578"/>
        <w:rPr>
          <w:lang w:val="ru-RU"/>
        </w:rPr>
      </w:pPr>
      <w:r w:rsidRPr="00CB1E73">
        <w:rPr>
          <w:lang w:val="ru-RU"/>
        </w:rPr>
        <w:t>Уровень шума, не должен превышать 103</w:t>
      </w:r>
      <w:r w:rsidRPr="00CB1E73">
        <w:rPr>
          <w:spacing w:val="-10"/>
          <w:lang w:val="ru-RU"/>
        </w:rPr>
        <w:t xml:space="preserve"> </w:t>
      </w:r>
      <w:proofErr w:type="spellStart"/>
      <w:r w:rsidRPr="00CB1E73">
        <w:rPr>
          <w:lang w:val="ru-RU"/>
        </w:rPr>
        <w:t>Д</w:t>
      </w:r>
      <w:proofErr w:type="gramStart"/>
      <w:r w:rsidRPr="00CB1E73">
        <w:rPr>
          <w:lang w:val="ru-RU"/>
        </w:rPr>
        <w:t>б</w:t>
      </w:r>
      <w:proofErr w:type="spellEnd"/>
      <w:r w:rsidRPr="00CB1E73">
        <w:rPr>
          <w:lang w:val="ru-RU"/>
        </w:rPr>
        <w:t>(</w:t>
      </w:r>
      <w:proofErr w:type="gramEnd"/>
      <w:r w:rsidRPr="00CB1E73">
        <w:rPr>
          <w:lang w:val="ru-RU"/>
        </w:rPr>
        <w:t>А).</w:t>
      </w:r>
    </w:p>
    <w:p w:rsidR="00C2569B" w:rsidRPr="00CB1E73" w:rsidRDefault="00F77D29" w:rsidP="00A473C3">
      <w:pPr>
        <w:pStyle w:val="a4"/>
        <w:spacing w:before="8"/>
        <w:ind w:left="851" w:right="104" w:firstLine="0"/>
        <w:rPr>
          <w:lang w:val="ru-RU"/>
        </w:rPr>
      </w:pPr>
      <w:r w:rsidRPr="00CB1E73">
        <w:rPr>
          <w:spacing w:val="-50"/>
          <w:w w:val="99"/>
          <w:u w:val="single"/>
          <w:lang w:val="ru-RU"/>
        </w:rPr>
        <w:t xml:space="preserve"> </w:t>
      </w:r>
      <w:r w:rsidRPr="00CB1E73">
        <w:rPr>
          <w:u w:val="single"/>
          <w:lang w:val="ru-RU"/>
        </w:rPr>
        <w:t>Методика измерения</w:t>
      </w:r>
      <w:r w:rsidRPr="00CB1E73">
        <w:rPr>
          <w:lang w:val="ru-RU"/>
        </w:rPr>
        <w:t xml:space="preserve">. Измерения проводятся </w:t>
      </w:r>
      <w:proofErr w:type="spellStart"/>
      <w:r w:rsidRPr="00CB1E73">
        <w:rPr>
          <w:lang w:val="ru-RU"/>
        </w:rPr>
        <w:t>шумомером</w:t>
      </w:r>
      <w:proofErr w:type="spellEnd"/>
      <w:r w:rsidRPr="00CB1E73">
        <w:rPr>
          <w:lang w:val="ru-RU"/>
        </w:rPr>
        <w:t xml:space="preserve">, в режимах “А”, “медленно”. Микрофон </w:t>
      </w:r>
      <w:r w:rsidRPr="00CB1E73">
        <w:rPr>
          <w:spacing w:val="2"/>
          <w:lang w:val="ru-RU"/>
        </w:rPr>
        <w:t>дол</w:t>
      </w:r>
      <w:r w:rsidRPr="00CB1E73">
        <w:rPr>
          <w:lang w:val="ru-RU"/>
        </w:rPr>
        <w:t>жен быть установлен под углом 45</w:t>
      </w:r>
      <w:r w:rsidRPr="00CB1E73">
        <w:rPr>
          <w:position w:val="9"/>
          <w:lang w:val="ru-RU"/>
        </w:rPr>
        <w:t xml:space="preserve">0 </w:t>
      </w:r>
      <w:r w:rsidRPr="00CB1E73">
        <w:rPr>
          <w:lang w:val="ru-RU"/>
        </w:rPr>
        <w:t>по отношению к срезу выхлопной трубы, и находиться на расстоянии 500мм от него на высоте центра выходного отверстия. Если автомобиль находится на твердой (бетонной или асфальтовой) площадке, под микрофон необходимо подкладывать мягкую подкладку.</w:t>
      </w:r>
    </w:p>
    <w:p w:rsidR="00C2569B" w:rsidRPr="00CB1E73" w:rsidRDefault="00F77D29" w:rsidP="00A473C3">
      <w:pPr>
        <w:pStyle w:val="a4"/>
        <w:numPr>
          <w:ilvl w:val="3"/>
          <w:numId w:val="8"/>
        </w:numPr>
        <w:tabs>
          <w:tab w:val="left" w:pos="851"/>
        </w:tabs>
        <w:ind w:left="851" w:right="167" w:hanging="578"/>
        <w:rPr>
          <w:lang w:val="ru-RU"/>
        </w:rPr>
      </w:pPr>
      <w:r w:rsidRPr="00CB1E73">
        <w:rPr>
          <w:lang w:val="ru-RU"/>
        </w:rPr>
        <w:t>Должна быть обеспечена соответствующая защита для предотвращения ожогов от нагретых элементов системы, с которыми могут соприкоснуться люди</w:t>
      </w:r>
      <w:r w:rsidR="00A473C3" w:rsidRPr="00CB1E73">
        <w:rPr>
          <w:lang w:val="ru-RU"/>
        </w:rPr>
        <w:t>,</w:t>
      </w:r>
      <w:r w:rsidRPr="00CB1E73">
        <w:rPr>
          <w:lang w:val="ru-RU"/>
        </w:rPr>
        <w:t xml:space="preserve"> находящиеся снаружи</w:t>
      </w:r>
      <w:r w:rsidRPr="00CB1E73">
        <w:rPr>
          <w:spacing w:val="-27"/>
          <w:lang w:val="ru-RU"/>
        </w:rPr>
        <w:t xml:space="preserve"> </w:t>
      </w:r>
      <w:r w:rsidRPr="00CB1E73">
        <w:rPr>
          <w:lang w:val="ru-RU"/>
        </w:rPr>
        <w:t>автомобиля.</w:t>
      </w:r>
    </w:p>
    <w:p w:rsidR="00A473C3" w:rsidRPr="00CB1E73" w:rsidRDefault="00A473C3" w:rsidP="00A473C3">
      <w:pPr>
        <w:pStyle w:val="a4"/>
        <w:tabs>
          <w:tab w:val="left" w:pos="851"/>
        </w:tabs>
        <w:ind w:left="851" w:right="167" w:firstLine="0"/>
        <w:rPr>
          <w:lang w:val="ru-RU"/>
        </w:rPr>
      </w:pPr>
    </w:p>
    <w:p w:rsidR="00C2569B" w:rsidRPr="00CB1E73" w:rsidRDefault="00F77D29" w:rsidP="00A473C3">
      <w:pPr>
        <w:pStyle w:val="a4"/>
        <w:numPr>
          <w:ilvl w:val="1"/>
          <w:numId w:val="8"/>
        </w:numPr>
        <w:ind w:right="167"/>
        <w:rPr>
          <w:lang w:val="ru-RU"/>
        </w:rPr>
      </w:pPr>
      <w:r w:rsidRPr="00CB1E73">
        <w:rPr>
          <w:b/>
          <w:lang w:val="ru-RU"/>
        </w:rPr>
        <w:t>ТРАНСМИССИЯ</w:t>
      </w:r>
      <w:r w:rsidRPr="00CB1E73">
        <w:rPr>
          <w:lang w:val="ru-RU"/>
        </w:rPr>
        <w:t>.</w:t>
      </w:r>
    </w:p>
    <w:p w:rsidR="00C2569B" w:rsidRPr="00CB1E73" w:rsidRDefault="00F77D29" w:rsidP="00D61AEB">
      <w:pPr>
        <w:pStyle w:val="a4"/>
        <w:ind w:left="701" w:right="109" w:firstLine="0"/>
        <w:rPr>
          <w:lang w:val="ru-RU"/>
        </w:rPr>
      </w:pPr>
      <w:r w:rsidRPr="00CB1E73">
        <w:rPr>
          <w:lang w:val="ru-RU"/>
        </w:rPr>
        <w:t>Без ограничений.</w:t>
      </w:r>
    </w:p>
    <w:p w:rsidR="00A473C3" w:rsidRPr="00CB1E73" w:rsidRDefault="00A473C3" w:rsidP="00D61AEB">
      <w:pPr>
        <w:pStyle w:val="a4"/>
        <w:ind w:left="701" w:right="109" w:firstLine="0"/>
        <w:rPr>
          <w:lang w:val="ru-RU"/>
        </w:rPr>
      </w:pPr>
    </w:p>
    <w:p w:rsidR="00C2569B" w:rsidRPr="00CB1E73" w:rsidRDefault="00F77D29" w:rsidP="00A473C3">
      <w:pPr>
        <w:pStyle w:val="a4"/>
        <w:numPr>
          <w:ilvl w:val="1"/>
          <w:numId w:val="8"/>
        </w:numPr>
        <w:ind w:right="167"/>
        <w:rPr>
          <w:lang w:val="ru-RU"/>
        </w:rPr>
      </w:pPr>
      <w:r w:rsidRPr="00CB1E73">
        <w:rPr>
          <w:b/>
          <w:lang w:val="ru-RU"/>
        </w:rPr>
        <w:t>ПОДВЕСКА</w:t>
      </w:r>
      <w:r w:rsidRPr="00CB1E73">
        <w:rPr>
          <w:lang w:val="ru-RU"/>
        </w:rPr>
        <w:t>.</w:t>
      </w:r>
    </w:p>
    <w:p w:rsidR="00C2569B" w:rsidRPr="00CB1E73" w:rsidRDefault="00F77D29" w:rsidP="00D61AEB">
      <w:pPr>
        <w:pStyle w:val="a4"/>
        <w:ind w:right="108" w:firstLine="359"/>
        <w:rPr>
          <w:lang w:val="ru-RU"/>
        </w:rPr>
      </w:pPr>
      <w:r w:rsidRPr="00CB1E73">
        <w:rPr>
          <w:lang w:val="ru-RU"/>
        </w:rPr>
        <w:t>Запрещается применение активной подвески, позволяющей водителю изменять дорожный просвет автомобиля в процессе движения</w:t>
      </w:r>
      <w:r w:rsidR="00A473C3" w:rsidRPr="00CB1E73">
        <w:rPr>
          <w:lang w:val="ru-RU"/>
        </w:rPr>
        <w:t>.</w:t>
      </w:r>
    </w:p>
    <w:p w:rsidR="00A473C3" w:rsidRPr="00CB1E73" w:rsidRDefault="00A473C3" w:rsidP="00D61AEB">
      <w:pPr>
        <w:pStyle w:val="a4"/>
        <w:ind w:right="108" w:firstLine="359"/>
        <w:rPr>
          <w:lang w:val="ru-RU"/>
        </w:rPr>
      </w:pPr>
    </w:p>
    <w:p w:rsidR="00C2569B" w:rsidRPr="00CB1E73" w:rsidRDefault="00F77D29" w:rsidP="00A473C3">
      <w:pPr>
        <w:pStyle w:val="a4"/>
        <w:numPr>
          <w:ilvl w:val="1"/>
          <w:numId w:val="8"/>
        </w:numPr>
        <w:ind w:right="167"/>
        <w:rPr>
          <w:lang w:val="ru-RU"/>
        </w:rPr>
      </w:pPr>
      <w:r w:rsidRPr="00CB1E73">
        <w:rPr>
          <w:b/>
          <w:lang w:val="ru-RU"/>
        </w:rPr>
        <w:t>РУЛЕВОЕ</w:t>
      </w:r>
      <w:r w:rsidRPr="00CB1E73">
        <w:rPr>
          <w:spacing w:val="-7"/>
          <w:lang w:val="ru-RU"/>
        </w:rPr>
        <w:t xml:space="preserve"> </w:t>
      </w:r>
      <w:r w:rsidRPr="00CB1E73">
        <w:rPr>
          <w:b/>
          <w:lang w:val="ru-RU"/>
        </w:rPr>
        <w:t>УПРАВЛЕНИЕ</w:t>
      </w:r>
      <w:r w:rsidRPr="00CB1E73">
        <w:rPr>
          <w:lang w:val="ru-RU"/>
        </w:rPr>
        <w:t>.</w:t>
      </w:r>
    </w:p>
    <w:p w:rsidR="00C2569B" w:rsidRPr="00CB1E73" w:rsidRDefault="00F77D29" w:rsidP="00A473C3">
      <w:pPr>
        <w:pStyle w:val="a4"/>
        <w:numPr>
          <w:ilvl w:val="2"/>
          <w:numId w:val="8"/>
        </w:numPr>
        <w:ind w:right="167"/>
        <w:rPr>
          <w:lang w:val="ru-RU"/>
        </w:rPr>
      </w:pPr>
      <w:r w:rsidRPr="00CB1E73">
        <w:rPr>
          <w:lang w:val="ru-RU"/>
        </w:rPr>
        <w:t xml:space="preserve">Запрещено применение </w:t>
      </w:r>
      <w:proofErr w:type="spellStart"/>
      <w:r w:rsidRPr="00CB1E73">
        <w:rPr>
          <w:lang w:val="ru-RU"/>
        </w:rPr>
        <w:t>полноуправляемых</w:t>
      </w:r>
      <w:proofErr w:type="spellEnd"/>
      <w:r w:rsidRPr="00CB1E73">
        <w:rPr>
          <w:lang w:val="ru-RU"/>
        </w:rPr>
        <w:t xml:space="preserve"> конструкций (4Х4Х4).</w:t>
      </w:r>
    </w:p>
    <w:p w:rsidR="00F12273" w:rsidRPr="00CB1E73" w:rsidRDefault="00D86564" w:rsidP="00A473C3">
      <w:pPr>
        <w:pStyle w:val="a4"/>
        <w:numPr>
          <w:ilvl w:val="2"/>
          <w:numId w:val="8"/>
        </w:numPr>
        <w:ind w:left="709" w:right="167" w:hanging="436"/>
        <w:rPr>
          <w:lang w:val="ru-RU"/>
        </w:rPr>
      </w:pPr>
      <w:r w:rsidRPr="00CB1E73">
        <w:rPr>
          <w:lang w:val="ru-RU"/>
        </w:rPr>
        <w:t>Запрещено применение гидростатического рулевого управления без механической связи на автомобилях массой меньше 1600 кг</w:t>
      </w:r>
      <w:r w:rsidR="00A473C3" w:rsidRPr="00CB1E73">
        <w:rPr>
          <w:lang w:val="ru-RU"/>
        </w:rPr>
        <w:t xml:space="preserve"> </w:t>
      </w:r>
      <w:r w:rsidR="0080124F" w:rsidRPr="00CB1E73">
        <w:rPr>
          <w:lang w:val="ru-RU"/>
        </w:rPr>
        <w:t>(это масса без</w:t>
      </w:r>
      <w:r w:rsidR="00F12273" w:rsidRPr="00CB1E73">
        <w:rPr>
          <w:lang w:val="ru-RU"/>
        </w:rPr>
        <w:t xml:space="preserve"> топлива, экипажа, их оборудования и</w:t>
      </w:r>
      <w:r w:rsidR="00F12273" w:rsidRPr="00CB1E73">
        <w:rPr>
          <w:spacing w:val="-8"/>
          <w:lang w:val="ru-RU"/>
        </w:rPr>
        <w:t xml:space="preserve"> </w:t>
      </w:r>
      <w:r w:rsidR="00F12273" w:rsidRPr="00CB1E73">
        <w:rPr>
          <w:lang w:val="ru-RU"/>
        </w:rPr>
        <w:t xml:space="preserve">багажа, инструмента, домкрата, </w:t>
      </w:r>
      <w:proofErr w:type="spellStart"/>
      <w:r w:rsidR="00F12273" w:rsidRPr="00CB1E73">
        <w:rPr>
          <w:lang w:val="ru-RU"/>
        </w:rPr>
        <w:t>сендтраков</w:t>
      </w:r>
      <w:proofErr w:type="spellEnd"/>
      <w:r w:rsidR="00F12273" w:rsidRPr="00CB1E73">
        <w:rPr>
          <w:lang w:val="ru-RU"/>
        </w:rPr>
        <w:t>, запасных частей, запасного</w:t>
      </w:r>
      <w:r w:rsidR="00F12273" w:rsidRPr="00CB1E73">
        <w:rPr>
          <w:spacing w:val="-13"/>
          <w:lang w:val="ru-RU"/>
        </w:rPr>
        <w:t xml:space="preserve"> </w:t>
      </w:r>
      <w:r w:rsidR="00A637F7" w:rsidRPr="00CB1E73">
        <w:rPr>
          <w:lang w:val="ru-RU"/>
        </w:rPr>
        <w:t>колеса)</w:t>
      </w:r>
    </w:p>
    <w:p w:rsidR="00D86564" w:rsidRPr="00CB1E73" w:rsidRDefault="00D86564" w:rsidP="00D61AEB">
      <w:pPr>
        <w:pStyle w:val="a4"/>
        <w:ind w:left="701" w:right="109" w:firstLine="0"/>
        <w:rPr>
          <w:lang w:val="ru-RU"/>
        </w:rPr>
      </w:pPr>
    </w:p>
    <w:p w:rsidR="00AD143B" w:rsidRPr="00CB1E73" w:rsidRDefault="00F77D29" w:rsidP="00AD143B">
      <w:pPr>
        <w:pStyle w:val="a4"/>
        <w:numPr>
          <w:ilvl w:val="1"/>
          <w:numId w:val="8"/>
        </w:numPr>
        <w:ind w:right="167"/>
        <w:rPr>
          <w:b/>
          <w:lang w:val="ru-RU"/>
        </w:rPr>
      </w:pPr>
      <w:r w:rsidRPr="00CB1E73">
        <w:rPr>
          <w:b/>
          <w:lang w:val="ru-RU"/>
        </w:rPr>
        <w:t>КОЛЕСА (КОЛЕСНЫЕ ДИСКИ) И</w:t>
      </w:r>
      <w:r w:rsidRPr="00CB1E73">
        <w:rPr>
          <w:b/>
          <w:spacing w:val="-7"/>
          <w:lang w:val="ru-RU"/>
        </w:rPr>
        <w:t xml:space="preserve"> </w:t>
      </w:r>
      <w:r w:rsidRPr="00CB1E73">
        <w:rPr>
          <w:b/>
          <w:lang w:val="ru-RU"/>
        </w:rPr>
        <w:t>ШИНЫ.</w:t>
      </w:r>
    </w:p>
    <w:p w:rsidR="00C2569B" w:rsidRPr="00CB1E73" w:rsidRDefault="00F77D29" w:rsidP="00AD143B">
      <w:pPr>
        <w:pStyle w:val="a4"/>
        <w:numPr>
          <w:ilvl w:val="2"/>
          <w:numId w:val="8"/>
        </w:numPr>
        <w:ind w:left="709" w:right="167" w:hanging="425"/>
        <w:rPr>
          <w:b/>
          <w:lang w:val="ru-RU"/>
        </w:rPr>
      </w:pPr>
      <w:r w:rsidRPr="00CB1E73">
        <w:rPr>
          <w:lang w:val="ru-RU"/>
        </w:rPr>
        <w:t>Запрещено применение шин от сельскохозяйственной, дорожной и специальной</w:t>
      </w:r>
      <w:r w:rsidRPr="00CB1E73">
        <w:rPr>
          <w:spacing w:val="-25"/>
          <w:lang w:val="ru-RU"/>
        </w:rPr>
        <w:t xml:space="preserve"> </w:t>
      </w:r>
      <w:r w:rsidRPr="00CB1E73">
        <w:rPr>
          <w:lang w:val="ru-RU"/>
        </w:rPr>
        <w:t>техники</w:t>
      </w:r>
      <w:r w:rsidR="00D86564" w:rsidRPr="00CB1E73">
        <w:rPr>
          <w:lang w:val="ru-RU"/>
        </w:rPr>
        <w:t xml:space="preserve">, кроме шины </w:t>
      </w:r>
      <w:proofErr w:type="spellStart"/>
      <w:r w:rsidR="00DA1C33" w:rsidRPr="00CB1E73">
        <w:rPr>
          <w:lang w:val="ru-RU"/>
        </w:rPr>
        <w:t>Волтайр</w:t>
      </w:r>
      <w:proofErr w:type="spellEnd"/>
      <w:r w:rsidR="00DA1C33" w:rsidRPr="00CB1E73">
        <w:rPr>
          <w:lang w:val="ru-RU"/>
        </w:rPr>
        <w:t xml:space="preserve"> В-105А</w:t>
      </w:r>
    </w:p>
    <w:p w:rsidR="007E2526" w:rsidRPr="00CB1E73" w:rsidRDefault="00F77D29" w:rsidP="00AD143B">
      <w:pPr>
        <w:pStyle w:val="a4"/>
        <w:ind w:left="709" w:right="109" w:firstLine="0"/>
        <w:rPr>
          <w:color w:val="000000"/>
          <w:lang w:val="ru-RU"/>
        </w:rPr>
      </w:pPr>
      <w:r w:rsidRPr="00CB1E73">
        <w:rPr>
          <w:lang w:val="ru-RU"/>
        </w:rPr>
        <w:t>Допускается применение только автомобильных пневматиче</w:t>
      </w:r>
      <w:r w:rsidR="007E2526" w:rsidRPr="00CB1E73">
        <w:rPr>
          <w:lang w:val="ru-RU"/>
        </w:rPr>
        <w:t>ских шин, внешний диаметр кото</w:t>
      </w:r>
      <w:r w:rsidRPr="00CB1E73">
        <w:rPr>
          <w:lang w:val="ru-RU"/>
        </w:rPr>
        <w:t>рых при и</w:t>
      </w:r>
      <w:r w:rsidR="00D86564" w:rsidRPr="00CB1E73">
        <w:rPr>
          <w:lang w:val="ru-RU"/>
        </w:rPr>
        <w:t xml:space="preserve">змерении составляет не менее 813 </w:t>
      </w:r>
      <w:r w:rsidRPr="00CB1E73">
        <w:rPr>
          <w:lang w:val="ru-RU"/>
        </w:rPr>
        <w:t>мм и не более</w:t>
      </w:r>
      <w:r w:rsidRPr="00CB1E73">
        <w:rPr>
          <w:spacing w:val="-9"/>
          <w:lang w:val="ru-RU"/>
        </w:rPr>
        <w:t xml:space="preserve"> </w:t>
      </w:r>
      <w:r w:rsidR="00D86564" w:rsidRPr="00CB1E73">
        <w:rPr>
          <w:lang w:val="ru-RU"/>
        </w:rPr>
        <w:t>955</w:t>
      </w:r>
      <w:r w:rsidRPr="00CB1E73">
        <w:rPr>
          <w:lang w:val="ru-RU"/>
        </w:rPr>
        <w:t>мм</w:t>
      </w:r>
      <w:r w:rsidR="007E2526" w:rsidRPr="00CB1E73">
        <w:rPr>
          <w:lang w:val="ru-RU"/>
        </w:rPr>
        <w:t xml:space="preserve"> </w:t>
      </w:r>
      <w:r w:rsidR="007E2526" w:rsidRPr="00CB1E73">
        <w:rPr>
          <w:color w:val="000000"/>
          <w:lang w:val="ru-RU"/>
        </w:rPr>
        <w:t xml:space="preserve">по прямой линии, проходящей по центру шины и не являющейся вертикальной относительно земли (при измерениях не должны учитываться естественные </w:t>
      </w:r>
      <w:proofErr w:type="spellStart"/>
      <w:r w:rsidR="007E2526" w:rsidRPr="00CB1E73">
        <w:rPr>
          <w:color w:val="000000"/>
          <w:lang w:val="ru-RU"/>
        </w:rPr>
        <w:t>проминания</w:t>
      </w:r>
      <w:proofErr w:type="spellEnd"/>
      <w:r w:rsidR="007E2526" w:rsidRPr="00CB1E73">
        <w:rPr>
          <w:color w:val="000000"/>
          <w:lang w:val="ru-RU"/>
        </w:rPr>
        <w:t xml:space="preserve"> ши</w:t>
      </w:r>
      <w:r w:rsidR="007E2526" w:rsidRPr="00CB1E73">
        <w:rPr>
          <w:color w:val="000000"/>
          <w:lang w:val="ru-RU"/>
        </w:rPr>
        <w:softHyphen/>
        <w:t xml:space="preserve">ны). Измерение проводится шаблоном установленной формы в соответствии с рекомендациями Комитета по </w:t>
      </w:r>
      <w:proofErr w:type="spellStart"/>
      <w:r w:rsidR="007E2526" w:rsidRPr="00CB1E73">
        <w:rPr>
          <w:color w:val="000000"/>
          <w:lang w:val="ru-RU"/>
        </w:rPr>
        <w:t>трофи-рейдам</w:t>
      </w:r>
      <w:proofErr w:type="spellEnd"/>
      <w:r w:rsidR="007E2526" w:rsidRPr="00CB1E73">
        <w:rPr>
          <w:color w:val="000000"/>
          <w:lang w:val="ru-RU"/>
        </w:rPr>
        <w:t xml:space="preserve"> РАФ, на всех шинах (включая, запасные, сменные и т.п.), используемых в дальнейшем на соревновании. Измерения проводятся на шинах, накачанных до давления в 0,5 атмосферы.</w:t>
      </w:r>
    </w:p>
    <w:p w:rsidR="007E2526" w:rsidRPr="00CB1E73" w:rsidRDefault="007E2526" w:rsidP="00D61AEB">
      <w:pPr>
        <w:pStyle w:val="a4"/>
        <w:ind w:left="701" w:right="109" w:firstLine="0"/>
        <w:rPr>
          <w:color w:val="000000"/>
          <w:lang w:val="ru-RU"/>
        </w:rPr>
      </w:pPr>
      <w:r w:rsidRPr="00CB1E73">
        <w:rPr>
          <w:color w:val="000000"/>
          <w:lang w:val="ru-RU"/>
        </w:rPr>
        <w:t>Ширина шины зависит от массы автомобиля и должна составлять:</w:t>
      </w:r>
    </w:p>
    <w:p w:rsidR="00C2569B" w:rsidRPr="00CB1E73" w:rsidRDefault="00F77D29" w:rsidP="00AD143B">
      <w:pPr>
        <w:pStyle w:val="a4"/>
        <w:numPr>
          <w:ilvl w:val="2"/>
          <w:numId w:val="8"/>
        </w:numPr>
        <w:ind w:left="709" w:right="167" w:hanging="425"/>
        <w:rPr>
          <w:i/>
          <w:lang w:val="ru-RU"/>
        </w:rPr>
      </w:pPr>
      <w:r w:rsidRPr="00CB1E73">
        <w:rPr>
          <w:i/>
          <w:lang w:val="ru-RU"/>
        </w:rPr>
        <w:t>Для официальных соревнований – обязательно. Для прочих соревнований -</w:t>
      </w:r>
      <w:r w:rsidRPr="00CB1E73">
        <w:rPr>
          <w:i/>
          <w:spacing w:val="-12"/>
          <w:lang w:val="ru-RU"/>
        </w:rPr>
        <w:t xml:space="preserve"> </w:t>
      </w:r>
      <w:r w:rsidRPr="00CB1E73">
        <w:rPr>
          <w:i/>
          <w:lang w:val="ru-RU"/>
        </w:rPr>
        <w:t>рекомендуется.</w:t>
      </w:r>
    </w:p>
    <w:p w:rsidR="00C2569B" w:rsidRPr="00CB1E73" w:rsidRDefault="00F77D29" w:rsidP="00D61AEB">
      <w:pPr>
        <w:pStyle w:val="a4"/>
        <w:ind w:left="701" w:right="109" w:firstLine="0"/>
        <w:rPr>
          <w:lang w:val="ru-RU"/>
        </w:rPr>
      </w:pPr>
      <w:r w:rsidRPr="00CB1E73">
        <w:rPr>
          <w:lang w:val="ru-RU"/>
        </w:rPr>
        <w:t>Ширина шины зависит от массы автомобиля и должна составлять:</w:t>
      </w:r>
    </w:p>
    <w:p w:rsidR="00C2569B" w:rsidRPr="00CB1E73" w:rsidRDefault="00C2569B" w:rsidP="00D61AEB">
      <w:pPr>
        <w:pStyle w:val="a4"/>
        <w:spacing w:before="7"/>
        <w:ind w:left="0" w:firstLine="0"/>
        <w:rPr>
          <w:lang w:val="ru-RU"/>
        </w:rPr>
      </w:pPr>
    </w:p>
    <w:tbl>
      <w:tblPr>
        <w:tblW w:w="0" w:type="auto"/>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21"/>
        <w:gridCol w:w="5526"/>
      </w:tblGrid>
      <w:tr w:rsidR="00C2569B" w:rsidRPr="00CB1E73" w:rsidTr="000C4078">
        <w:trPr>
          <w:trHeight w:hRule="exact" w:val="240"/>
        </w:trPr>
        <w:tc>
          <w:tcPr>
            <w:tcW w:w="3421" w:type="dxa"/>
            <w:shd w:val="clear" w:color="auto" w:fill="auto"/>
          </w:tcPr>
          <w:p w:rsidR="00C2569B" w:rsidRPr="00CB1E73" w:rsidRDefault="00F77D29" w:rsidP="00D61AEB">
            <w:pPr>
              <w:pStyle w:val="TableParagraph"/>
              <w:spacing w:line="240" w:lineRule="auto"/>
              <w:ind w:left="838" w:right="838"/>
              <w:jc w:val="left"/>
              <w:rPr>
                <w:b/>
                <w:sz w:val="20"/>
                <w:szCs w:val="20"/>
                <w:lang w:val="ru-RU"/>
              </w:rPr>
            </w:pPr>
            <w:r w:rsidRPr="00CB1E73">
              <w:rPr>
                <w:b/>
                <w:sz w:val="20"/>
                <w:szCs w:val="20"/>
                <w:lang w:val="ru-RU"/>
              </w:rPr>
              <w:t>Масса автомобиля</w:t>
            </w:r>
          </w:p>
        </w:tc>
        <w:tc>
          <w:tcPr>
            <w:tcW w:w="5526" w:type="dxa"/>
            <w:shd w:val="clear" w:color="auto" w:fill="auto"/>
          </w:tcPr>
          <w:p w:rsidR="00C2569B" w:rsidRPr="00CB1E73" w:rsidRDefault="00F77D29" w:rsidP="00D61AEB">
            <w:pPr>
              <w:pStyle w:val="TableParagraph"/>
              <w:spacing w:line="240" w:lineRule="auto"/>
              <w:ind w:left="848" w:right="849"/>
              <w:jc w:val="left"/>
              <w:rPr>
                <w:b/>
                <w:sz w:val="20"/>
                <w:szCs w:val="20"/>
                <w:lang w:val="ru-RU"/>
              </w:rPr>
            </w:pPr>
            <w:r w:rsidRPr="00CB1E73">
              <w:rPr>
                <w:b/>
                <w:sz w:val="20"/>
                <w:szCs w:val="20"/>
                <w:lang w:val="ru-RU"/>
              </w:rPr>
              <w:t>Ширина резины</w:t>
            </w:r>
          </w:p>
        </w:tc>
      </w:tr>
      <w:tr w:rsidR="00D86564" w:rsidRPr="00CB1E73" w:rsidTr="000C4078">
        <w:trPr>
          <w:trHeight w:hRule="exact" w:val="240"/>
        </w:trPr>
        <w:tc>
          <w:tcPr>
            <w:tcW w:w="3421" w:type="dxa"/>
            <w:shd w:val="clear" w:color="auto" w:fill="auto"/>
          </w:tcPr>
          <w:p w:rsidR="00D86564" w:rsidRPr="00CB1E73" w:rsidRDefault="00D86564" w:rsidP="00D61AEB">
            <w:pPr>
              <w:pStyle w:val="TableParagraph"/>
              <w:spacing w:line="240" w:lineRule="auto"/>
              <w:ind w:left="837" w:right="838"/>
              <w:jc w:val="left"/>
              <w:rPr>
                <w:sz w:val="20"/>
                <w:szCs w:val="20"/>
                <w:lang w:val="ru-RU"/>
              </w:rPr>
            </w:pPr>
            <w:r w:rsidRPr="00CB1E73">
              <w:rPr>
                <w:sz w:val="20"/>
                <w:szCs w:val="20"/>
                <w:lang w:val="ru-RU"/>
              </w:rPr>
              <w:t>От 1400 до 1600</w:t>
            </w:r>
          </w:p>
        </w:tc>
        <w:tc>
          <w:tcPr>
            <w:tcW w:w="5526" w:type="dxa"/>
            <w:shd w:val="clear" w:color="auto" w:fill="auto"/>
          </w:tcPr>
          <w:p w:rsidR="00D86564" w:rsidRPr="00CB1E73" w:rsidRDefault="002D6D05" w:rsidP="00D61AEB">
            <w:pPr>
              <w:pStyle w:val="TableParagraph"/>
              <w:spacing w:line="240" w:lineRule="auto"/>
              <w:ind w:left="848" w:right="848"/>
              <w:jc w:val="left"/>
              <w:rPr>
                <w:sz w:val="20"/>
                <w:szCs w:val="20"/>
                <w:lang w:val="ru-RU"/>
              </w:rPr>
            </w:pPr>
            <w:r w:rsidRPr="00CB1E73">
              <w:rPr>
                <w:sz w:val="20"/>
                <w:szCs w:val="20"/>
                <w:lang w:val="ru-RU"/>
              </w:rPr>
              <w:t>254мм</w:t>
            </w:r>
          </w:p>
        </w:tc>
      </w:tr>
      <w:tr w:rsidR="00C2569B" w:rsidRPr="00CB1E73" w:rsidTr="000C4078">
        <w:trPr>
          <w:trHeight w:hRule="exact" w:val="240"/>
        </w:trPr>
        <w:tc>
          <w:tcPr>
            <w:tcW w:w="3421" w:type="dxa"/>
            <w:shd w:val="clear" w:color="auto" w:fill="auto"/>
          </w:tcPr>
          <w:p w:rsidR="00C2569B" w:rsidRPr="00CB1E73" w:rsidRDefault="00D86564" w:rsidP="00D61AEB">
            <w:pPr>
              <w:pStyle w:val="TableParagraph"/>
              <w:spacing w:line="240" w:lineRule="auto"/>
              <w:ind w:left="837" w:right="838"/>
              <w:jc w:val="left"/>
              <w:rPr>
                <w:sz w:val="20"/>
                <w:szCs w:val="20"/>
                <w:lang w:val="ru-RU"/>
              </w:rPr>
            </w:pPr>
            <w:r w:rsidRPr="00CB1E73">
              <w:rPr>
                <w:sz w:val="20"/>
                <w:szCs w:val="20"/>
                <w:lang w:val="ru-RU"/>
              </w:rPr>
              <w:lastRenderedPageBreak/>
              <w:t>от 1601 до 180</w:t>
            </w:r>
            <w:r w:rsidR="00F77D29" w:rsidRPr="00CB1E73">
              <w:rPr>
                <w:sz w:val="20"/>
                <w:szCs w:val="20"/>
                <w:lang w:val="ru-RU"/>
              </w:rPr>
              <w:t>0</w:t>
            </w:r>
          </w:p>
        </w:tc>
        <w:tc>
          <w:tcPr>
            <w:tcW w:w="5526" w:type="dxa"/>
            <w:shd w:val="clear" w:color="auto" w:fill="auto"/>
          </w:tcPr>
          <w:p w:rsidR="00C2569B" w:rsidRPr="00CB1E73" w:rsidRDefault="00DA1C33" w:rsidP="00D61AEB">
            <w:pPr>
              <w:pStyle w:val="TableParagraph"/>
              <w:spacing w:line="240" w:lineRule="auto"/>
              <w:ind w:left="848" w:right="848"/>
              <w:jc w:val="left"/>
              <w:rPr>
                <w:sz w:val="20"/>
                <w:szCs w:val="20"/>
                <w:lang w:val="ru-RU"/>
              </w:rPr>
            </w:pPr>
            <w:r w:rsidRPr="00CB1E73">
              <w:rPr>
                <w:sz w:val="20"/>
                <w:szCs w:val="20"/>
                <w:lang w:val="ru-RU"/>
              </w:rPr>
              <w:t>295</w:t>
            </w:r>
            <w:r w:rsidR="00D86564" w:rsidRPr="00CB1E73">
              <w:rPr>
                <w:sz w:val="20"/>
                <w:szCs w:val="20"/>
                <w:lang w:val="ru-RU"/>
              </w:rPr>
              <w:t>мм</w:t>
            </w:r>
          </w:p>
        </w:tc>
      </w:tr>
      <w:tr w:rsidR="00C2569B" w:rsidRPr="00CB1E73" w:rsidTr="000C4078">
        <w:trPr>
          <w:trHeight w:hRule="exact" w:val="240"/>
        </w:trPr>
        <w:tc>
          <w:tcPr>
            <w:tcW w:w="3421" w:type="dxa"/>
            <w:shd w:val="clear" w:color="auto" w:fill="auto"/>
          </w:tcPr>
          <w:p w:rsidR="00C2569B" w:rsidRPr="00CB1E73" w:rsidRDefault="00D86564" w:rsidP="00D61AEB">
            <w:pPr>
              <w:pStyle w:val="TableParagraph"/>
              <w:spacing w:line="240" w:lineRule="auto"/>
              <w:ind w:left="838" w:right="838"/>
              <w:jc w:val="left"/>
              <w:rPr>
                <w:sz w:val="20"/>
                <w:szCs w:val="20"/>
                <w:lang w:val="ru-RU"/>
              </w:rPr>
            </w:pPr>
            <w:r w:rsidRPr="00CB1E73">
              <w:rPr>
                <w:sz w:val="20"/>
                <w:szCs w:val="20"/>
                <w:lang w:val="ru-RU"/>
              </w:rPr>
              <w:t>от 180</w:t>
            </w:r>
            <w:r w:rsidR="00F77D29" w:rsidRPr="00CB1E73">
              <w:rPr>
                <w:sz w:val="20"/>
                <w:szCs w:val="20"/>
                <w:lang w:val="ru-RU"/>
              </w:rPr>
              <w:t>1 до 2100</w:t>
            </w:r>
          </w:p>
        </w:tc>
        <w:tc>
          <w:tcPr>
            <w:tcW w:w="5526" w:type="dxa"/>
            <w:shd w:val="clear" w:color="auto" w:fill="auto"/>
          </w:tcPr>
          <w:p w:rsidR="00C2569B" w:rsidRPr="00CB1E73" w:rsidRDefault="00D86564" w:rsidP="00D61AEB">
            <w:pPr>
              <w:pStyle w:val="TableParagraph"/>
              <w:spacing w:line="240" w:lineRule="auto"/>
              <w:ind w:left="848" w:right="848"/>
              <w:jc w:val="left"/>
              <w:rPr>
                <w:sz w:val="20"/>
                <w:szCs w:val="20"/>
                <w:lang w:val="ru-RU"/>
              </w:rPr>
            </w:pPr>
            <w:r w:rsidRPr="00CB1E73">
              <w:rPr>
                <w:sz w:val="20"/>
                <w:szCs w:val="20"/>
                <w:lang w:val="ru-RU"/>
              </w:rPr>
              <w:t>343мм</w:t>
            </w:r>
          </w:p>
        </w:tc>
      </w:tr>
      <w:tr w:rsidR="00C2569B" w:rsidRPr="00CB1E73" w:rsidTr="000C4078">
        <w:trPr>
          <w:trHeight w:hRule="exact" w:val="240"/>
        </w:trPr>
        <w:tc>
          <w:tcPr>
            <w:tcW w:w="3421" w:type="dxa"/>
            <w:shd w:val="clear" w:color="auto" w:fill="auto"/>
          </w:tcPr>
          <w:p w:rsidR="00C2569B" w:rsidRPr="00CB1E73" w:rsidRDefault="00F77D29" w:rsidP="00D61AEB">
            <w:pPr>
              <w:pStyle w:val="TableParagraph"/>
              <w:spacing w:line="240" w:lineRule="auto"/>
              <w:ind w:left="838" w:right="838"/>
              <w:jc w:val="left"/>
              <w:rPr>
                <w:sz w:val="20"/>
                <w:szCs w:val="20"/>
                <w:lang w:val="ru-RU"/>
              </w:rPr>
            </w:pPr>
            <w:r w:rsidRPr="00CB1E73">
              <w:rPr>
                <w:sz w:val="20"/>
                <w:szCs w:val="20"/>
                <w:lang w:val="ru-RU"/>
              </w:rPr>
              <w:t>от 2101 до 2400</w:t>
            </w:r>
          </w:p>
        </w:tc>
        <w:tc>
          <w:tcPr>
            <w:tcW w:w="5526" w:type="dxa"/>
            <w:shd w:val="clear" w:color="auto" w:fill="auto"/>
          </w:tcPr>
          <w:p w:rsidR="00C2569B" w:rsidRPr="00CB1E73" w:rsidRDefault="00D86564" w:rsidP="00D61AEB">
            <w:pPr>
              <w:pStyle w:val="TableParagraph"/>
              <w:spacing w:line="240" w:lineRule="auto"/>
              <w:ind w:left="848" w:right="849"/>
              <w:jc w:val="left"/>
              <w:rPr>
                <w:sz w:val="20"/>
                <w:szCs w:val="20"/>
                <w:lang w:val="ru-RU"/>
              </w:rPr>
            </w:pPr>
            <w:r w:rsidRPr="00CB1E73">
              <w:rPr>
                <w:sz w:val="20"/>
                <w:szCs w:val="20"/>
                <w:lang w:val="ru-RU"/>
              </w:rPr>
              <w:t>381мм</w:t>
            </w:r>
          </w:p>
        </w:tc>
      </w:tr>
      <w:tr w:rsidR="00C2569B" w:rsidRPr="00CB1E73" w:rsidTr="000C4078">
        <w:trPr>
          <w:trHeight w:hRule="exact" w:val="240"/>
        </w:trPr>
        <w:tc>
          <w:tcPr>
            <w:tcW w:w="3421" w:type="dxa"/>
            <w:shd w:val="clear" w:color="auto" w:fill="auto"/>
          </w:tcPr>
          <w:p w:rsidR="00C2569B" w:rsidRPr="00CB1E73" w:rsidRDefault="00F77D29" w:rsidP="00D61AEB">
            <w:pPr>
              <w:pStyle w:val="TableParagraph"/>
              <w:spacing w:line="240" w:lineRule="auto"/>
              <w:ind w:left="838" w:right="838"/>
              <w:jc w:val="left"/>
              <w:rPr>
                <w:sz w:val="20"/>
                <w:szCs w:val="20"/>
                <w:lang w:val="ru-RU"/>
              </w:rPr>
            </w:pPr>
            <w:r w:rsidRPr="00CB1E73">
              <w:rPr>
                <w:sz w:val="20"/>
                <w:szCs w:val="20"/>
                <w:lang w:val="ru-RU"/>
              </w:rPr>
              <w:t>от 2401 до 3500</w:t>
            </w:r>
          </w:p>
        </w:tc>
        <w:tc>
          <w:tcPr>
            <w:tcW w:w="5526" w:type="dxa"/>
            <w:shd w:val="clear" w:color="auto" w:fill="auto"/>
          </w:tcPr>
          <w:p w:rsidR="00C2569B" w:rsidRPr="00CB1E73" w:rsidRDefault="00D86564" w:rsidP="00D61AEB">
            <w:pPr>
              <w:pStyle w:val="TableParagraph"/>
              <w:spacing w:line="240" w:lineRule="auto"/>
              <w:ind w:left="848" w:right="848"/>
              <w:jc w:val="left"/>
              <w:rPr>
                <w:sz w:val="20"/>
                <w:szCs w:val="20"/>
                <w:lang w:val="ru-RU"/>
              </w:rPr>
            </w:pPr>
            <w:r w:rsidRPr="00CB1E73">
              <w:rPr>
                <w:sz w:val="20"/>
                <w:szCs w:val="20"/>
                <w:lang w:val="ru-RU"/>
              </w:rPr>
              <w:t>470мм</w:t>
            </w:r>
          </w:p>
        </w:tc>
      </w:tr>
    </w:tbl>
    <w:p w:rsidR="00C2569B" w:rsidRPr="00CB1E73" w:rsidRDefault="007E2526" w:rsidP="00D61AEB">
      <w:pPr>
        <w:pStyle w:val="a6"/>
        <w:tabs>
          <w:tab w:val="left" w:pos="1422"/>
        </w:tabs>
        <w:spacing w:before="1"/>
        <w:ind w:left="702" w:right="110" w:firstLine="0"/>
        <w:rPr>
          <w:sz w:val="20"/>
          <w:szCs w:val="20"/>
          <w:lang w:val="ru-RU"/>
        </w:rPr>
      </w:pPr>
      <w:r w:rsidRPr="00CB1E73">
        <w:rPr>
          <w:b/>
          <w:color w:val="000000"/>
          <w:sz w:val="20"/>
          <w:szCs w:val="20"/>
          <w:u w:val="single"/>
          <w:lang w:val="ru-RU"/>
        </w:rPr>
        <w:t>Методика измерения:</w:t>
      </w:r>
      <w:r w:rsidRPr="00CB1E73">
        <w:rPr>
          <w:b/>
          <w:color w:val="000000"/>
          <w:sz w:val="20"/>
          <w:szCs w:val="20"/>
          <w:lang w:val="ru-RU"/>
        </w:rPr>
        <w:t xml:space="preserve"> </w:t>
      </w:r>
      <w:r w:rsidRPr="00CB1E73">
        <w:rPr>
          <w:color w:val="000000"/>
          <w:sz w:val="20"/>
          <w:szCs w:val="20"/>
          <w:lang w:val="ru-RU"/>
        </w:rPr>
        <w:t xml:space="preserve">Измерения проводятся шаблоном установленной формы в соответствии с рекомендациями Комитета по </w:t>
      </w:r>
      <w:proofErr w:type="spellStart"/>
      <w:r w:rsidRPr="00CB1E73">
        <w:rPr>
          <w:color w:val="000000"/>
          <w:sz w:val="20"/>
          <w:szCs w:val="20"/>
          <w:lang w:val="ru-RU"/>
        </w:rPr>
        <w:t>трофи-рейдам</w:t>
      </w:r>
      <w:proofErr w:type="spellEnd"/>
      <w:r w:rsidRPr="00CB1E73">
        <w:rPr>
          <w:color w:val="000000"/>
          <w:sz w:val="20"/>
          <w:szCs w:val="20"/>
          <w:lang w:val="ru-RU"/>
        </w:rPr>
        <w:t xml:space="preserve"> РАФ на </w:t>
      </w:r>
      <w:proofErr w:type="gramStart"/>
      <w:r w:rsidRPr="00CB1E73">
        <w:rPr>
          <w:color w:val="000000"/>
          <w:sz w:val="20"/>
          <w:szCs w:val="20"/>
          <w:lang w:val="ru-RU"/>
        </w:rPr>
        <w:t>шинах</w:t>
      </w:r>
      <w:proofErr w:type="gramEnd"/>
      <w:r w:rsidRPr="00CB1E73">
        <w:rPr>
          <w:color w:val="000000"/>
          <w:sz w:val="20"/>
          <w:szCs w:val="20"/>
          <w:lang w:val="ru-RU"/>
        </w:rPr>
        <w:t xml:space="preserve"> накачанных, до давления в 0,5 атмосфе</w:t>
      </w:r>
      <w:r w:rsidRPr="00CB1E73">
        <w:rPr>
          <w:color w:val="000000"/>
          <w:sz w:val="20"/>
          <w:szCs w:val="20"/>
          <w:lang w:val="ru-RU"/>
        </w:rPr>
        <w:softHyphen/>
        <w:t>ры, в горизонтальной плоскости, проходящей через ступицу колеса. Шириной колеса является максималь</w:t>
      </w:r>
      <w:r w:rsidRPr="00CB1E73">
        <w:rPr>
          <w:color w:val="000000"/>
          <w:sz w:val="20"/>
          <w:szCs w:val="20"/>
          <w:lang w:val="ru-RU"/>
        </w:rPr>
        <w:softHyphen/>
        <w:t xml:space="preserve">ная ширина резиновой части. </w:t>
      </w:r>
      <w:r w:rsidR="00F77D29" w:rsidRPr="00CB1E73">
        <w:rPr>
          <w:sz w:val="20"/>
          <w:szCs w:val="20"/>
          <w:lang w:val="ru-RU"/>
        </w:rPr>
        <w:t>Крепление колес может осуществляться болтами или шпильками и гайками при условии, что количество точек крепления и диаметр креп</w:t>
      </w:r>
      <w:r w:rsidR="00DD1EE8" w:rsidRPr="00CB1E73">
        <w:rPr>
          <w:sz w:val="20"/>
          <w:szCs w:val="20"/>
          <w:lang w:val="ru-RU"/>
        </w:rPr>
        <w:t>е</w:t>
      </w:r>
      <w:r w:rsidR="00F77D29" w:rsidRPr="00CB1E73">
        <w:rPr>
          <w:sz w:val="20"/>
          <w:szCs w:val="20"/>
          <w:lang w:val="ru-RU"/>
        </w:rPr>
        <w:t>жных деталей, предусмотренных для кол</w:t>
      </w:r>
      <w:r w:rsidR="00DD1EE8" w:rsidRPr="00CB1E73">
        <w:rPr>
          <w:sz w:val="20"/>
          <w:szCs w:val="20"/>
          <w:lang w:val="ru-RU"/>
        </w:rPr>
        <w:t>е</w:t>
      </w:r>
      <w:r w:rsidR="00F77D29" w:rsidRPr="00CB1E73">
        <w:rPr>
          <w:sz w:val="20"/>
          <w:szCs w:val="20"/>
          <w:lang w:val="ru-RU"/>
        </w:rPr>
        <w:t>сного диска, будут соблюдены.</w:t>
      </w:r>
    </w:p>
    <w:p w:rsidR="00C2569B" w:rsidRPr="00CB1E73" w:rsidRDefault="00F77D29" w:rsidP="00AD143B">
      <w:pPr>
        <w:pStyle w:val="a4"/>
        <w:numPr>
          <w:ilvl w:val="2"/>
          <w:numId w:val="8"/>
        </w:numPr>
        <w:ind w:left="709" w:right="167" w:hanging="425"/>
        <w:rPr>
          <w:lang w:val="ru-RU"/>
        </w:rPr>
      </w:pPr>
      <w:r w:rsidRPr="00CB1E73">
        <w:rPr>
          <w:lang w:val="ru-RU"/>
        </w:rPr>
        <w:t>Запрещаются дополнительные устройства противоскольжения (</w:t>
      </w:r>
      <w:r w:rsidR="00320F45" w:rsidRPr="00CB1E73">
        <w:rPr>
          <w:lang w:val="ru-RU"/>
        </w:rPr>
        <w:t>например,</w:t>
      </w:r>
      <w:r w:rsidRPr="00CB1E73">
        <w:rPr>
          <w:lang w:val="ru-RU"/>
        </w:rPr>
        <w:t xml:space="preserve"> цепи, специальные чехлы, изменяющие сцепные свойства шины и т.п.) монтируемые на колеса и</w:t>
      </w:r>
      <w:r w:rsidRPr="00CB1E73">
        <w:rPr>
          <w:spacing w:val="-16"/>
          <w:lang w:val="ru-RU"/>
        </w:rPr>
        <w:t xml:space="preserve"> </w:t>
      </w:r>
      <w:r w:rsidRPr="00CB1E73">
        <w:rPr>
          <w:lang w:val="ru-RU"/>
        </w:rPr>
        <w:t>шины.</w:t>
      </w:r>
    </w:p>
    <w:p w:rsidR="00AD143B" w:rsidRPr="00CB1E73" w:rsidRDefault="00AD143B" w:rsidP="00AD143B">
      <w:pPr>
        <w:pStyle w:val="a4"/>
        <w:ind w:left="709" w:right="167" w:firstLine="0"/>
        <w:rPr>
          <w:lang w:val="ru-RU"/>
        </w:rPr>
      </w:pPr>
    </w:p>
    <w:p w:rsidR="00C2569B" w:rsidRPr="00CB1E73" w:rsidRDefault="00F77D29" w:rsidP="00AD143B">
      <w:pPr>
        <w:pStyle w:val="a4"/>
        <w:numPr>
          <w:ilvl w:val="1"/>
          <w:numId w:val="8"/>
        </w:numPr>
        <w:ind w:right="167"/>
        <w:rPr>
          <w:b/>
          <w:lang w:val="ru-RU"/>
        </w:rPr>
      </w:pPr>
      <w:r w:rsidRPr="00CB1E73">
        <w:rPr>
          <w:b/>
          <w:lang w:val="ru-RU"/>
        </w:rPr>
        <w:t>ТОРМОЗНАЯ</w:t>
      </w:r>
      <w:r w:rsidRPr="00CB1E73">
        <w:rPr>
          <w:b/>
          <w:spacing w:val="-4"/>
          <w:lang w:val="ru-RU"/>
        </w:rPr>
        <w:t xml:space="preserve"> </w:t>
      </w:r>
      <w:r w:rsidRPr="00CB1E73">
        <w:rPr>
          <w:b/>
          <w:lang w:val="ru-RU"/>
        </w:rPr>
        <w:t>СИСТЕМА.</w:t>
      </w:r>
    </w:p>
    <w:p w:rsidR="00C2569B" w:rsidRPr="00CB1E73" w:rsidRDefault="00F77D29" w:rsidP="00AD143B">
      <w:pPr>
        <w:pStyle w:val="a4"/>
        <w:numPr>
          <w:ilvl w:val="2"/>
          <w:numId w:val="8"/>
        </w:numPr>
        <w:ind w:left="709" w:right="167" w:hanging="425"/>
        <w:rPr>
          <w:lang w:val="ru-RU"/>
        </w:rPr>
      </w:pPr>
      <w:r w:rsidRPr="00CB1E73">
        <w:rPr>
          <w:lang w:val="ru-RU"/>
        </w:rPr>
        <w:t>Разрешается применение тормозных систем имеющих, как минимум, двухконтурную рабочую систему, действующая на кол</w:t>
      </w:r>
      <w:r w:rsidR="00DD1EE8" w:rsidRPr="00CB1E73">
        <w:rPr>
          <w:lang w:val="ru-RU"/>
        </w:rPr>
        <w:t>е</w:t>
      </w:r>
      <w:r w:rsidRPr="00CB1E73">
        <w:rPr>
          <w:lang w:val="ru-RU"/>
        </w:rPr>
        <w:t>са обоих осей от одной педали и независимую стояночную систему, действующая как минимум, на кол</w:t>
      </w:r>
      <w:r w:rsidR="00DD1EE8" w:rsidRPr="00CB1E73">
        <w:rPr>
          <w:lang w:val="ru-RU"/>
        </w:rPr>
        <w:t>е</w:t>
      </w:r>
      <w:r w:rsidRPr="00CB1E73">
        <w:rPr>
          <w:lang w:val="ru-RU"/>
        </w:rPr>
        <w:t>са одной</w:t>
      </w:r>
      <w:r w:rsidRPr="00CB1E73">
        <w:rPr>
          <w:spacing w:val="-13"/>
          <w:lang w:val="ru-RU"/>
        </w:rPr>
        <w:t xml:space="preserve"> </w:t>
      </w:r>
      <w:r w:rsidRPr="00CB1E73">
        <w:rPr>
          <w:lang w:val="ru-RU"/>
        </w:rPr>
        <w:t>оси.</w:t>
      </w:r>
    </w:p>
    <w:p w:rsidR="00C2569B" w:rsidRPr="00CB1E73" w:rsidRDefault="00F77D29" w:rsidP="00AD143B">
      <w:pPr>
        <w:pStyle w:val="a4"/>
        <w:numPr>
          <w:ilvl w:val="2"/>
          <w:numId w:val="8"/>
        </w:numPr>
        <w:ind w:left="709" w:right="167" w:hanging="425"/>
        <w:rPr>
          <w:lang w:val="ru-RU"/>
        </w:rPr>
      </w:pPr>
      <w:r w:rsidRPr="00CB1E73">
        <w:rPr>
          <w:lang w:val="ru-RU"/>
        </w:rPr>
        <w:t>Расположение тормозных магистралей свободно. Рекомендуется их дополнительная защита от внешних</w:t>
      </w:r>
      <w:r w:rsidRPr="00CB1E73">
        <w:rPr>
          <w:spacing w:val="-7"/>
          <w:lang w:val="ru-RU"/>
        </w:rPr>
        <w:t xml:space="preserve"> </w:t>
      </w:r>
      <w:r w:rsidRPr="00CB1E73">
        <w:rPr>
          <w:lang w:val="ru-RU"/>
        </w:rPr>
        <w:t>повреждений.</w:t>
      </w:r>
    </w:p>
    <w:p w:rsidR="00AD143B" w:rsidRPr="00CB1E73" w:rsidRDefault="00AD143B" w:rsidP="00AD143B">
      <w:pPr>
        <w:pStyle w:val="a4"/>
        <w:ind w:left="709" w:right="167" w:firstLine="0"/>
        <w:rPr>
          <w:lang w:val="ru-RU"/>
        </w:rPr>
      </w:pPr>
    </w:p>
    <w:p w:rsidR="00C2569B" w:rsidRPr="00CB1E73" w:rsidRDefault="00320F45" w:rsidP="00AD143B">
      <w:pPr>
        <w:pStyle w:val="a4"/>
        <w:numPr>
          <w:ilvl w:val="1"/>
          <w:numId w:val="8"/>
        </w:numPr>
        <w:ind w:right="167"/>
        <w:rPr>
          <w:b/>
          <w:lang w:val="ru-RU"/>
        </w:rPr>
      </w:pPr>
      <w:r w:rsidRPr="00CB1E73">
        <w:rPr>
          <w:b/>
          <w:lang w:val="ru-RU"/>
        </w:rPr>
        <w:t xml:space="preserve"> </w:t>
      </w:r>
      <w:r w:rsidR="00F77D29" w:rsidRPr="00CB1E73">
        <w:rPr>
          <w:b/>
          <w:lang w:val="ru-RU"/>
        </w:rPr>
        <w:t>ЭЛЕКТРООБОРУДОВАНИЕ.</w:t>
      </w:r>
    </w:p>
    <w:p w:rsidR="00C2569B" w:rsidRPr="00CB1E73" w:rsidRDefault="00F77D29" w:rsidP="00D61AEB">
      <w:pPr>
        <w:pStyle w:val="a4"/>
        <w:ind w:left="701" w:right="114" w:firstLine="0"/>
        <w:rPr>
          <w:lang w:val="ru-RU"/>
        </w:rPr>
      </w:pPr>
      <w:r w:rsidRPr="00CB1E73">
        <w:rPr>
          <w:lang w:val="ru-RU"/>
        </w:rPr>
        <w:t>Все электрические разъемы должны быть изолированы.</w:t>
      </w:r>
    </w:p>
    <w:p w:rsidR="00C2569B" w:rsidRPr="00CB1E73" w:rsidRDefault="00F77D29" w:rsidP="00AD143B">
      <w:pPr>
        <w:pStyle w:val="a4"/>
        <w:numPr>
          <w:ilvl w:val="2"/>
          <w:numId w:val="8"/>
        </w:numPr>
        <w:ind w:left="851" w:right="167" w:hanging="567"/>
        <w:rPr>
          <w:b/>
          <w:lang w:val="ru-RU"/>
        </w:rPr>
      </w:pPr>
      <w:r w:rsidRPr="00CB1E73">
        <w:rPr>
          <w:b/>
          <w:lang w:val="ru-RU"/>
        </w:rPr>
        <w:t>Аккумулятор.</w:t>
      </w:r>
    </w:p>
    <w:p w:rsidR="00C2569B" w:rsidRPr="00CB1E73" w:rsidRDefault="00F77D29" w:rsidP="00AD143B">
      <w:pPr>
        <w:pStyle w:val="a4"/>
        <w:numPr>
          <w:ilvl w:val="3"/>
          <w:numId w:val="8"/>
        </w:numPr>
        <w:tabs>
          <w:tab w:val="left" w:pos="993"/>
        </w:tabs>
        <w:ind w:left="851" w:right="167" w:hanging="578"/>
        <w:rPr>
          <w:lang w:val="ru-RU"/>
        </w:rPr>
      </w:pPr>
      <w:r w:rsidRPr="00CB1E73">
        <w:rPr>
          <w:lang w:val="ru-RU"/>
        </w:rPr>
        <w:t>Тип</w:t>
      </w:r>
      <w:r w:rsidR="00DD1EE8" w:rsidRPr="00CB1E73">
        <w:rPr>
          <w:lang w:val="ru-RU"/>
        </w:rPr>
        <w:t xml:space="preserve"> и емкость аккумуляторов, а так</w:t>
      </w:r>
      <w:r w:rsidRPr="00CB1E73">
        <w:rPr>
          <w:lang w:val="ru-RU"/>
        </w:rPr>
        <w:t>же кабели для их подключения не</w:t>
      </w:r>
      <w:r w:rsidRPr="00CB1E73">
        <w:rPr>
          <w:spacing w:val="-21"/>
          <w:lang w:val="ru-RU"/>
        </w:rPr>
        <w:t xml:space="preserve"> </w:t>
      </w:r>
      <w:r w:rsidRPr="00CB1E73">
        <w:rPr>
          <w:lang w:val="ru-RU"/>
        </w:rPr>
        <w:t>ограничиваются.</w:t>
      </w:r>
    </w:p>
    <w:p w:rsidR="00C2569B" w:rsidRPr="00CB1E73" w:rsidRDefault="00F77D29" w:rsidP="00AD143B">
      <w:pPr>
        <w:pStyle w:val="a4"/>
        <w:numPr>
          <w:ilvl w:val="3"/>
          <w:numId w:val="8"/>
        </w:numPr>
        <w:tabs>
          <w:tab w:val="left" w:pos="993"/>
        </w:tabs>
        <w:ind w:left="851" w:right="167" w:hanging="578"/>
        <w:rPr>
          <w:lang w:val="ru-RU"/>
        </w:rPr>
      </w:pPr>
      <w:r w:rsidRPr="00CB1E73">
        <w:rPr>
          <w:lang w:val="ru-RU"/>
        </w:rPr>
        <w:t>Допускается установка не более трех аккумуляторов, подключ</w:t>
      </w:r>
      <w:r w:rsidR="00DD1EE8" w:rsidRPr="00CB1E73">
        <w:rPr>
          <w:lang w:val="ru-RU"/>
        </w:rPr>
        <w:t>е</w:t>
      </w:r>
      <w:r w:rsidRPr="00CB1E73">
        <w:rPr>
          <w:lang w:val="ru-RU"/>
        </w:rPr>
        <w:t xml:space="preserve">нных к </w:t>
      </w:r>
      <w:proofErr w:type="spellStart"/>
      <w:r w:rsidRPr="00CB1E73">
        <w:rPr>
          <w:lang w:val="ru-RU"/>
        </w:rPr>
        <w:t>электросистеме</w:t>
      </w:r>
      <w:proofErr w:type="spellEnd"/>
      <w:r w:rsidRPr="00CB1E73">
        <w:rPr>
          <w:lang w:val="ru-RU"/>
        </w:rPr>
        <w:t xml:space="preserve"> автомобиля.</w:t>
      </w:r>
    </w:p>
    <w:p w:rsidR="00C2569B" w:rsidRPr="00CB1E73" w:rsidRDefault="00F77D29" w:rsidP="00D61AEB">
      <w:pPr>
        <w:pStyle w:val="a4"/>
        <w:spacing w:before="1"/>
        <w:ind w:right="169" w:firstLine="359"/>
        <w:rPr>
          <w:lang w:val="ru-RU"/>
        </w:rPr>
      </w:pPr>
      <w:r w:rsidRPr="00CB1E73">
        <w:rPr>
          <w:lang w:val="ru-RU"/>
        </w:rPr>
        <w:t>Расположение аккумуляторов свободное. Крепление аккумуляторов должно быть выполнено в соответствии с п.4.2. Статьи “Оборудование безопасности”.</w:t>
      </w:r>
      <w:r w:rsidR="0080124F" w:rsidRPr="00CB1E73">
        <w:rPr>
          <w:lang w:val="ru-RU"/>
        </w:rPr>
        <w:t xml:space="preserve"> </w:t>
      </w:r>
    </w:p>
    <w:p w:rsidR="00C2569B" w:rsidRPr="00CB1E73" w:rsidRDefault="00F77D29" w:rsidP="00AD143B">
      <w:pPr>
        <w:pStyle w:val="a4"/>
        <w:numPr>
          <w:ilvl w:val="2"/>
          <w:numId w:val="8"/>
        </w:numPr>
        <w:ind w:left="851" w:right="167" w:hanging="567"/>
        <w:rPr>
          <w:b/>
          <w:lang w:val="ru-RU"/>
        </w:rPr>
      </w:pPr>
      <w:r w:rsidRPr="00CB1E73">
        <w:rPr>
          <w:b/>
          <w:lang w:val="ru-RU"/>
        </w:rPr>
        <w:t>Генератор.</w:t>
      </w:r>
    </w:p>
    <w:p w:rsidR="00C2569B" w:rsidRPr="00CB1E73" w:rsidRDefault="00F77D29" w:rsidP="00D61AEB">
      <w:pPr>
        <w:pStyle w:val="a4"/>
        <w:ind w:right="164" w:firstLine="453"/>
        <w:rPr>
          <w:lang w:val="ru-RU"/>
        </w:rPr>
      </w:pPr>
      <w:r w:rsidRPr="00CB1E73">
        <w:rPr>
          <w:lang w:val="ru-RU"/>
        </w:rPr>
        <w:t xml:space="preserve">Количество, марка, мощность – не </w:t>
      </w:r>
      <w:proofErr w:type="gramStart"/>
      <w:r w:rsidRPr="00CB1E73">
        <w:rPr>
          <w:lang w:val="ru-RU"/>
        </w:rPr>
        <w:t>ограничены</w:t>
      </w:r>
      <w:proofErr w:type="gramEnd"/>
      <w:r w:rsidRPr="00CB1E73">
        <w:rPr>
          <w:lang w:val="ru-RU"/>
        </w:rPr>
        <w:t>, однако его механический привод должен осуществляться основным двигателем автомобиля.</w:t>
      </w:r>
    </w:p>
    <w:p w:rsidR="00C2569B" w:rsidRPr="00CB1E73" w:rsidRDefault="00F77D29" w:rsidP="00AD143B">
      <w:pPr>
        <w:pStyle w:val="a4"/>
        <w:numPr>
          <w:ilvl w:val="2"/>
          <w:numId w:val="8"/>
        </w:numPr>
        <w:ind w:left="851" w:right="167" w:hanging="567"/>
        <w:rPr>
          <w:lang w:val="ru-RU"/>
        </w:rPr>
      </w:pPr>
      <w:r w:rsidRPr="00CB1E73">
        <w:rPr>
          <w:b/>
          <w:lang w:val="ru-RU"/>
        </w:rPr>
        <w:t>Светотехническое</w:t>
      </w:r>
      <w:r w:rsidRPr="00CB1E73">
        <w:rPr>
          <w:b/>
          <w:spacing w:val="-4"/>
          <w:lang w:val="ru-RU"/>
        </w:rPr>
        <w:t xml:space="preserve"> </w:t>
      </w:r>
      <w:r w:rsidRPr="00CB1E73">
        <w:rPr>
          <w:b/>
          <w:lang w:val="ru-RU"/>
        </w:rPr>
        <w:t>оборудование</w:t>
      </w:r>
      <w:r w:rsidRPr="00CB1E73">
        <w:rPr>
          <w:lang w:val="ru-RU"/>
        </w:rPr>
        <w:t>.</w:t>
      </w:r>
    </w:p>
    <w:p w:rsidR="00C2569B" w:rsidRPr="00CB1E73" w:rsidRDefault="00F77D29" w:rsidP="00AD143B">
      <w:pPr>
        <w:pStyle w:val="a4"/>
        <w:numPr>
          <w:ilvl w:val="3"/>
          <w:numId w:val="8"/>
        </w:numPr>
        <w:tabs>
          <w:tab w:val="left" w:pos="993"/>
        </w:tabs>
        <w:ind w:left="993" w:right="167"/>
        <w:rPr>
          <w:lang w:val="ru-RU"/>
        </w:rPr>
      </w:pPr>
      <w:r w:rsidRPr="00CB1E73">
        <w:rPr>
          <w:lang w:val="ru-RU"/>
        </w:rPr>
        <w:t>Основное светотехническое оборудование (фары головного света, стоп-сигналы, указатели поворотов, габаритные огни) должно находиться в рабочем состоянии как минимум на момент прохождения предстартовой технической</w:t>
      </w:r>
      <w:r w:rsidRPr="00CB1E73">
        <w:rPr>
          <w:spacing w:val="-13"/>
          <w:lang w:val="ru-RU"/>
        </w:rPr>
        <w:t xml:space="preserve"> </w:t>
      </w:r>
      <w:r w:rsidRPr="00CB1E73">
        <w:rPr>
          <w:lang w:val="ru-RU"/>
        </w:rPr>
        <w:t>инспекции.</w:t>
      </w:r>
    </w:p>
    <w:p w:rsidR="00C2569B" w:rsidRPr="00CB1E73" w:rsidRDefault="00F77D29" w:rsidP="00AD143B">
      <w:pPr>
        <w:pStyle w:val="a4"/>
        <w:numPr>
          <w:ilvl w:val="3"/>
          <w:numId w:val="8"/>
        </w:numPr>
        <w:tabs>
          <w:tab w:val="left" w:pos="993"/>
        </w:tabs>
        <w:ind w:left="993" w:right="167"/>
        <w:rPr>
          <w:lang w:val="ru-RU"/>
        </w:rPr>
      </w:pPr>
      <w:r w:rsidRPr="00CB1E73">
        <w:rPr>
          <w:lang w:val="ru-RU"/>
        </w:rPr>
        <w:t>Обязательна установка дополнительно двух тормозных (мощность каждого 21</w:t>
      </w:r>
      <w:r w:rsidR="004C3063" w:rsidRPr="00CB1E73">
        <w:rPr>
          <w:lang w:val="ru-RU"/>
        </w:rPr>
        <w:t xml:space="preserve"> </w:t>
      </w:r>
      <w:r w:rsidRPr="00CB1E73">
        <w:rPr>
          <w:lang w:val="ru-RU"/>
        </w:rPr>
        <w:t xml:space="preserve">Вт) и двух </w:t>
      </w:r>
      <w:r w:rsidRPr="00CB1E73">
        <w:rPr>
          <w:spacing w:val="2"/>
          <w:lang w:val="ru-RU"/>
        </w:rPr>
        <w:t>габа</w:t>
      </w:r>
      <w:r w:rsidRPr="00CB1E73">
        <w:rPr>
          <w:lang w:val="ru-RU"/>
        </w:rPr>
        <w:t>ритных огней (мощность каждого 15Вт). Эти фонари должны располагаться снаружи задней поверхности кузова или кабины (при кузове пикап), симметрично относительно продольной плоскости автомобиля, как можно ближе к боковым габаритам кузова на высоте не менее 1500</w:t>
      </w:r>
      <w:r w:rsidR="004C3063" w:rsidRPr="00CB1E73">
        <w:rPr>
          <w:lang w:val="ru-RU"/>
        </w:rPr>
        <w:t xml:space="preserve"> </w:t>
      </w:r>
      <w:r w:rsidRPr="00CB1E73">
        <w:rPr>
          <w:lang w:val="ru-RU"/>
        </w:rPr>
        <w:t xml:space="preserve">мм от поверхности дороги и иметь </w:t>
      </w:r>
      <w:proofErr w:type="spellStart"/>
      <w:r w:rsidRPr="00CB1E73">
        <w:rPr>
          <w:lang w:val="ru-RU"/>
        </w:rPr>
        <w:t>рассеиватели</w:t>
      </w:r>
      <w:proofErr w:type="spellEnd"/>
      <w:r w:rsidRPr="00CB1E73">
        <w:rPr>
          <w:lang w:val="ru-RU"/>
        </w:rPr>
        <w:t xml:space="preserve"> красного цвета. Площадь каждого </w:t>
      </w:r>
      <w:proofErr w:type="spellStart"/>
      <w:r w:rsidRPr="00CB1E73">
        <w:rPr>
          <w:lang w:val="ru-RU"/>
        </w:rPr>
        <w:t>рассеивателя</w:t>
      </w:r>
      <w:proofErr w:type="spellEnd"/>
      <w:r w:rsidRPr="00CB1E73">
        <w:rPr>
          <w:lang w:val="ru-RU"/>
        </w:rPr>
        <w:t xml:space="preserve"> должна быть не менее 60</w:t>
      </w:r>
      <w:r w:rsidR="004C3063" w:rsidRPr="00CB1E73">
        <w:rPr>
          <w:lang w:val="ru-RU"/>
        </w:rPr>
        <w:t xml:space="preserve"> </w:t>
      </w:r>
      <w:r w:rsidRPr="00CB1E73">
        <w:rPr>
          <w:lang w:val="ru-RU"/>
        </w:rPr>
        <w:t>см</w:t>
      </w:r>
      <w:proofErr w:type="gramStart"/>
      <w:r w:rsidRPr="00CB1E73">
        <w:rPr>
          <w:position w:val="9"/>
          <w:lang w:val="ru-RU"/>
        </w:rPr>
        <w:t>2</w:t>
      </w:r>
      <w:proofErr w:type="gramEnd"/>
      <w:r w:rsidRPr="00CB1E73">
        <w:rPr>
          <w:lang w:val="ru-RU"/>
        </w:rPr>
        <w:t>. Разрешается установка светодиодных фонарей соответствующей</w:t>
      </w:r>
      <w:r w:rsidRPr="00CB1E73">
        <w:rPr>
          <w:spacing w:val="-14"/>
          <w:lang w:val="ru-RU"/>
        </w:rPr>
        <w:t xml:space="preserve"> </w:t>
      </w:r>
      <w:r w:rsidRPr="00CB1E73">
        <w:rPr>
          <w:lang w:val="ru-RU"/>
        </w:rPr>
        <w:t>яркости</w:t>
      </w:r>
    </w:p>
    <w:p w:rsidR="00C2569B" w:rsidRPr="00CB1E73" w:rsidRDefault="00F77D29" w:rsidP="00AD143B">
      <w:pPr>
        <w:pStyle w:val="a4"/>
        <w:numPr>
          <w:ilvl w:val="3"/>
          <w:numId w:val="8"/>
        </w:numPr>
        <w:tabs>
          <w:tab w:val="left" w:pos="993"/>
        </w:tabs>
        <w:ind w:left="993" w:right="167"/>
        <w:rPr>
          <w:lang w:val="ru-RU"/>
        </w:rPr>
      </w:pPr>
      <w:r w:rsidRPr="00CB1E73">
        <w:rPr>
          <w:lang w:val="ru-RU"/>
        </w:rPr>
        <w:t>Дополнительное светотехническое оборудование не ограничивается, однако количество дополнительных фар должно быть ч</w:t>
      </w:r>
      <w:r w:rsidR="00DD1EE8" w:rsidRPr="00CB1E73">
        <w:rPr>
          <w:lang w:val="ru-RU"/>
        </w:rPr>
        <w:t>е</w:t>
      </w:r>
      <w:r w:rsidRPr="00CB1E73">
        <w:rPr>
          <w:lang w:val="ru-RU"/>
        </w:rPr>
        <w:t>тным, а расположение симметричным, относительно продольной оси автомобиля.</w:t>
      </w:r>
    </w:p>
    <w:p w:rsidR="00320F45" w:rsidRPr="00CB1E73" w:rsidRDefault="00320F45" w:rsidP="00D61AEB">
      <w:pPr>
        <w:pStyle w:val="a4"/>
        <w:ind w:left="1004" w:right="167" w:firstLine="0"/>
        <w:rPr>
          <w:lang w:val="ru-RU"/>
        </w:rPr>
      </w:pPr>
    </w:p>
    <w:p w:rsidR="00C2569B" w:rsidRPr="00CB1E73" w:rsidRDefault="00320F45" w:rsidP="00AD143B">
      <w:pPr>
        <w:pStyle w:val="a4"/>
        <w:numPr>
          <w:ilvl w:val="1"/>
          <w:numId w:val="8"/>
        </w:numPr>
        <w:ind w:right="167"/>
        <w:rPr>
          <w:lang w:val="ru-RU"/>
        </w:rPr>
      </w:pPr>
      <w:r w:rsidRPr="00CB1E73">
        <w:rPr>
          <w:lang w:val="ru-RU"/>
        </w:rPr>
        <w:t xml:space="preserve"> </w:t>
      </w:r>
      <w:r w:rsidR="00F77D29" w:rsidRPr="00CB1E73">
        <w:rPr>
          <w:b/>
          <w:lang w:val="ru-RU"/>
        </w:rPr>
        <w:t>ТОПЛИВНАЯ</w:t>
      </w:r>
      <w:r w:rsidR="00F77D29" w:rsidRPr="00CB1E73">
        <w:rPr>
          <w:b/>
          <w:spacing w:val="-6"/>
          <w:lang w:val="ru-RU"/>
        </w:rPr>
        <w:t xml:space="preserve"> </w:t>
      </w:r>
      <w:r w:rsidR="00F77D29" w:rsidRPr="00CB1E73">
        <w:rPr>
          <w:b/>
          <w:lang w:val="ru-RU"/>
        </w:rPr>
        <w:t>СИСТЕМА</w:t>
      </w:r>
      <w:r w:rsidR="00F77D29" w:rsidRPr="00CB1E73">
        <w:rPr>
          <w:lang w:val="ru-RU"/>
        </w:rPr>
        <w:t>.</w:t>
      </w:r>
    </w:p>
    <w:p w:rsidR="00C2569B" w:rsidRPr="00CB1E73" w:rsidRDefault="00F77D29" w:rsidP="00AD143B">
      <w:pPr>
        <w:pStyle w:val="a4"/>
        <w:numPr>
          <w:ilvl w:val="2"/>
          <w:numId w:val="8"/>
        </w:numPr>
        <w:ind w:left="851" w:right="167" w:hanging="567"/>
        <w:rPr>
          <w:b/>
          <w:lang w:val="ru-RU"/>
        </w:rPr>
      </w:pPr>
      <w:r w:rsidRPr="00CB1E73">
        <w:rPr>
          <w:b/>
          <w:lang w:val="ru-RU"/>
        </w:rPr>
        <w:t>Топливный бак.</w:t>
      </w:r>
    </w:p>
    <w:p w:rsidR="00C2569B" w:rsidRPr="00CB1E73" w:rsidRDefault="00F77D29" w:rsidP="00AD143B">
      <w:pPr>
        <w:pStyle w:val="a4"/>
        <w:numPr>
          <w:ilvl w:val="3"/>
          <w:numId w:val="8"/>
        </w:numPr>
        <w:tabs>
          <w:tab w:val="left" w:pos="993"/>
        </w:tabs>
        <w:ind w:left="993" w:right="167"/>
        <w:rPr>
          <w:lang w:val="ru-RU"/>
        </w:rPr>
      </w:pPr>
      <w:r w:rsidRPr="00CB1E73">
        <w:rPr>
          <w:lang w:val="ru-RU"/>
        </w:rPr>
        <w:t xml:space="preserve">Разрешается установка, топливных баков индивидуального или заводского производства в безопасной зоне. (Рекомендуется установка бака </w:t>
      </w:r>
      <w:proofErr w:type="gramStart"/>
      <w:r w:rsidRPr="00CB1E73">
        <w:rPr>
          <w:lang w:val="ru-RU"/>
        </w:rPr>
        <w:t>над</w:t>
      </w:r>
      <w:proofErr w:type="gramEnd"/>
      <w:r w:rsidRPr="00CB1E73">
        <w:rPr>
          <w:lang w:val="ru-RU"/>
        </w:rPr>
        <w:t xml:space="preserve"> или перед задней осью</w:t>
      </w:r>
      <w:r w:rsidRPr="00CB1E73">
        <w:rPr>
          <w:spacing w:val="-20"/>
          <w:lang w:val="ru-RU"/>
        </w:rPr>
        <w:t xml:space="preserve"> </w:t>
      </w:r>
      <w:r w:rsidRPr="00CB1E73">
        <w:rPr>
          <w:lang w:val="ru-RU"/>
        </w:rPr>
        <w:t>автомобиля.)</w:t>
      </w:r>
    </w:p>
    <w:p w:rsidR="00C2569B" w:rsidRPr="00CB1E73" w:rsidRDefault="00F77D29" w:rsidP="00AD143B">
      <w:pPr>
        <w:pStyle w:val="a4"/>
        <w:ind w:left="993" w:right="114" w:firstLine="0"/>
        <w:rPr>
          <w:lang w:val="ru-RU"/>
        </w:rPr>
      </w:pPr>
      <w:r w:rsidRPr="00CB1E73">
        <w:rPr>
          <w:lang w:val="ru-RU"/>
        </w:rPr>
        <w:t xml:space="preserve">Топливные баки должны быть отделены от отсека экипажа </w:t>
      </w:r>
      <w:proofErr w:type="spellStart"/>
      <w:r w:rsidRPr="00CB1E73">
        <w:rPr>
          <w:lang w:val="ru-RU"/>
        </w:rPr>
        <w:t>пожаробезопасной</w:t>
      </w:r>
      <w:proofErr w:type="spellEnd"/>
      <w:r w:rsidRPr="00CB1E73">
        <w:rPr>
          <w:lang w:val="ru-RU"/>
        </w:rPr>
        <w:t xml:space="preserve"> (металлической) и, по возможности, герметичной перегородкой.</w:t>
      </w:r>
    </w:p>
    <w:p w:rsidR="00C2569B" w:rsidRPr="00CB1E73" w:rsidRDefault="00F77D29" w:rsidP="00AD143B">
      <w:pPr>
        <w:pStyle w:val="a4"/>
        <w:numPr>
          <w:ilvl w:val="3"/>
          <w:numId w:val="8"/>
        </w:numPr>
        <w:tabs>
          <w:tab w:val="left" w:pos="993"/>
        </w:tabs>
        <w:ind w:left="993" w:right="167"/>
        <w:rPr>
          <w:lang w:val="ru-RU"/>
        </w:rPr>
      </w:pPr>
      <w:r w:rsidRPr="00CB1E73">
        <w:rPr>
          <w:lang w:val="ru-RU"/>
        </w:rPr>
        <w:t>Наливные горловины и их крышки не должны выступать за периметр автомобиля при виде сверху. Для крышки может использоваться любая система запирания, исключающая неполное запирание</w:t>
      </w:r>
      <w:r w:rsidR="00DD1EE8" w:rsidRPr="00CB1E73">
        <w:rPr>
          <w:lang w:val="ru-RU"/>
        </w:rPr>
        <w:t xml:space="preserve"> </w:t>
      </w:r>
      <w:r w:rsidRPr="00CB1E73">
        <w:rPr>
          <w:lang w:val="ru-RU"/>
        </w:rPr>
        <w:t>или случайное открытие при</w:t>
      </w:r>
      <w:r w:rsidRPr="00CB1E73">
        <w:rPr>
          <w:spacing w:val="-11"/>
          <w:lang w:val="ru-RU"/>
        </w:rPr>
        <w:t xml:space="preserve"> </w:t>
      </w:r>
      <w:r w:rsidRPr="00CB1E73">
        <w:rPr>
          <w:lang w:val="ru-RU"/>
        </w:rPr>
        <w:t>ударе.</w:t>
      </w:r>
    </w:p>
    <w:p w:rsidR="00C2569B" w:rsidRPr="00CB1E73" w:rsidRDefault="00F77D29" w:rsidP="00AD143B">
      <w:pPr>
        <w:pStyle w:val="a4"/>
        <w:numPr>
          <w:ilvl w:val="3"/>
          <w:numId w:val="8"/>
        </w:numPr>
        <w:tabs>
          <w:tab w:val="left" w:pos="993"/>
        </w:tabs>
        <w:ind w:left="993" w:right="167"/>
        <w:rPr>
          <w:lang w:val="ru-RU"/>
        </w:rPr>
      </w:pPr>
      <w:r w:rsidRPr="00CB1E73">
        <w:rPr>
          <w:lang w:val="ru-RU"/>
        </w:rPr>
        <w:t xml:space="preserve">Вентиляция топливных баков должна быть выведена в пространство вне автомобиля. Если баки и их наливные горловины расположены в кузове, то должны быть предусмотрены отверстия для стока случайно пролитого топлива в пространство вне автомобиля. Диаметр сливного отверстия </w:t>
      </w:r>
      <w:r w:rsidRPr="00CB1E73">
        <w:rPr>
          <w:b/>
          <w:lang w:val="ru-RU"/>
        </w:rPr>
        <w:t>не может превышать</w:t>
      </w:r>
      <w:r w:rsidRPr="00CB1E73">
        <w:rPr>
          <w:b/>
          <w:spacing w:val="-3"/>
          <w:lang w:val="ru-RU"/>
        </w:rPr>
        <w:t xml:space="preserve"> </w:t>
      </w:r>
      <w:r w:rsidRPr="00CB1E73">
        <w:rPr>
          <w:b/>
          <w:lang w:val="ru-RU"/>
        </w:rPr>
        <w:t>100мм</w:t>
      </w:r>
      <w:r w:rsidRPr="00CB1E73">
        <w:rPr>
          <w:lang w:val="ru-RU"/>
        </w:rPr>
        <w:t>.</w:t>
      </w:r>
    </w:p>
    <w:p w:rsidR="00C2569B" w:rsidRPr="00CB1E73" w:rsidRDefault="00F77D29" w:rsidP="00AD143B">
      <w:pPr>
        <w:pStyle w:val="a4"/>
        <w:numPr>
          <w:ilvl w:val="2"/>
          <w:numId w:val="8"/>
        </w:numPr>
        <w:ind w:left="851" w:right="167" w:hanging="567"/>
        <w:rPr>
          <w:b/>
          <w:lang w:val="ru-RU"/>
        </w:rPr>
      </w:pPr>
      <w:proofErr w:type="spellStart"/>
      <w:r w:rsidRPr="00CB1E73">
        <w:rPr>
          <w:b/>
          <w:lang w:val="ru-RU"/>
        </w:rPr>
        <w:t>Топливопроводы</w:t>
      </w:r>
      <w:proofErr w:type="spellEnd"/>
      <w:r w:rsidRPr="00CB1E73">
        <w:rPr>
          <w:b/>
          <w:lang w:val="ru-RU"/>
        </w:rPr>
        <w:t>.</w:t>
      </w:r>
    </w:p>
    <w:p w:rsidR="00C2569B" w:rsidRPr="00CB1E73" w:rsidRDefault="00F77D29" w:rsidP="00AD143B">
      <w:pPr>
        <w:pStyle w:val="a4"/>
        <w:ind w:left="993" w:right="114" w:firstLine="0"/>
        <w:rPr>
          <w:lang w:val="ru-RU"/>
        </w:rPr>
      </w:pPr>
      <w:r w:rsidRPr="00CB1E73">
        <w:rPr>
          <w:lang w:val="ru-RU"/>
        </w:rPr>
        <w:t xml:space="preserve">Расположение </w:t>
      </w:r>
      <w:proofErr w:type="spellStart"/>
      <w:r w:rsidRPr="00CB1E73">
        <w:rPr>
          <w:lang w:val="ru-RU"/>
        </w:rPr>
        <w:t>топливопроводов</w:t>
      </w:r>
      <w:proofErr w:type="spellEnd"/>
      <w:r w:rsidRPr="00CB1E73">
        <w:rPr>
          <w:lang w:val="ru-RU"/>
        </w:rPr>
        <w:t xml:space="preserve"> свободно.</w:t>
      </w:r>
    </w:p>
    <w:p w:rsidR="00320F45" w:rsidRPr="00CB1E73" w:rsidRDefault="00320F45" w:rsidP="00D61AEB">
      <w:pPr>
        <w:pStyle w:val="a4"/>
        <w:ind w:left="701" w:right="114" w:firstLine="0"/>
        <w:rPr>
          <w:lang w:val="ru-RU"/>
        </w:rPr>
      </w:pPr>
    </w:p>
    <w:p w:rsidR="00C2569B" w:rsidRPr="00CB1E73" w:rsidRDefault="00320F45" w:rsidP="00AD143B">
      <w:pPr>
        <w:pStyle w:val="a4"/>
        <w:numPr>
          <w:ilvl w:val="1"/>
          <w:numId w:val="8"/>
        </w:numPr>
        <w:ind w:right="167"/>
        <w:rPr>
          <w:b/>
          <w:lang w:val="ru-RU"/>
        </w:rPr>
      </w:pPr>
      <w:r w:rsidRPr="00CB1E73">
        <w:rPr>
          <w:b/>
          <w:lang w:val="ru-RU"/>
        </w:rPr>
        <w:t xml:space="preserve"> </w:t>
      </w:r>
      <w:r w:rsidR="00F77D29" w:rsidRPr="00CB1E73">
        <w:rPr>
          <w:b/>
          <w:lang w:val="ru-RU"/>
        </w:rPr>
        <w:t>КУЗОВ И</w:t>
      </w:r>
      <w:r w:rsidR="00F77D29" w:rsidRPr="00CB1E73">
        <w:rPr>
          <w:b/>
          <w:spacing w:val="-6"/>
          <w:lang w:val="ru-RU"/>
        </w:rPr>
        <w:t xml:space="preserve"> </w:t>
      </w:r>
      <w:r w:rsidR="00F77D29" w:rsidRPr="00CB1E73">
        <w:rPr>
          <w:b/>
          <w:lang w:val="ru-RU"/>
        </w:rPr>
        <w:t>РАМА.</w:t>
      </w:r>
    </w:p>
    <w:p w:rsidR="00C2569B" w:rsidRPr="00CB1E73" w:rsidRDefault="00F77D29" w:rsidP="00AD143B">
      <w:pPr>
        <w:pStyle w:val="a4"/>
        <w:numPr>
          <w:ilvl w:val="2"/>
          <w:numId w:val="8"/>
        </w:numPr>
        <w:ind w:left="851" w:right="167" w:hanging="567"/>
        <w:rPr>
          <w:lang w:val="ru-RU"/>
        </w:rPr>
      </w:pPr>
      <w:r w:rsidRPr="00CB1E73">
        <w:rPr>
          <w:lang w:val="ru-RU"/>
        </w:rPr>
        <w:t>Запрещены сочлененные</w:t>
      </w:r>
      <w:r w:rsidRPr="00CB1E73">
        <w:rPr>
          <w:spacing w:val="-9"/>
          <w:lang w:val="ru-RU"/>
        </w:rPr>
        <w:t xml:space="preserve"> </w:t>
      </w:r>
      <w:r w:rsidRPr="00CB1E73">
        <w:rPr>
          <w:lang w:val="ru-RU"/>
        </w:rPr>
        <w:t>конструкции.</w:t>
      </w:r>
    </w:p>
    <w:p w:rsidR="00C2569B" w:rsidRPr="00CB1E73" w:rsidRDefault="00F77D29" w:rsidP="00AD143B">
      <w:pPr>
        <w:pStyle w:val="a4"/>
        <w:numPr>
          <w:ilvl w:val="2"/>
          <w:numId w:val="8"/>
        </w:numPr>
        <w:ind w:left="851" w:right="167" w:hanging="567"/>
        <w:rPr>
          <w:b/>
          <w:lang w:val="ru-RU"/>
        </w:rPr>
      </w:pPr>
      <w:r w:rsidRPr="00CB1E73">
        <w:rPr>
          <w:b/>
          <w:lang w:val="ru-RU"/>
        </w:rPr>
        <w:lastRenderedPageBreak/>
        <w:t>Внешний</w:t>
      </w:r>
      <w:r w:rsidRPr="00CB1E73">
        <w:rPr>
          <w:b/>
          <w:spacing w:val="-3"/>
          <w:lang w:val="ru-RU"/>
        </w:rPr>
        <w:t xml:space="preserve"> </w:t>
      </w:r>
      <w:r w:rsidRPr="00CB1E73">
        <w:rPr>
          <w:b/>
          <w:lang w:val="ru-RU"/>
        </w:rPr>
        <w:t>вид.</w:t>
      </w:r>
    </w:p>
    <w:p w:rsidR="00C2569B" w:rsidRPr="00CB1E73" w:rsidRDefault="00F77D29" w:rsidP="00AD143B">
      <w:pPr>
        <w:pStyle w:val="a4"/>
        <w:numPr>
          <w:ilvl w:val="3"/>
          <w:numId w:val="8"/>
        </w:numPr>
        <w:tabs>
          <w:tab w:val="left" w:pos="993"/>
        </w:tabs>
        <w:ind w:left="993" w:right="167"/>
        <w:rPr>
          <w:lang w:val="ru-RU"/>
        </w:rPr>
      </w:pPr>
      <w:r w:rsidRPr="00CB1E73">
        <w:rPr>
          <w:lang w:val="ru-RU"/>
        </w:rPr>
        <w:t xml:space="preserve">Внешние панели кузова должны быть </w:t>
      </w:r>
      <w:r w:rsidR="00320F45" w:rsidRPr="00CB1E73">
        <w:rPr>
          <w:lang w:val="ru-RU"/>
        </w:rPr>
        <w:t>изготовлены</w:t>
      </w:r>
      <w:r w:rsidRPr="00CB1E73">
        <w:rPr>
          <w:spacing w:val="-12"/>
          <w:lang w:val="ru-RU"/>
        </w:rPr>
        <w:t xml:space="preserve"> </w:t>
      </w:r>
      <w:proofErr w:type="gramStart"/>
      <w:r w:rsidRPr="00CB1E73">
        <w:rPr>
          <w:lang w:val="ru-RU"/>
        </w:rPr>
        <w:t>из</w:t>
      </w:r>
      <w:proofErr w:type="gramEnd"/>
      <w:r w:rsidRPr="00CB1E73">
        <w:rPr>
          <w:lang w:val="ru-RU"/>
        </w:rPr>
        <w:t>:</w:t>
      </w:r>
    </w:p>
    <w:p w:rsidR="00C2569B" w:rsidRPr="00CB1E73" w:rsidRDefault="00F77D29" w:rsidP="008C3C81">
      <w:pPr>
        <w:pStyle w:val="a6"/>
        <w:numPr>
          <w:ilvl w:val="3"/>
          <w:numId w:val="4"/>
        </w:numPr>
        <w:tabs>
          <w:tab w:val="left" w:pos="1178"/>
        </w:tabs>
        <w:ind w:hanging="115"/>
        <w:rPr>
          <w:sz w:val="20"/>
          <w:szCs w:val="20"/>
          <w:lang w:val="ru-RU"/>
        </w:rPr>
      </w:pPr>
      <w:r w:rsidRPr="00CB1E73">
        <w:rPr>
          <w:sz w:val="20"/>
          <w:szCs w:val="20"/>
          <w:lang w:val="ru-RU"/>
        </w:rPr>
        <w:t>стали, толщиной не менее</w:t>
      </w:r>
      <w:r w:rsidRPr="00CB1E73">
        <w:rPr>
          <w:spacing w:val="-2"/>
          <w:sz w:val="20"/>
          <w:szCs w:val="20"/>
          <w:lang w:val="ru-RU"/>
        </w:rPr>
        <w:t xml:space="preserve"> </w:t>
      </w:r>
      <w:r w:rsidRPr="00CB1E73">
        <w:rPr>
          <w:sz w:val="20"/>
          <w:szCs w:val="20"/>
          <w:lang w:val="ru-RU"/>
        </w:rPr>
        <w:t>1,0мм;</w:t>
      </w:r>
    </w:p>
    <w:p w:rsidR="00C2569B" w:rsidRPr="00CB1E73" w:rsidRDefault="00F77D29" w:rsidP="008C3C81">
      <w:pPr>
        <w:pStyle w:val="a6"/>
        <w:numPr>
          <w:ilvl w:val="3"/>
          <w:numId w:val="4"/>
        </w:numPr>
        <w:tabs>
          <w:tab w:val="left" w:pos="1178"/>
        </w:tabs>
        <w:ind w:hanging="115"/>
        <w:rPr>
          <w:sz w:val="20"/>
          <w:szCs w:val="20"/>
          <w:lang w:val="ru-RU"/>
        </w:rPr>
      </w:pPr>
      <w:r w:rsidRPr="00CB1E73">
        <w:rPr>
          <w:sz w:val="20"/>
          <w:szCs w:val="20"/>
          <w:lang w:val="ru-RU"/>
        </w:rPr>
        <w:t>алюминия, толщиной не менее</w:t>
      </w:r>
      <w:r w:rsidRPr="00CB1E73">
        <w:rPr>
          <w:spacing w:val="-6"/>
          <w:sz w:val="20"/>
          <w:szCs w:val="20"/>
          <w:lang w:val="ru-RU"/>
        </w:rPr>
        <w:t xml:space="preserve"> </w:t>
      </w:r>
      <w:r w:rsidRPr="00CB1E73">
        <w:rPr>
          <w:sz w:val="20"/>
          <w:szCs w:val="20"/>
          <w:lang w:val="ru-RU"/>
        </w:rPr>
        <w:t>1,5мм;</w:t>
      </w:r>
    </w:p>
    <w:p w:rsidR="00C2569B" w:rsidRPr="00CB1E73" w:rsidRDefault="00F77D29" w:rsidP="008C3C81">
      <w:pPr>
        <w:pStyle w:val="a6"/>
        <w:numPr>
          <w:ilvl w:val="3"/>
          <w:numId w:val="4"/>
        </w:numPr>
        <w:tabs>
          <w:tab w:val="left" w:pos="1178"/>
        </w:tabs>
        <w:spacing w:before="1"/>
        <w:ind w:hanging="115"/>
        <w:rPr>
          <w:sz w:val="20"/>
          <w:szCs w:val="20"/>
          <w:lang w:val="ru-RU"/>
        </w:rPr>
      </w:pPr>
      <w:r w:rsidRPr="00CB1E73">
        <w:rPr>
          <w:sz w:val="20"/>
          <w:szCs w:val="20"/>
          <w:lang w:val="ru-RU"/>
        </w:rPr>
        <w:t>не колющегося пластика или карбона, толщиной не менее</w:t>
      </w:r>
      <w:r w:rsidRPr="00CB1E73">
        <w:rPr>
          <w:spacing w:val="-8"/>
          <w:sz w:val="20"/>
          <w:szCs w:val="20"/>
          <w:lang w:val="ru-RU"/>
        </w:rPr>
        <w:t xml:space="preserve"> </w:t>
      </w:r>
      <w:r w:rsidRPr="00CB1E73">
        <w:rPr>
          <w:sz w:val="20"/>
          <w:szCs w:val="20"/>
          <w:lang w:val="ru-RU"/>
        </w:rPr>
        <w:t>3мм.</w:t>
      </w:r>
    </w:p>
    <w:p w:rsidR="00C2569B" w:rsidRPr="00CB1E73" w:rsidRDefault="00F77D29" w:rsidP="00AD143B">
      <w:pPr>
        <w:pStyle w:val="a4"/>
        <w:numPr>
          <w:ilvl w:val="3"/>
          <w:numId w:val="8"/>
        </w:numPr>
        <w:tabs>
          <w:tab w:val="left" w:pos="993"/>
        </w:tabs>
        <w:ind w:left="993" w:right="167"/>
        <w:rPr>
          <w:lang w:val="ru-RU"/>
        </w:rPr>
      </w:pPr>
      <w:r w:rsidRPr="00CB1E73">
        <w:rPr>
          <w:lang w:val="ru-RU"/>
        </w:rPr>
        <w:t xml:space="preserve">Кузов должен полностью закрывать все </w:t>
      </w:r>
      <w:r w:rsidRPr="00CB1E73">
        <w:rPr>
          <w:i/>
          <w:u w:val="single"/>
          <w:lang w:val="ru-RU"/>
        </w:rPr>
        <w:t>механические компоненты</w:t>
      </w:r>
      <w:r w:rsidRPr="00CB1E73">
        <w:rPr>
          <w:lang w:val="ru-RU"/>
        </w:rPr>
        <w:t>, видимые</w:t>
      </w:r>
      <w:r w:rsidRPr="00CB1E73">
        <w:rPr>
          <w:spacing w:val="-17"/>
          <w:lang w:val="ru-RU"/>
        </w:rPr>
        <w:t xml:space="preserve"> </w:t>
      </w:r>
      <w:r w:rsidRPr="00CB1E73">
        <w:rPr>
          <w:lang w:val="ru-RU"/>
        </w:rPr>
        <w:t>сверху.</w:t>
      </w:r>
    </w:p>
    <w:p w:rsidR="00C2569B" w:rsidRPr="00CB1E73" w:rsidRDefault="00F77D29" w:rsidP="00AD143B">
      <w:pPr>
        <w:pStyle w:val="a4"/>
        <w:numPr>
          <w:ilvl w:val="2"/>
          <w:numId w:val="8"/>
        </w:numPr>
        <w:ind w:left="851" w:right="167" w:hanging="567"/>
        <w:rPr>
          <w:lang w:val="ru-RU"/>
        </w:rPr>
      </w:pPr>
      <w:r w:rsidRPr="00CB1E73">
        <w:rPr>
          <w:b/>
          <w:lang w:val="ru-RU"/>
        </w:rPr>
        <w:t>Крылья и колесные</w:t>
      </w:r>
      <w:r w:rsidRPr="00CB1E73">
        <w:rPr>
          <w:b/>
          <w:spacing w:val="-8"/>
          <w:lang w:val="ru-RU"/>
        </w:rPr>
        <w:t xml:space="preserve"> </w:t>
      </w:r>
      <w:r w:rsidRPr="00CB1E73">
        <w:rPr>
          <w:b/>
          <w:lang w:val="ru-RU"/>
        </w:rPr>
        <w:t>арки</w:t>
      </w:r>
      <w:r w:rsidRPr="00CB1E73">
        <w:rPr>
          <w:lang w:val="ru-RU"/>
        </w:rPr>
        <w:t>.</w:t>
      </w:r>
    </w:p>
    <w:p w:rsidR="00C2569B" w:rsidRPr="00CB1E73" w:rsidRDefault="00F77D29" w:rsidP="00AD143B">
      <w:pPr>
        <w:pStyle w:val="a4"/>
        <w:numPr>
          <w:ilvl w:val="3"/>
          <w:numId w:val="8"/>
        </w:numPr>
        <w:tabs>
          <w:tab w:val="left" w:pos="993"/>
        </w:tabs>
        <w:ind w:left="993" w:right="167"/>
        <w:rPr>
          <w:lang w:val="ru-RU"/>
        </w:rPr>
      </w:pPr>
      <w:r w:rsidRPr="00CB1E73">
        <w:rPr>
          <w:lang w:val="ru-RU"/>
        </w:rPr>
        <w:t xml:space="preserve">Комплектные колеса (шины вместе с дисками), при виде сверху, должны быть полностью </w:t>
      </w:r>
      <w:r w:rsidRPr="00CB1E73">
        <w:rPr>
          <w:spacing w:val="4"/>
          <w:lang w:val="ru-RU"/>
        </w:rPr>
        <w:t>за</w:t>
      </w:r>
      <w:r w:rsidRPr="00CB1E73">
        <w:rPr>
          <w:lang w:val="ru-RU"/>
        </w:rPr>
        <w:t xml:space="preserve">крыты крыльями или расширителями арок. Конструкция крыльев или расширителей должна быть </w:t>
      </w:r>
      <w:proofErr w:type="spellStart"/>
      <w:r w:rsidRPr="00CB1E73">
        <w:rPr>
          <w:lang w:val="ru-RU"/>
        </w:rPr>
        <w:t>травмобезопасной</w:t>
      </w:r>
      <w:proofErr w:type="spellEnd"/>
      <w:r w:rsidRPr="00CB1E73">
        <w:rPr>
          <w:lang w:val="ru-RU"/>
        </w:rPr>
        <w:t>. Допускаются расширители, изготовленные из резины, пластика или</w:t>
      </w:r>
      <w:r w:rsidRPr="00CB1E73">
        <w:rPr>
          <w:spacing w:val="-23"/>
          <w:lang w:val="ru-RU"/>
        </w:rPr>
        <w:t xml:space="preserve"> </w:t>
      </w:r>
      <w:r w:rsidRPr="00CB1E73">
        <w:rPr>
          <w:lang w:val="ru-RU"/>
        </w:rPr>
        <w:t>карбона.</w:t>
      </w:r>
    </w:p>
    <w:p w:rsidR="00C2569B" w:rsidRPr="00CB1E73" w:rsidRDefault="00F77D29" w:rsidP="00AD143B">
      <w:pPr>
        <w:pStyle w:val="a4"/>
        <w:numPr>
          <w:ilvl w:val="2"/>
          <w:numId w:val="8"/>
        </w:numPr>
        <w:ind w:left="851" w:right="167" w:hanging="567"/>
        <w:rPr>
          <w:lang w:val="ru-RU"/>
        </w:rPr>
      </w:pPr>
      <w:r w:rsidRPr="00CB1E73">
        <w:rPr>
          <w:b/>
          <w:lang w:val="ru-RU"/>
        </w:rPr>
        <w:t>Дополнительные запорные устройства капота</w:t>
      </w:r>
      <w:r w:rsidRPr="00CB1E73">
        <w:rPr>
          <w:b/>
          <w:spacing w:val="-9"/>
          <w:lang w:val="ru-RU"/>
        </w:rPr>
        <w:t xml:space="preserve"> </w:t>
      </w:r>
      <w:r w:rsidRPr="00CB1E73">
        <w:rPr>
          <w:b/>
          <w:lang w:val="ru-RU"/>
        </w:rPr>
        <w:t>двигателя</w:t>
      </w:r>
      <w:r w:rsidRPr="00CB1E73">
        <w:rPr>
          <w:lang w:val="ru-RU"/>
        </w:rPr>
        <w:t>.</w:t>
      </w:r>
    </w:p>
    <w:p w:rsidR="00C2569B" w:rsidRPr="00CB1E73" w:rsidRDefault="00F77D29" w:rsidP="00D61AEB">
      <w:pPr>
        <w:spacing w:before="73"/>
        <w:ind w:left="701" w:right="114"/>
        <w:rPr>
          <w:i/>
          <w:sz w:val="20"/>
          <w:szCs w:val="20"/>
          <w:lang w:val="ru-RU"/>
        </w:rPr>
      </w:pPr>
      <w:r w:rsidRPr="00CB1E73">
        <w:rPr>
          <w:i/>
          <w:sz w:val="20"/>
          <w:szCs w:val="20"/>
          <w:lang w:val="ru-RU"/>
        </w:rPr>
        <w:t>Для официальных соревнований – обязательно. Для прочих соревнований – рекомендуется.</w:t>
      </w:r>
    </w:p>
    <w:p w:rsidR="00C2569B" w:rsidRPr="00CB1E73" w:rsidRDefault="00F77D29" w:rsidP="00D61AEB">
      <w:pPr>
        <w:pStyle w:val="a4"/>
        <w:ind w:right="105" w:firstLine="359"/>
        <w:rPr>
          <w:lang w:val="ru-RU"/>
        </w:rPr>
      </w:pPr>
      <w:r w:rsidRPr="00CB1E73">
        <w:rPr>
          <w:lang w:val="ru-RU"/>
        </w:rPr>
        <w:t>Капот двигателя должен иметь как минимум два дополнительных наружных запорных устройства, предотвращающие самопроизвольное открывание капота во время движения автомобиля.</w:t>
      </w:r>
    </w:p>
    <w:p w:rsidR="00C2569B" w:rsidRPr="00CB1E73" w:rsidRDefault="00F77D29" w:rsidP="00AD143B">
      <w:pPr>
        <w:pStyle w:val="a4"/>
        <w:numPr>
          <w:ilvl w:val="2"/>
          <w:numId w:val="8"/>
        </w:numPr>
        <w:ind w:left="851" w:right="167" w:hanging="567"/>
        <w:rPr>
          <w:b/>
          <w:lang w:val="ru-RU"/>
        </w:rPr>
      </w:pPr>
      <w:r w:rsidRPr="00CB1E73">
        <w:rPr>
          <w:b/>
          <w:lang w:val="ru-RU"/>
        </w:rPr>
        <w:t>Бампер и дополнительные защитные</w:t>
      </w:r>
      <w:r w:rsidRPr="00CB1E73">
        <w:rPr>
          <w:b/>
          <w:spacing w:val="-10"/>
          <w:lang w:val="ru-RU"/>
        </w:rPr>
        <w:t xml:space="preserve"> </w:t>
      </w:r>
      <w:r w:rsidRPr="00CB1E73">
        <w:rPr>
          <w:b/>
          <w:lang w:val="ru-RU"/>
        </w:rPr>
        <w:t>устройства.</w:t>
      </w:r>
    </w:p>
    <w:p w:rsidR="00C2569B" w:rsidRPr="00CB1E73" w:rsidRDefault="00F77D29" w:rsidP="00D61AEB">
      <w:pPr>
        <w:pStyle w:val="a4"/>
        <w:ind w:left="701" w:right="114" w:firstLine="0"/>
        <w:rPr>
          <w:lang w:val="ru-RU"/>
        </w:rPr>
      </w:pPr>
      <w:r w:rsidRPr="00CB1E73">
        <w:rPr>
          <w:lang w:val="ru-RU"/>
        </w:rPr>
        <w:t>Без ограничений.</w:t>
      </w:r>
    </w:p>
    <w:p w:rsidR="00C2569B" w:rsidRPr="00CB1E73" w:rsidRDefault="00F77D29" w:rsidP="00AD143B">
      <w:pPr>
        <w:pStyle w:val="a4"/>
        <w:numPr>
          <w:ilvl w:val="2"/>
          <w:numId w:val="8"/>
        </w:numPr>
        <w:ind w:left="851" w:right="167" w:hanging="567"/>
        <w:rPr>
          <w:b/>
          <w:lang w:val="ru-RU"/>
        </w:rPr>
      </w:pPr>
      <w:r w:rsidRPr="00CB1E73">
        <w:rPr>
          <w:b/>
          <w:lang w:val="ru-RU"/>
        </w:rPr>
        <w:t>Кабина (отсек</w:t>
      </w:r>
      <w:r w:rsidRPr="00CB1E73">
        <w:rPr>
          <w:b/>
          <w:spacing w:val="-3"/>
          <w:lang w:val="ru-RU"/>
        </w:rPr>
        <w:t xml:space="preserve"> </w:t>
      </w:r>
      <w:r w:rsidRPr="00CB1E73">
        <w:rPr>
          <w:b/>
          <w:lang w:val="ru-RU"/>
        </w:rPr>
        <w:t>экипажа).</w:t>
      </w:r>
    </w:p>
    <w:p w:rsidR="00C2569B" w:rsidRPr="00CB1E73" w:rsidRDefault="00F77D29" w:rsidP="00AD143B">
      <w:pPr>
        <w:pStyle w:val="a4"/>
        <w:numPr>
          <w:ilvl w:val="3"/>
          <w:numId w:val="8"/>
        </w:numPr>
        <w:tabs>
          <w:tab w:val="left" w:pos="993"/>
        </w:tabs>
        <w:ind w:left="993" w:right="167"/>
        <w:rPr>
          <w:lang w:val="ru-RU"/>
        </w:rPr>
      </w:pPr>
      <w:r w:rsidRPr="00CB1E73">
        <w:rPr>
          <w:lang w:val="ru-RU"/>
        </w:rPr>
        <w:t xml:space="preserve">Кабина должна быть спроектирована и построена </w:t>
      </w:r>
      <w:proofErr w:type="spellStart"/>
      <w:r w:rsidRPr="00CB1E73">
        <w:rPr>
          <w:lang w:val="ru-RU"/>
        </w:rPr>
        <w:t>травмобезопасно</w:t>
      </w:r>
      <w:proofErr w:type="spellEnd"/>
      <w:r w:rsidRPr="00CB1E73">
        <w:rPr>
          <w:lang w:val="ru-RU"/>
        </w:rPr>
        <w:t xml:space="preserve">. Внутри не должно быть острых или режущих кромок. Любое оборудование, которое может представлять опасность, включая все </w:t>
      </w:r>
      <w:r w:rsidRPr="00CB1E73">
        <w:rPr>
          <w:spacing w:val="4"/>
          <w:lang w:val="ru-RU"/>
        </w:rPr>
        <w:t>ви</w:t>
      </w:r>
      <w:r w:rsidRPr="00CB1E73">
        <w:rPr>
          <w:lang w:val="ru-RU"/>
        </w:rPr>
        <w:t>ды трубопроводов, должно быть над</w:t>
      </w:r>
      <w:r w:rsidR="00DD1EE8" w:rsidRPr="00CB1E73">
        <w:rPr>
          <w:lang w:val="ru-RU"/>
        </w:rPr>
        <w:t>е</w:t>
      </w:r>
      <w:r w:rsidRPr="00CB1E73">
        <w:rPr>
          <w:lang w:val="ru-RU"/>
        </w:rPr>
        <w:t>жно закреплено и изолировано от пространства экипажа жесткими огнестойкими и, по возможности, герметичными экранами.</w:t>
      </w:r>
    </w:p>
    <w:p w:rsidR="00C2569B" w:rsidRPr="00CB1E73" w:rsidRDefault="00F77D29" w:rsidP="00AD143B">
      <w:pPr>
        <w:pStyle w:val="a4"/>
        <w:numPr>
          <w:ilvl w:val="3"/>
          <w:numId w:val="8"/>
        </w:numPr>
        <w:tabs>
          <w:tab w:val="left" w:pos="993"/>
        </w:tabs>
        <w:ind w:left="993" w:right="167"/>
        <w:rPr>
          <w:lang w:val="ru-RU"/>
        </w:rPr>
      </w:pPr>
      <w:r w:rsidRPr="00CB1E73">
        <w:rPr>
          <w:lang w:val="ru-RU"/>
        </w:rPr>
        <w:t xml:space="preserve">Кабина должна быть отделена огнестойкими перегородками от отсека двигателя и отсека, в </w:t>
      </w:r>
      <w:r w:rsidRPr="00CB1E73">
        <w:rPr>
          <w:spacing w:val="3"/>
          <w:lang w:val="ru-RU"/>
        </w:rPr>
        <w:t>ко</w:t>
      </w:r>
      <w:r w:rsidRPr="00CB1E73">
        <w:rPr>
          <w:lang w:val="ru-RU"/>
        </w:rPr>
        <w:t>тором размещается топливный</w:t>
      </w:r>
      <w:r w:rsidRPr="00CB1E73">
        <w:rPr>
          <w:spacing w:val="-11"/>
          <w:lang w:val="ru-RU"/>
        </w:rPr>
        <w:t xml:space="preserve"> </w:t>
      </w:r>
      <w:r w:rsidRPr="00CB1E73">
        <w:rPr>
          <w:lang w:val="ru-RU"/>
        </w:rPr>
        <w:t>бак.</w:t>
      </w:r>
    </w:p>
    <w:p w:rsidR="00C2569B" w:rsidRPr="00CB1E73" w:rsidRDefault="00F77D29" w:rsidP="00AD143B">
      <w:pPr>
        <w:pStyle w:val="a4"/>
        <w:numPr>
          <w:ilvl w:val="3"/>
          <w:numId w:val="8"/>
        </w:numPr>
        <w:tabs>
          <w:tab w:val="left" w:pos="993"/>
        </w:tabs>
        <w:ind w:left="993" w:right="167"/>
        <w:rPr>
          <w:lang w:val="ru-RU"/>
        </w:rPr>
      </w:pPr>
      <w:r w:rsidRPr="00CB1E73">
        <w:rPr>
          <w:lang w:val="ru-RU"/>
        </w:rPr>
        <w:t>Запрещается размещение в кабине вращающихся деталей трансмиссии, элементов подвески и рулевой</w:t>
      </w:r>
      <w:r w:rsidRPr="00CB1E73">
        <w:rPr>
          <w:spacing w:val="-7"/>
          <w:lang w:val="ru-RU"/>
        </w:rPr>
        <w:t xml:space="preserve"> </w:t>
      </w:r>
      <w:r w:rsidRPr="00CB1E73">
        <w:rPr>
          <w:lang w:val="ru-RU"/>
        </w:rPr>
        <w:t>трапеции.</w:t>
      </w:r>
    </w:p>
    <w:p w:rsidR="00C2569B" w:rsidRPr="00CB1E73" w:rsidRDefault="00F77D29" w:rsidP="00AD143B">
      <w:pPr>
        <w:pStyle w:val="a4"/>
        <w:numPr>
          <w:ilvl w:val="3"/>
          <w:numId w:val="8"/>
        </w:numPr>
        <w:tabs>
          <w:tab w:val="left" w:pos="993"/>
        </w:tabs>
        <w:ind w:left="993" w:right="167"/>
        <w:rPr>
          <w:lang w:val="ru-RU"/>
        </w:rPr>
      </w:pPr>
      <w:r w:rsidRPr="00CB1E73">
        <w:rPr>
          <w:lang w:val="ru-RU"/>
        </w:rPr>
        <w:t>Разрешается применение любых контрольно-измерительных и навигационных приборов, при условии, что их установка будет</w:t>
      </w:r>
      <w:r w:rsidRPr="00CB1E73">
        <w:rPr>
          <w:spacing w:val="-17"/>
          <w:lang w:val="ru-RU"/>
        </w:rPr>
        <w:t xml:space="preserve"> </w:t>
      </w:r>
      <w:proofErr w:type="spellStart"/>
      <w:r w:rsidRPr="00CB1E73">
        <w:rPr>
          <w:lang w:val="ru-RU"/>
        </w:rPr>
        <w:t>травмобезопасной</w:t>
      </w:r>
      <w:proofErr w:type="spellEnd"/>
      <w:r w:rsidRPr="00CB1E73">
        <w:rPr>
          <w:lang w:val="ru-RU"/>
        </w:rPr>
        <w:t>.</w:t>
      </w:r>
    </w:p>
    <w:p w:rsidR="00C2569B" w:rsidRPr="00CB1E73" w:rsidRDefault="00F77D29" w:rsidP="00AD143B">
      <w:pPr>
        <w:pStyle w:val="a4"/>
        <w:numPr>
          <w:ilvl w:val="2"/>
          <w:numId w:val="8"/>
        </w:numPr>
        <w:ind w:left="851" w:right="167" w:hanging="567"/>
        <w:rPr>
          <w:b/>
          <w:lang w:val="ru-RU"/>
        </w:rPr>
      </w:pPr>
      <w:r w:rsidRPr="00CB1E73">
        <w:rPr>
          <w:b/>
          <w:lang w:val="ru-RU"/>
        </w:rPr>
        <w:t>Боковая</w:t>
      </w:r>
      <w:r w:rsidRPr="00CB1E73">
        <w:rPr>
          <w:b/>
          <w:spacing w:val="2"/>
          <w:lang w:val="ru-RU"/>
        </w:rPr>
        <w:t xml:space="preserve"> </w:t>
      </w:r>
      <w:r w:rsidRPr="00CB1E73">
        <w:rPr>
          <w:b/>
          <w:lang w:val="ru-RU"/>
        </w:rPr>
        <w:t>защита.</w:t>
      </w:r>
    </w:p>
    <w:p w:rsidR="00C2569B" w:rsidRPr="00CB1E73" w:rsidRDefault="00F77D29" w:rsidP="00AD143B">
      <w:pPr>
        <w:pStyle w:val="a4"/>
        <w:numPr>
          <w:ilvl w:val="3"/>
          <w:numId w:val="8"/>
        </w:numPr>
        <w:tabs>
          <w:tab w:val="left" w:pos="993"/>
        </w:tabs>
        <w:ind w:left="993" w:right="167"/>
        <w:rPr>
          <w:lang w:val="ru-RU"/>
        </w:rPr>
      </w:pPr>
      <w:r w:rsidRPr="00CB1E73">
        <w:rPr>
          <w:lang w:val="ru-RU"/>
        </w:rPr>
        <w:t xml:space="preserve">Обязательна установка боковой защиты членов экипажа или дверей жесткой конструкции, </w:t>
      </w:r>
      <w:r w:rsidRPr="00CB1E73">
        <w:rPr>
          <w:spacing w:val="2"/>
          <w:lang w:val="ru-RU"/>
        </w:rPr>
        <w:t>от</w:t>
      </w:r>
      <w:r w:rsidRPr="00CB1E73">
        <w:rPr>
          <w:lang w:val="ru-RU"/>
        </w:rPr>
        <w:t>крывающихся и снабженных замками, предотвращающими самопроизвольное открывание. Расстояние от уровня подушки сидения до уровня верхней кромки боковой защиты или жесткой части двери должно быть не менее</w:t>
      </w:r>
      <w:r w:rsidRPr="00CB1E73">
        <w:rPr>
          <w:spacing w:val="-2"/>
          <w:lang w:val="ru-RU"/>
        </w:rPr>
        <w:t xml:space="preserve"> </w:t>
      </w:r>
      <w:r w:rsidRPr="00CB1E73">
        <w:rPr>
          <w:lang w:val="ru-RU"/>
        </w:rPr>
        <w:t>300мм.</w:t>
      </w:r>
    </w:p>
    <w:p w:rsidR="00C2569B" w:rsidRPr="00CB1E73" w:rsidRDefault="00F77D29" w:rsidP="00AD143B">
      <w:pPr>
        <w:pStyle w:val="a4"/>
        <w:numPr>
          <w:ilvl w:val="3"/>
          <w:numId w:val="8"/>
        </w:numPr>
        <w:tabs>
          <w:tab w:val="left" w:pos="993"/>
        </w:tabs>
        <w:ind w:left="993" w:right="167"/>
        <w:rPr>
          <w:lang w:val="ru-RU"/>
        </w:rPr>
      </w:pPr>
      <w:r w:rsidRPr="00CB1E73">
        <w:rPr>
          <w:lang w:val="ru-RU"/>
        </w:rPr>
        <w:t xml:space="preserve">Каждая боковина или дверь кабины должна иметь проем окна, в котором можно поместить </w:t>
      </w:r>
      <w:r w:rsidRPr="00CB1E73">
        <w:rPr>
          <w:spacing w:val="2"/>
          <w:lang w:val="ru-RU"/>
        </w:rPr>
        <w:t>па</w:t>
      </w:r>
      <w:r w:rsidRPr="00CB1E73">
        <w:rPr>
          <w:lang w:val="ru-RU"/>
        </w:rPr>
        <w:t>раллелограмм, с горизонтальным сторонами размером минимум 400</w:t>
      </w:r>
      <w:r w:rsidR="004C3063" w:rsidRPr="00CB1E73">
        <w:rPr>
          <w:lang w:val="ru-RU"/>
        </w:rPr>
        <w:t xml:space="preserve"> </w:t>
      </w:r>
      <w:r w:rsidRPr="00CB1E73">
        <w:rPr>
          <w:lang w:val="ru-RU"/>
        </w:rPr>
        <w:t>мм. Высота окна, измеренная перпендикулярно к горизонтальным с</w:t>
      </w:r>
      <w:r w:rsidR="00FE028A" w:rsidRPr="00CB1E73">
        <w:rPr>
          <w:lang w:val="ru-RU"/>
        </w:rPr>
        <w:t>торонам, должна быть не менее 30</w:t>
      </w:r>
      <w:r w:rsidRPr="00CB1E73">
        <w:rPr>
          <w:lang w:val="ru-RU"/>
        </w:rPr>
        <w:t>0</w:t>
      </w:r>
      <w:r w:rsidR="004C3063" w:rsidRPr="00CB1E73">
        <w:rPr>
          <w:lang w:val="ru-RU"/>
        </w:rPr>
        <w:t xml:space="preserve"> </w:t>
      </w:r>
      <w:r w:rsidRPr="00CB1E73">
        <w:rPr>
          <w:lang w:val="ru-RU"/>
        </w:rPr>
        <w:t>мм. Углы параллелограмма могут быть скруглены с максимальным радиусом</w:t>
      </w:r>
      <w:r w:rsidRPr="00CB1E73">
        <w:rPr>
          <w:spacing w:val="-6"/>
          <w:lang w:val="ru-RU"/>
        </w:rPr>
        <w:t xml:space="preserve"> </w:t>
      </w:r>
      <w:r w:rsidRPr="00CB1E73">
        <w:rPr>
          <w:lang w:val="ru-RU"/>
        </w:rPr>
        <w:t>50мм.</w:t>
      </w:r>
    </w:p>
    <w:p w:rsidR="00C2569B" w:rsidRPr="00CB1E73" w:rsidRDefault="00F77D29" w:rsidP="00AD143B">
      <w:pPr>
        <w:pStyle w:val="a4"/>
        <w:numPr>
          <w:ilvl w:val="3"/>
          <w:numId w:val="8"/>
        </w:numPr>
        <w:tabs>
          <w:tab w:val="left" w:pos="993"/>
        </w:tabs>
        <w:ind w:left="993" w:right="167"/>
        <w:rPr>
          <w:lang w:val="ru-RU"/>
        </w:rPr>
      </w:pPr>
      <w:r w:rsidRPr="00CB1E73">
        <w:rPr>
          <w:lang w:val="ru-RU"/>
        </w:rPr>
        <w:t>Если окна двери оборудованы механическим или электрическим стеклоподъ</w:t>
      </w:r>
      <w:r w:rsidR="00DD1EE8" w:rsidRPr="00CB1E73">
        <w:rPr>
          <w:lang w:val="ru-RU"/>
        </w:rPr>
        <w:t>е</w:t>
      </w:r>
      <w:r w:rsidRPr="00CB1E73">
        <w:rPr>
          <w:lang w:val="ru-RU"/>
        </w:rPr>
        <w:t>мником, то весь механизм должен быть отдел</w:t>
      </w:r>
      <w:r w:rsidR="00DD1EE8" w:rsidRPr="00CB1E73">
        <w:rPr>
          <w:lang w:val="ru-RU"/>
        </w:rPr>
        <w:t>е</w:t>
      </w:r>
      <w:r w:rsidRPr="00CB1E73">
        <w:rPr>
          <w:lang w:val="ru-RU"/>
        </w:rPr>
        <w:t>н от экипажа защитной панелью (рекомендуется применение алюминия или негорючего</w:t>
      </w:r>
      <w:r w:rsidRPr="00CB1E73">
        <w:rPr>
          <w:spacing w:val="-5"/>
          <w:lang w:val="ru-RU"/>
        </w:rPr>
        <w:t xml:space="preserve"> </w:t>
      </w:r>
      <w:r w:rsidRPr="00CB1E73">
        <w:rPr>
          <w:lang w:val="ru-RU"/>
        </w:rPr>
        <w:t>пластика).</w:t>
      </w:r>
    </w:p>
    <w:p w:rsidR="00C2569B" w:rsidRPr="00CB1E73" w:rsidRDefault="00F77D29" w:rsidP="00AD143B">
      <w:pPr>
        <w:pStyle w:val="a4"/>
        <w:numPr>
          <w:ilvl w:val="3"/>
          <w:numId w:val="8"/>
        </w:numPr>
        <w:tabs>
          <w:tab w:val="left" w:pos="993"/>
        </w:tabs>
        <w:ind w:left="993" w:right="167"/>
        <w:rPr>
          <w:lang w:val="ru-RU"/>
        </w:rPr>
      </w:pPr>
      <w:r w:rsidRPr="00CB1E73">
        <w:rPr>
          <w:lang w:val="ru-RU"/>
        </w:rPr>
        <w:t>В случае применения на автомобиле разборных боковых дверей, разрешается снимать верхнюю половину таких дверей. При этом снятые детали не требуется перевозить в автомобиле во время соревнований, однако масса автомобиля при этом должна соответствовать п.п. 4.1.,</w:t>
      </w:r>
      <w:r w:rsidRPr="00CB1E73">
        <w:rPr>
          <w:spacing w:val="-12"/>
          <w:lang w:val="ru-RU"/>
        </w:rPr>
        <w:t xml:space="preserve"> </w:t>
      </w:r>
      <w:r w:rsidRPr="00CB1E73">
        <w:rPr>
          <w:lang w:val="ru-RU"/>
        </w:rPr>
        <w:t>9.3.</w:t>
      </w:r>
    </w:p>
    <w:p w:rsidR="00C2569B" w:rsidRPr="00CB1E73" w:rsidRDefault="00F77D29" w:rsidP="00AD143B">
      <w:pPr>
        <w:pStyle w:val="a4"/>
        <w:numPr>
          <w:ilvl w:val="3"/>
          <w:numId w:val="8"/>
        </w:numPr>
        <w:tabs>
          <w:tab w:val="left" w:pos="993"/>
        </w:tabs>
        <w:ind w:left="993" w:right="167"/>
        <w:rPr>
          <w:lang w:val="ru-RU"/>
        </w:rPr>
      </w:pPr>
      <w:r w:rsidRPr="00CB1E73">
        <w:rPr>
          <w:lang w:val="ru-RU"/>
        </w:rPr>
        <w:t xml:space="preserve">На боковых панелях или дверях должны быть предусмотрены места для нанесения стартовых номеров и эмблемы соревнования в виде прямоугольника со сторонами 52х52 см. При этом поверхность в пределах этого прямоугольника должна быть гладкой, не иметь стыков подвижных деталей и перепадов </w:t>
      </w:r>
      <w:r w:rsidRPr="00CB1E73">
        <w:rPr>
          <w:spacing w:val="4"/>
          <w:lang w:val="ru-RU"/>
        </w:rPr>
        <w:t xml:space="preserve">по </w:t>
      </w:r>
      <w:r w:rsidRPr="00CB1E73">
        <w:rPr>
          <w:lang w:val="ru-RU"/>
        </w:rPr>
        <w:t>уровню.</w:t>
      </w:r>
    </w:p>
    <w:p w:rsidR="00C2569B" w:rsidRPr="00CB1E73" w:rsidRDefault="00F77D29" w:rsidP="00AD143B">
      <w:pPr>
        <w:pStyle w:val="a4"/>
        <w:numPr>
          <w:ilvl w:val="2"/>
          <w:numId w:val="8"/>
        </w:numPr>
        <w:ind w:left="851" w:right="167" w:hanging="567"/>
        <w:rPr>
          <w:b/>
          <w:lang w:val="ru-RU"/>
        </w:rPr>
      </w:pPr>
      <w:r w:rsidRPr="00CB1E73">
        <w:rPr>
          <w:b/>
          <w:lang w:val="ru-RU"/>
        </w:rPr>
        <w:t>Окна.</w:t>
      </w:r>
    </w:p>
    <w:p w:rsidR="00C2569B" w:rsidRPr="00CB1E73" w:rsidRDefault="00F77D29" w:rsidP="00AD143B">
      <w:pPr>
        <w:pStyle w:val="a4"/>
        <w:numPr>
          <w:ilvl w:val="3"/>
          <w:numId w:val="8"/>
        </w:numPr>
        <w:tabs>
          <w:tab w:val="left" w:pos="993"/>
        </w:tabs>
        <w:ind w:left="993" w:right="167"/>
        <w:rPr>
          <w:lang w:val="ru-RU"/>
        </w:rPr>
      </w:pPr>
      <w:r w:rsidRPr="00CB1E73">
        <w:rPr>
          <w:lang w:val="ru-RU"/>
        </w:rPr>
        <w:t>Разрешено применение только многослойного лобового стекла типа</w:t>
      </w:r>
      <w:r w:rsidRPr="00CB1E73">
        <w:rPr>
          <w:spacing w:val="-18"/>
          <w:lang w:val="ru-RU"/>
        </w:rPr>
        <w:t xml:space="preserve"> </w:t>
      </w:r>
      <w:r w:rsidRPr="00CB1E73">
        <w:rPr>
          <w:lang w:val="ru-RU"/>
        </w:rPr>
        <w:t>“триплекс”.</w:t>
      </w:r>
    </w:p>
    <w:p w:rsidR="00C2569B" w:rsidRPr="00CB1E73" w:rsidRDefault="00F77D29" w:rsidP="00AD143B">
      <w:pPr>
        <w:pStyle w:val="a4"/>
        <w:numPr>
          <w:ilvl w:val="3"/>
          <w:numId w:val="8"/>
        </w:numPr>
        <w:tabs>
          <w:tab w:val="left" w:pos="993"/>
        </w:tabs>
        <w:ind w:left="993" w:right="167"/>
        <w:rPr>
          <w:lang w:val="ru-RU"/>
        </w:rPr>
      </w:pPr>
      <w:r w:rsidRPr="00CB1E73">
        <w:rPr>
          <w:lang w:val="ru-RU"/>
        </w:rPr>
        <w:t>Если про</w:t>
      </w:r>
      <w:r w:rsidR="00DD1EE8" w:rsidRPr="00CB1E73">
        <w:rPr>
          <w:lang w:val="ru-RU"/>
        </w:rPr>
        <w:t>е</w:t>
      </w:r>
      <w:r w:rsidRPr="00CB1E73">
        <w:rPr>
          <w:lang w:val="ru-RU"/>
        </w:rPr>
        <w:t xml:space="preserve">м окна боковины или двери кабины закрыт прозрачным материалом (стекло или поликарбонат толщиной не менее 4мм) </w:t>
      </w:r>
      <w:r w:rsidRPr="00CB1E73">
        <w:rPr>
          <w:b/>
          <w:u w:val="single"/>
          <w:lang w:val="ru-RU"/>
        </w:rPr>
        <w:t xml:space="preserve">должна быть </w:t>
      </w:r>
      <w:r w:rsidRPr="00CB1E73">
        <w:rPr>
          <w:lang w:val="ru-RU"/>
        </w:rPr>
        <w:t>предусмотрена возможность его полного открытия. Механизм открытия</w:t>
      </w:r>
      <w:r w:rsidRPr="00CB1E73">
        <w:rPr>
          <w:spacing w:val="-7"/>
          <w:lang w:val="ru-RU"/>
        </w:rPr>
        <w:t xml:space="preserve"> </w:t>
      </w:r>
      <w:r w:rsidRPr="00CB1E73">
        <w:rPr>
          <w:lang w:val="ru-RU"/>
        </w:rPr>
        <w:t>свободный.</w:t>
      </w:r>
    </w:p>
    <w:p w:rsidR="00C2569B" w:rsidRPr="00CB1E73" w:rsidRDefault="00F77D29" w:rsidP="00AD143B">
      <w:pPr>
        <w:pStyle w:val="a4"/>
        <w:numPr>
          <w:ilvl w:val="2"/>
          <w:numId w:val="8"/>
        </w:numPr>
        <w:ind w:left="851" w:right="167" w:hanging="567"/>
        <w:rPr>
          <w:lang w:val="ru-RU"/>
        </w:rPr>
      </w:pPr>
      <w:r w:rsidRPr="00CB1E73">
        <w:rPr>
          <w:lang w:val="ru-RU"/>
        </w:rPr>
        <w:t>Сидения.</w:t>
      </w:r>
    </w:p>
    <w:p w:rsidR="00C2569B" w:rsidRPr="00CB1E73" w:rsidRDefault="00F77D29" w:rsidP="00D61AEB">
      <w:pPr>
        <w:pStyle w:val="a4"/>
        <w:ind w:right="114" w:firstLine="0"/>
        <w:rPr>
          <w:lang w:val="ru-RU"/>
        </w:rPr>
      </w:pPr>
      <w:r w:rsidRPr="00CB1E73">
        <w:rPr>
          <w:lang w:val="ru-RU"/>
        </w:rPr>
        <w:t>Разрешена установка любых автомобильных сидений. Сидения должны быть надежно закреплены.</w:t>
      </w:r>
    </w:p>
    <w:p w:rsidR="00C2569B" w:rsidRPr="00CB1E73" w:rsidRDefault="00F77D29" w:rsidP="00AD143B">
      <w:pPr>
        <w:pStyle w:val="a4"/>
        <w:numPr>
          <w:ilvl w:val="2"/>
          <w:numId w:val="8"/>
        </w:numPr>
        <w:ind w:left="993" w:right="167" w:hanging="709"/>
        <w:rPr>
          <w:b/>
          <w:lang w:val="ru-RU"/>
        </w:rPr>
      </w:pPr>
      <w:r w:rsidRPr="00CB1E73">
        <w:rPr>
          <w:b/>
          <w:lang w:val="ru-RU"/>
        </w:rPr>
        <w:t>Запасное</w:t>
      </w:r>
      <w:r w:rsidRPr="00CB1E73">
        <w:rPr>
          <w:b/>
          <w:spacing w:val="-1"/>
          <w:lang w:val="ru-RU"/>
        </w:rPr>
        <w:t xml:space="preserve"> </w:t>
      </w:r>
      <w:r w:rsidRPr="00CB1E73">
        <w:rPr>
          <w:b/>
          <w:lang w:val="ru-RU"/>
        </w:rPr>
        <w:t>колесо.</w:t>
      </w:r>
    </w:p>
    <w:p w:rsidR="00C2569B" w:rsidRPr="00CB1E73" w:rsidRDefault="00F77D29" w:rsidP="00D61AEB">
      <w:pPr>
        <w:pStyle w:val="a4"/>
        <w:ind w:right="114" w:firstLine="0"/>
        <w:rPr>
          <w:lang w:val="ru-RU"/>
        </w:rPr>
      </w:pPr>
      <w:r w:rsidRPr="00CB1E73">
        <w:rPr>
          <w:lang w:val="ru-RU"/>
        </w:rPr>
        <w:t>Запасные колеса могут быть расположены внутри кабины, при условии, что они надежно закреплены.</w:t>
      </w:r>
    </w:p>
    <w:p w:rsidR="00C2569B" w:rsidRPr="00CB1E73" w:rsidRDefault="00F77D29" w:rsidP="00AD143B">
      <w:pPr>
        <w:pStyle w:val="a4"/>
        <w:numPr>
          <w:ilvl w:val="2"/>
          <w:numId w:val="8"/>
        </w:numPr>
        <w:ind w:left="993" w:right="167" w:hanging="709"/>
        <w:rPr>
          <w:b/>
          <w:lang w:val="ru-RU"/>
        </w:rPr>
      </w:pPr>
      <w:r w:rsidRPr="00CB1E73">
        <w:rPr>
          <w:b/>
          <w:lang w:val="ru-RU"/>
        </w:rPr>
        <w:t>Домкрат.</w:t>
      </w:r>
    </w:p>
    <w:p w:rsidR="00C2569B" w:rsidRPr="00CB1E73" w:rsidRDefault="00F77D29" w:rsidP="00AD143B">
      <w:pPr>
        <w:pStyle w:val="a4"/>
        <w:numPr>
          <w:ilvl w:val="3"/>
          <w:numId w:val="8"/>
        </w:numPr>
        <w:tabs>
          <w:tab w:val="left" w:pos="993"/>
        </w:tabs>
        <w:ind w:left="993" w:right="167"/>
        <w:rPr>
          <w:lang w:val="ru-RU"/>
        </w:rPr>
      </w:pPr>
      <w:r w:rsidRPr="00CB1E73">
        <w:rPr>
          <w:lang w:val="ru-RU"/>
        </w:rPr>
        <w:t xml:space="preserve">Домкрат и точки </w:t>
      </w:r>
      <w:proofErr w:type="spellStart"/>
      <w:r w:rsidRPr="00CB1E73">
        <w:rPr>
          <w:lang w:val="ru-RU"/>
        </w:rPr>
        <w:t>поддомкрачивания</w:t>
      </w:r>
      <w:proofErr w:type="spellEnd"/>
      <w:r w:rsidRPr="00CB1E73">
        <w:rPr>
          <w:lang w:val="ru-RU"/>
        </w:rPr>
        <w:t xml:space="preserve"> без</w:t>
      </w:r>
      <w:r w:rsidRPr="00CB1E73">
        <w:rPr>
          <w:spacing w:val="-14"/>
          <w:lang w:val="ru-RU"/>
        </w:rPr>
        <w:t xml:space="preserve"> </w:t>
      </w:r>
      <w:r w:rsidRPr="00CB1E73">
        <w:rPr>
          <w:lang w:val="ru-RU"/>
        </w:rPr>
        <w:t>ограничений.</w:t>
      </w:r>
    </w:p>
    <w:p w:rsidR="00C2569B" w:rsidRPr="00CB1E73" w:rsidRDefault="00F77D29" w:rsidP="00AD143B">
      <w:pPr>
        <w:pStyle w:val="a4"/>
        <w:numPr>
          <w:ilvl w:val="3"/>
          <w:numId w:val="8"/>
        </w:numPr>
        <w:tabs>
          <w:tab w:val="left" w:pos="993"/>
        </w:tabs>
        <w:ind w:left="993" w:right="167"/>
        <w:rPr>
          <w:lang w:val="ru-RU"/>
        </w:rPr>
      </w:pPr>
      <w:r w:rsidRPr="00CB1E73">
        <w:rPr>
          <w:lang w:val="ru-RU"/>
        </w:rPr>
        <w:t xml:space="preserve">Запрещается установка и применение стационарно установленных на автомобиле вспомогательных </w:t>
      </w:r>
      <w:proofErr w:type="spellStart"/>
      <w:r w:rsidRPr="00CB1E73">
        <w:rPr>
          <w:lang w:val="ru-RU"/>
        </w:rPr>
        <w:t>поддомкрачивающих</w:t>
      </w:r>
      <w:proofErr w:type="spellEnd"/>
      <w:r w:rsidRPr="00CB1E73">
        <w:rPr>
          <w:lang w:val="ru-RU"/>
        </w:rPr>
        <w:t xml:space="preserve"> устройств любых типов (механических, пневматических, гидравлических и</w:t>
      </w:r>
      <w:r w:rsidRPr="00CB1E73">
        <w:rPr>
          <w:spacing w:val="-19"/>
          <w:lang w:val="ru-RU"/>
        </w:rPr>
        <w:t xml:space="preserve"> </w:t>
      </w:r>
      <w:r w:rsidRPr="00CB1E73">
        <w:rPr>
          <w:lang w:val="ru-RU"/>
        </w:rPr>
        <w:t>т.п.).</w:t>
      </w:r>
    </w:p>
    <w:p w:rsidR="006A5D66" w:rsidRPr="00CB1E73" w:rsidRDefault="006A5D66" w:rsidP="006A5D66">
      <w:pPr>
        <w:pStyle w:val="a4"/>
        <w:tabs>
          <w:tab w:val="left" w:pos="993"/>
        </w:tabs>
        <w:ind w:left="993" w:right="167" w:firstLine="0"/>
        <w:rPr>
          <w:lang w:val="ru-RU"/>
        </w:rPr>
      </w:pPr>
    </w:p>
    <w:p w:rsidR="00C2569B" w:rsidRPr="00CB1E73" w:rsidRDefault="00320F45" w:rsidP="00AD143B">
      <w:pPr>
        <w:pStyle w:val="a4"/>
        <w:numPr>
          <w:ilvl w:val="1"/>
          <w:numId w:val="8"/>
        </w:numPr>
        <w:ind w:right="167"/>
        <w:rPr>
          <w:b/>
          <w:lang w:val="ru-RU"/>
        </w:rPr>
      </w:pPr>
      <w:r w:rsidRPr="00CB1E73">
        <w:rPr>
          <w:b/>
          <w:lang w:val="ru-RU"/>
        </w:rPr>
        <w:t xml:space="preserve"> </w:t>
      </w:r>
      <w:r w:rsidR="00F77D29" w:rsidRPr="00CB1E73">
        <w:rPr>
          <w:b/>
          <w:lang w:val="ru-RU"/>
        </w:rPr>
        <w:t>ЛЕБЕДКА И ДОПОЛНИТЕЛЬНОЕ</w:t>
      </w:r>
      <w:r w:rsidR="00F77D29" w:rsidRPr="00CB1E73">
        <w:rPr>
          <w:b/>
          <w:spacing w:val="-10"/>
          <w:lang w:val="ru-RU"/>
        </w:rPr>
        <w:t xml:space="preserve"> </w:t>
      </w:r>
      <w:r w:rsidR="00F77D29" w:rsidRPr="00CB1E73">
        <w:rPr>
          <w:b/>
          <w:lang w:val="ru-RU"/>
        </w:rPr>
        <w:t>ОБОРУДОВАНИЕ.</w:t>
      </w:r>
    </w:p>
    <w:p w:rsidR="00C2569B" w:rsidRPr="00CB1E73" w:rsidRDefault="00F77D29" w:rsidP="00AD143B">
      <w:pPr>
        <w:pStyle w:val="a4"/>
        <w:numPr>
          <w:ilvl w:val="2"/>
          <w:numId w:val="8"/>
        </w:numPr>
        <w:ind w:left="993" w:right="167" w:hanging="709"/>
        <w:rPr>
          <w:lang w:val="ru-RU"/>
        </w:rPr>
      </w:pPr>
      <w:r w:rsidRPr="00CB1E73">
        <w:rPr>
          <w:lang w:val="ru-RU"/>
        </w:rPr>
        <w:t xml:space="preserve">В тексте данных требования под «лебедкой» подразумевается устройство, состоящее из следующих </w:t>
      </w:r>
      <w:r w:rsidRPr="00CB1E73">
        <w:rPr>
          <w:lang w:val="ru-RU"/>
        </w:rPr>
        <w:lastRenderedPageBreak/>
        <w:t>элементов (не более чем одного из каждой</w:t>
      </w:r>
      <w:r w:rsidRPr="00CB1E73">
        <w:rPr>
          <w:spacing w:val="-19"/>
          <w:lang w:val="ru-RU"/>
        </w:rPr>
        <w:t xml:space="preserve"> </w:t>
      </w:r>
      <w:r w:rsidRPr="00CB1E73">
        <w:rPr>
          <w:lang w:val="ru-RU"/>
        </w:rPr>
        <w:t>категории)</w:t>
      </w:r>
    </w:p>
    <w:p w:rsidR="00C2569B" w:rsidRPr="00CB1E73" w:rsidRDefault="00F77D29" w:rsidP="00AD143B">
      <w:pPr>
        <w:pStyle w:val="a6"/>
        <w:numPr>
          <w:ilvl w:val="0"/>
          <w:numId w:val="2"/>
        </w:numPr>
        <w:tabs>
          <w:tab w:val="left" w:pos="1134"/>
        </w:tabs>
        <w:ind w:left="993" w:firstLine="0"/>
        <w:rPr>
          <w:sz w:val="20"/>
          <w:szCs w:val="20"/>
          <w:lang w:val="ru-RU"/>
        </w:rPr>
      </w:pPr>
      <w:r w:rsidRPr="00CB1E73">
        <w:rPr>
          <w:sz w:val="20"/>
          <w:szCs w:val="20"/>
          <w:lang w:val="ru-RU"/>
        </w:rPr>
        <w:t>электрический</w:t>
      </w:r>
      <w:r w:rsidRPr="00CB1E73">
        <w:rPr>
          <w:spacing w:val="-7"/>
          <w:sz w:val="20"/>
          <w:szCs w:val="20"/>
          <w:lang w:val="ru-RU"/>
        </w:rPr>
        <w:t xml:space="preserve"> </w:t>
      </w:r>
      <w:r w:rsidRPr="00CB1E73">
        <w:rPr>
          <w:sz w:val="20"/>
          <w:szCs w:val="20"/>
          <w:lang w:val="ru-RU"/>
        </w:rPr>
        <w:t>двигатель</w:t>
      </w:r>
    </w:p>
    <w:p w:rsidR="00C2569B" w:rsidRPr="00CB1E73" w:rsidRDefault="00F77D29" w:rsidP="00AD143B">
      <w:pPr>
        <w:pStyle w:val="a6"/>
        <w:numPr>
          <w:ilvl w:val="0"/>
          <w:numId w:val="2"/>
        </w:numPr>
        <w:tabs>
          <w:tab w:val="left" w:pos="1134"/>
        </w:tabs>
        <w:ind w:left="993" w:firstLine="0"/>
        <w:rPr>
          <w:sz w:val="20"/>
          <w:szCs w:val="20"/>
          <w:lang w:val="ru-RU"/>
        </w:rPr>
      </w:pPr>
      <w:r w:rsidRPr="00CB1E73">
        <w:rPr>
          <w:sz w:val="20"/>
          <w:szCs w:val="20"/>
          <w:lang w:val="ru-RU"/>
        </w:rPr>
        <w:t>редуктор;</w:t>
      </w:r>
    </w:p>
    <w:p w:rsidR="00C2569B" w:rsidRPr="00CB1E73" w:rsidRDefault="00F77D29" w:rsidP="00AD143B">
      <w:pPr>
        <w:pStyle w:val="a6"/>
        <w:numPr>
          <w:ilvl w:val="0"/>
          <w:numId w:val="2"/>
        </w:numPr>
        <w:tabs>
          <w:tab w:val="left" w:pos="1134"/>
        </w:tabs>
        <w:ind w:left="993" w:firstLine="0"/>
        <w:rPr>
          <w:sz w:val="20"/>
          <w:szCs w:val="20"/>
          <w:lang w:val="ru-RU"/>
        </w:rPr>
      </w:pPr>
      <w:r w:rsidRPr="00CB1E73">
        <w:rPr>
          <w:sz w:val="20"/>
          <w:szCs w:val="20"/>
          <w:lang w:val="ru-RU"/>
        </w:rPr>
        <w:t>барабан;</w:t>
      </w:r>
    </w:p>
    <w:p w:rsidR="00C2569B" w:rsidRPr="00CB1E73" w:rsidRDefault="00F77D29" w:rsidP="00AD143B">
      <w:pPr>
        <w:pStyle w:val="a6"/>
        <w:numPr>
          <w:ilvl w:val="0"/>
          <w:numId w:val="2"/>
        </w:numPr>
        <w:tabs>
          <w:tab w:val="left" w:pos="1134"/>
        </w:tabs>
        <w:ind w:left="993" w:firstLine="0"/>
        <w:rPr>
          <w:sz w:val="20"/>
          <w:szCs w:val="20"/>
          <w:lang w:val="ru-RU"/>
        </w:rPr>
      </w:pPr>
      <w:r w:rsidRPr="00CB1E73">
        <w:rPr>
          <w:sz w:val="20"/>
          <w:szCs w:val="20"/>
          <w:lang w:val="ru-RU"/>
        </w:rPr>
        <w:t>корпус или</w:t>
      </w:r>
      <w:r w:rsidRPr="00CB1E73">
        <w:rPr>
          <w:spacing w:val="-3"/>
          <w:sz w:val="20"/>
          <w:szCs w:val="20"/>
          <w:lang w:val="ru-RU"/>
        </w:rPr>
        <w:t xml:space="preserve"> </w:t>
      </w:r>
      <w:r w:rsidRPr="00CB1E73">
        <w:rPr>
          <w:sz w:val="20"/>
          <w:szCs w:val="20"/>
          <w:lang w:val="ru-RU"/>
        </w:rPr>
        <w:t>рама;</w:t>
      </w:r>
    </w:p>
    <w:p w:rsidR="00C2569B" w:rsidRPr="00CB1E73" w:rsidRDefault="00F77D29" w:rsidP="00AD143B">
      <w:pPr>
        <w:pStyle w:val="a6"/>
        <w:numPr>
          <w:ilvl w:val="0"/>
          <w:numId w:val="2"/>
        </w:numPr>
        <w:tabs>
          <w:tab w:val="left" w:pos="1134"/>
        </w:tabs>
        <w:ind w:left="993" w:firstLine="0"/>
        <w:rPr>
          <w:sz w:val="20"/>
          <w:szCs w:val="20"/>
          <w:lang w:val="ru-RU"/>
        </w:rPr>
      </w:pPr>
      <w:r w:rsidRPr="00CB1E73">
        <w:rPr>
          <w:sz w:val="20"/>
          <w:szCs w:val="20"/>
          <w:lang w:val="ru-RU"/>
        </w:rPr>
        <w:t>тормозной</w:t>
      </w:r>
      <w:r w:rsidRPr="00CB1E73">
        <w:rPr>
          <w:spacing w:val="-3"/>
          <w:sz w:val="20"/>
          <w:szCs w:val="20"/>
          <w:lang w:val="ru-RU"/>
        </w:rPr>
        <w:t xml:space="preserve"> </w:t>
      </w:r>
      <w:r w:rsidRPr="00CB1E73">
        <w:rPr>
          <w:sz w:val="20"/>
          <w:szCs w:val="20"/>
          <w:lang w:val="ru-RU"/>
        </w:rPr>
        <w:t>механизм;</w:t>
      </w:r>
    </w:p>
    <w:p w:rsidR="00C2569B" w:rsidRPr="00CB1E73" w:rsidRDefault="00F77D29" w:rsidP="00AD143B">
      <w:pPr>
        <w:pStyle w:val="a6"/>
        <w:numPr>
          <w:ilvl w:val="0"/>
          <w:numId w:val="2"/>
        </w:numPr>
        <w:tabs>
          <w:tab w:val="left" w:pos="1134"/>
        </w:tabs>
        <w:ind w:left="993" w:firstLine="0"/>
        <w:rPr>
          <w:sz w:val="20"/>
          <w:szCs w:val="20"/>
          <w:lang w:val="ru-RU"/>
        </w:rPr>
      </w:pPr>
      <w:r w:rsidRPr="00CB1E73">
        <w:rPr>
          <w:sz w:val="20"/>
          <w:szCs w:val="20"/>
          <w:lang w:val="ru-RU"/>
        </w:rPr>
        <w:t>трос.</w:t>
      </w:r>
    </w:p>
    <w:p w:rsidR="00C2569B" w:rsidRPr="00CB1E73" w:rsidRDefault="00F77D29" w:rsidP="00AD143B">
      <w:pPr>
        <w:pStyle w:val="a4"/>
        <w:ind w:left="993" w:right="105" w:firstLine="0"/>
        <w:rPr>
          <w:strike/>
          <w:lang w:val="ru-RU"/>
        </w:rPr>
      </w:pPr>
      <w:r w:rsidRPr="00CB1E73">
        <w:rPr>
          <w:lang w:val="ru-RU"/>
        </w:rPr>
        <w:t>Разрешается сборка леб</w:t>
      </w:r>
      <w:r w:rsidR="00DD1EE8" w:rsidRPr="00CB1E73">
        <w:rPr>
          <w:lang w:val="ru-RU"/>
        </w:rPr>
        <w:t>е</w:t>
      </w:r>
      <w:r w:rsidRPr="00CB1E73">
        <w:rPr>
          <w:lang w:val="ru-RU"/>
        </w:rPr>
        <w:t>док из узлов различных марок и моделей.</w:t>
      </w:r>
    </w:p>
    <w:p w:rsidR="00C2569B" w:rsidRPr="00CB1E73" w:rsidRDefault="00F77D29" w:rsidP="00AD143B">
      <w:pPr>
        <w:pStyle w:val="a4"/>
        <w:numPr>
          <w:ilvl w:val="2"/>
          <w:numId w:val="8"/>
        </w:numPr>
        <w:ind w:left="993" w:right="167" w:hanging="709"/>
        <w:rPr>
          <w:i/>
          <w:lang w:val="ru-RU"/>
        </w:rPr>
      </w:pPr>
      <w:r w:rsidRPr="00CB1E73">
        <w:rPr>
          <w:i/>
          <w:lang w:val="ru-RU"/>
        </w:rPr>
        <w:t xml:space="preserve">Для </w:t>
      </w:r>
      <w:r w:rsidR="00F12273" w:rsidRPr="00CB1E73">
        <w:rPr>
          <w:i/>
          <w:lang w:val="ru-RU"/>
        </w:rPr>
        <w:t xml:space="preserve">официальных соревнований </w:t>
      </w:r>
      <w:r w:rsidRPr="00CB1E73">
        <w:rPr>
          <w:i/>
          <w:lang w:val="ru-RU"/>
        </w:rPr>
        <w:t xml:space="preserve">– обязательно. Для прочих соревнований </w:t>
      </w:r>
      <w:r w:rsidR="00F12273" w:rsidRPr="00CB1E73">
        <w:rPr>
          <w:i/>
          <w:lang w:val="ru-RU"/>
        </w:rPr>
        <w:t xml:space="preserve">– </w:t>
      </w:r>
      <w:r w:rsidRPr="00CB1E73">
        <w:rPr>
          <w:i/>
          <w:lang w:val="ru-RU"/>
        </w:rPr>
        <w:t>рекомендуется.</w:t>
      </w:r>
    </w:p>
    <w:p w:rsidR="00C2569B" w:rsidRPr="00CB1E73" w:rsidRDefault="00F77D29" w:rsidP="00AD143B">
      <w:pPr>
        <w:spacing w:before="73"/>
        <w:ind w:left="993" w:right="109"/>
        <w:rPr>
          <w:sz w:val="20"/>
          <w:szCs w:val="20"/>
          <w:lang w:val="ru-RU"/>
        </w:rPr>
      </w:pPr>
      <w:r w:rsidRPr="00CB1E73">
        <w:rPr>
          <w:sz w:val="20"/>
          <w:szCs w:val="20"/>
          <w:lang w:val="ru-RU"/>
        </w:rPr>
        <w:t xml:space="preserve">Разрешается оборудовать автомобиль, не более чем </w:t>
      </w:r>
      <w:r w:rsidRPr="00CB1E73">
        <w:rPr>
          <w:b/>
          <w:sz w:val="20"/>
          <w:szCs w:val="20"/>
          <w:lang w:val="ru-RU"/>
        </w:rPr>
        <w:t>двумя лебедками с силовым электрическим приводом</w:t>
      </w:r>
      <w:r w:rsidRPr="00CB1E73">
        <w:rPr>
          <w:sz w:val="20"/>
          <w:szCs w:val="20"/>
          <w:lang w:val="ru-RU"/>
        </w:rPr>
        <w:t>, тяговые параметры которых должны превышать минимум в 1,4 раза вес автомобиля.</w:t>
      </w:r>
    </w:p>
    <w:p w:rsidR="00C2569B" w:rsidRPr="00CB1E73" w:rsidRDefault="00F77D29" w:rsidP="00AD143B">
      <w:pPr>
        <w:pStyle w:val="a4"/>
        <w:numPr>
          <w:ilvl w:val="2"/>
          <w:numId w:val="8"/>
        </w:numPr>
        <w:ind w:left="993" w:right="167" w:hanging="709"/>
        <w:rPr>
          <w:lang w:val="ru-RU"/>
        </w:rPr>
      </w:pPr>
      <w:r w:rsidRPr="00CB1E73">
        <w:rPr>
          <w:lang w:val="ru-RU"/>
        </w:rPr>
        <w:t>Напряжение, подводимое к мотору леб</w:t>
      </w:r>
      <w:r w:rsidR="00DD1EE8" w:rsidRPr="00CB1E73">
        <w:rPr>
          <w:lang w:val="ru-RU"/>
        </w:rPr>
        <w:t>е</w:t>
      </w:r>
      <w:r w:rsidRPr="00CB1E73">
        <w:rPr>
          <w:lang w:val="ru-RU"/>
        </w:rPr>
        <w:t>дки ни при каких условиях не должно превышать</w:t>
      </w:r>
      <w:r w:rsidRPr="00CB1E73">
        <w:rPr>
          <w:spacing w:val="-23"/>
          <w:lang w:val="ru-RU"/>
        </w:rPr>
        <w:t xml:space="preserve"> </w:t>
      </w:r>
      <w:r w:rsidRPr="00CB1E73">
        <w:rPr>
          <w:spacing w:val="3"/>
          <w:lang w:val="ru-RU"/>
        </w:rPr>
        <w:t>27</w:t>
      </w:r>
      <w:r w:rsidR="0080124F" w:rsidRPr="00CB1E73">
        <w:rPr>
          <w:spacing w:val="3"/>
          <w:lang w:val="ru-RU"/>
        </w:rPr>
        <w:t xml:space="preserve"> </w:t>
      </w:r>
      <w:r w:rsidRPr="00CB1E73">
        <w:rPr>
          <w:spacing w:val="3"/>
          <w:lang w:val="ru-RU"/>
        </w:rPr>
        <w:t>В.</w:t>
      </w:r>
    </w:p>
    <w:p w:rsidR="00C2569B" w:rsidRPr="00CB1E73" w:rsidRDefault="00F77D29" w:rsidP="00AD143B">
      <w:pPr>
        <w:pStyle w:val="a4"/>
        <w:numPr>
          <w:ilvl w:val="2"/>
          <w:numId w:val="8"/>
        </w:numPr>
        <w:ind w:left="993" w:right="167" w:hanging="709"/>
        <w:rPr>
          <w:lang w:val="ru-RU"/>
        </w:rPr>
      </w:pPr>
      <w:r w:rsidRPr="00CB1E73">
        <w:rPr>
          <w:lang w:val="ru-RU"/>
        </w:rPr>
        <w:t>Запрещены колесные</w:t>
      </w:r>
      <w:r w:rsidRPr="00CB1E73">
        <w:rPr>
          <w:spacing w:val="-11"/>
          <w:lang w:val="ru-RU"/>
        </w:rPr>
        <w:t xml:space="preserve"> </w:t>
      </w:r>
      <w:proofErr w:type="spellStart"/>
      <w:r w:rsidRPr="00CB1E73">
        <w:rPr>
          <w:lang w:val="ru-RU"/>
        </w:rPr>
        <w:t>самовытаскиватели</w:t>
      </w:r>
      <w:proofErr w:type="spellEnd"/>
      <w:r w:rsidRPr="00CB1E73">
        <w:rPr>
          <w:lang w:val="ru-RU"/>
        </w:rPr>
        <w:t>.</w:t>
      </w:r>
    </w:p>
    <w:p w:rsidR="004C3063" w:rsidRPr="00CB1E73" w:rsidRDefault="004C3063" w:rsidP="00D61AEB">
      <w:pPr>
        <w:tabs>
          <w:tab w:val="left" w:pos="1421"/>
          <w:tab w:val="left" w:pos="1422"/>
        </w:tabs>
        <w:rPr>
          <w:sz w:val="20"/>
          <w:szCs w:val="20"/>
          <w:lang w:val="ru-RU"/>
        </w:rPr>
      </w:pPr>
    </w:p>
    <w:p w:rsidR="004C3063" w:rsidRPr="00CB1E73" w:rsidRDefault="004C3063" w:rsidP="00D61AEB">
      <w:pPr>
        <w:tabs>
          <w:tab w:val="left" w:pos="1421"/>
          <w:tab w:val="left" w:pos="1422"/>
        </w:tabs>
        <w:rPr>
          <w:sz w:val="24"/>
          <w:szCs w:val="20"/>
          <w:lang w:val="ru-RU"/>
        </w:rPr>
      </w:pPr>
    </w:p>
    <w:p w:rsidR="004C3063" w:rsidRPr="00CB1E73" w:rsidRDefault="0090636E" w:rsidP="00AD143B">
      <w:pPr>
        <w:pStyle w:val="10"/>
        <w:numPr>
          <w:ilvl w:val="0"/>
          <w:numId w:val="15"/>
        </w:numPr>
        <w:ind w:right="1977"/>
        <w:jc w:val="center"/>
        <w:rPr>
          <w:sz w:val="24"/>
          <w:szCs w:val="20"/>
          <w:lang w:val="ru-RU"/>
        </w:rPr>
      </w:pPr>
      <w:r w:rsidRPr="00CB1E73">
        <w:rPr>
          <w:sz w:val="24"/>
          <w:szCs w:val="20"/>
          <w:lang w:val="ru-RU"/>
        </w:rPr>
        <w:t xml:space="preserve">КАТЕГОРИЯ ТР3Н (СПЕЦИАЛЬНЫЕ </w:t>
      </w:r>
      <w:proofErr w:type="spellStart"/>
      <w:r w:rsidRPr="00CB1E73">
        <w:rPr>
          <w:sz w:val="24"/>
          <w:szCs w:val="20"/>
          <w:lang w:val="ru-RU"/>
        </w:rPr>
        <w:t>ВНЕДОРОЖНЫЕ</w:t>
      </w:r>
      <w:proofErr w:type="spellEnd"/>
      <w:r w:rsidRPr="00CB1E73">
        <w:rPr>
          <w:sz w:val="24"/>
          <w:szCs w:val="20"/>
          <w:lang w:val="ru-RU"/>
        </w:rPr>
        <w:t xml:space="preserve"> АВТОМОБИЛИ)</w:t>
      </w:r>
    </w:p>
    <w:p w:rsidR="004C3063" w:rsidRPr="00CB1E73" w:rsidRDefault="004C3063" w:rsidP="006A5D66">
      <w:pPr>
        <w:pStyle w:val="a4"/>
        <w:spacing w:before="55"/>
        <w:ind w:left="709" w:right="109" w:firstLine="0"/>
        <w:rPr>
          <w:lang w:val="ru-RU"/>
        </w:rPr>
      </w:pPr>
      <w:r w:rsidRPr="00CB1E73">
        <w:rPr>
          <w:lang w:val="ru-RU"/>
        </w:rPr>
        <w:t>Автомобиль, конструкция которого признана Технической комиссией опасной, не может быть допущен Спортивными Комиссарами до соревнования.</w:t>
      </w:r>
    </w:p>
    <w:p w:rsidR="004C3063" w:rsidRPr="00CB1E73" w:rsidRDefault="004C3063" w:rsidP="006A5D66">
      <w:pPr>
        <w:pStyle w:val="a4"/>
        <w:spacing w:before="55"/>
        <w:ind w:left="709" w:right="109" w:firstLine="0"/>
        <w:rPr>
          <w:lang w:val="ru-RU"/>
        </w:rPr>
      </w:pPr>
      <w:r w:rsidRPr="00CB1E73">
        <w:rPr>
          <w:lang w:val="ru-RU"/>
        </w:rPr>
        <w:t>Если устройство не обязательное, но применяется, оно должно быть выполнено в соответствии с требованиями.</w:t>
      </w:r>
    </w:p>
    <w:p w:rsidR="00AD143B" w:rsidRPr="00CB1E73" w:rsidRDefault="00AD143B" w:rsidP="00AD143B">
      <w:pPr>
        <w:pStyle w:val="a6"/>
        <w:numPr>
          <w:ilvl w:val="0"/>
          <w:numId w:val="8"/>
        </w:numPr>
        <w:ind w:right="167"/>
        <w:rPr>
          <w:b/>
          <w:vanish/>
          <w:sz w:val="20"/>
          <w:szCs w:val="20"/>
        </w:rPr>
      </w:pPr>
    </w:p>
    <w:p w:rsidR="004C3063" w:rsidRPr="00CB1E73" w:rsidRDefault="004C3063" w:rsidP="00AD143B">
      <w:pPr>
        <w:pStyle w:val="a4"/>
        <w:numPr>
          <w:ilvl w:val="1"/>
          <w:numId w:val="8"/>
        </w:numPr>
        <w:ind w:right="167"/>
        <w:rPr>
          <w:b/>
        </w:rPr>
      </w:pPr>
      <w:proofErr w:type="spellStart"/>
      <w:r w:rsidRPr="00CB1E73">
        <w:rPr>
          <w:b/>
        </w:rPr>
        <w:t>ОПРЕДЕЛЕНИЕ</w:t>
      </w:r>
      <w:proofErr w:type="spellEnd"/>
      <w:r w:rsidRPr="00CB1E73">
        <w:rPr>
          <w:b/>
        </w:rPr>
        <w:t>.</w:t>
      </w:r>
    </w:p>
    <w:p w:rsidR="004C3063" w:rsidRPr="00CB1E73" w:rsidRDefault="004C3063" w:rsidP="00A50692">
      <w:pPr>
        <w:pStyle w:val="a4"/>
        <w:numPr>
          <w:ilvl w:val="2"/>
          <w:numId w:val="8"/>
        </w:numPr>
        <w:ind w:left="993" w:right="167" w:hanging="709"/>
        <w:rPr>
          <w:lang w:val="ru-RU"/>
        </w:rPr>
      </w:pPr>
      <w:proofErr w:type="spellStart"/>
      <w:r w:rsidRPr="00CB1E73">
        <w:rPr>
          <w:lang w:val="ru-RU"/>
        </w:rPr>
        <w:t>Внедорожные</w:t>
      </w:r>
      <w:proofErr w:type="spellEnd"/>
      <w:r w:rsidRPr="00CB1E73">
        <w:rPr>
          <w:lang w:val="ru-RU"/>
        </w:rPr>
        <w:t xml:space="preserve"> автомобили колесной формулы 4Х4, свободной конструкции или оригинальные автомобили, отвечающие требованиям данной</w:t>
      </w:r>
      <w:r w:rsidRPr="00CB1E73">
        <w:rPr>
          <w:spacing w:val="-15"/>
          <w:lang w:val="ru-RU"/>
        </w:rPr>
        <w:t xml:space="preserve"> </w:t>
      </w:r>
      <w:r w:rsidRPr="00CB1E73">
        <w:rPr>
          <w:lang w:val="ru-RU"/>
        </w:rPr>
        <w:t>группы.</w:t>
      </w:r>
    </w:p>
    <w:p w:rsidR="004C3063" w:rsidRPr="00CB1E73" w:rsidRDefault="004C3063" w:rsidP="00A50692">
      <w:pPr>
        <w:pStyle w:val="a4"/>
        <w:numPr>
          <w:ilvl w:val="2"/>
          <w:numId w:val="8"/>
        </w:numPr>
        <w:ind w:left="993" w:right="167" w:hanging="709"/>
        <w:rPr>
          <w:lang w:val="ru-RU"/>
        </w:rPr>
      </w:pPr>
      <w:r w:rsidRPr="00CB1E73">
        <w:rPr>
          <w:lang w:val="ru-RU"/>
        </w:rPr>
        <w:t>Обязательно наличие кабины с как минимум двумя местами для</w:t>
      </w:r>
      <w:r w:rsidRPr="00CB1E73">
        <w:rPr>
          <w:spacing w:val="-21"/>
          <w:lang w:val="ru-RU"/>
        </w:rPr>
        <w:t xml:space="preserve"> </w:t>
      </w:r>
      <w:r w:rsidRPr="00CB1E73">
        <w:rPr>
          <w:lang w:val="ru-RU"/>
        </w:rPr>
        <w:t>сидения.</w:t>
      </w:r>
    </w:p>
    <w:p w:rsidR="00A50692" w:rsidRPr="00CB1E73" w:rsidRDefault="00A50692" w:rsidP="00A50692">
      <w:pPr>
        <w:pStyle w:val="a4"/>
        <w:ind w:left="993" w:right="167" w:firstLine="0"/>
        <w:rPr>
          <w:lang w:val="ru-RU"/>
        </w:rPr>
      </w:pPr>
    </w:p>
    <w:p w:rsidR="004C3063" w:rsidRPr="00CB1E73" w:rsidRDefault="004C3063" w:rsidP="00AD143B">
      <w:pPr>
        <w:pStyle w:val="a4"/>
        <w:numPr>
          <w:ilvl w:val="1"/>
          <w:numId w:val="8"/>
        </w:numPr>
        <w:ind w:right="167"/>
        <w:rPr>
          <w:b/>
        </w:rPr>
      </w:pPr>
      <w:proofErr w:type="spellStart"/>
      <w:r w:rsidRPr="00CB1E73">
        <w:rPr>
          <w:b/>
        </w:rPr>
        <w:t>КЛАССЫ</w:t>
      </w:r>
      <w:proofErr w:type="spellEnd"/>
      <w:r w:rsidRPr="00CB1E73">
        <w:rPr>
          <w:b/>
        </w:rPr>
        <w:t>.</w:t>
      </w:r>
    </w:p>
    <w:p w:rsidR="004C3063" w:rsidRPr="00CB1E73" w:rsidRDefault="004C3063" w:rsidP="00D61AEB">
      <w:pPr>
        <w:pStyle w:val="a4"/>
        <w:ind w:left="701" w:right="109" w:firstLine="0"/>
        <w:rPr>
          <w:lang w:val="ru-RU"/>
        </w:rPr>
      </w:pPr>
      <w:r w:rsidRPr="00CB1E73">
        <w:rPr>
          <w:lang w:val="ru-RU"/>
        </w:rPr>
        <w:t>Для неофициальных соревнований допускается дополнительное деление Группы.</w:t>
      </w:r>
    </w:p>
    <w:p w:rsidR="00A50692" w:rsidRPr="00CB1E73" w:rsidRDefault="00A50692" w:rsidP="00D61AEB">
      <w:pPr>
        <w:pStyle w:val="a4"/>
        <w:ind w:left="701" w:right="109" w:firstLine="0"/>
        <w:rPr>
          <w:lang w:val="ru-RU"/>
        </w:rPr>
      </w:pPr>
    </w:p>
    <w:p w:rsidR="004C3063" w:rsidRPr="00CB1E73" w:rsidRDefault="004C3063" w:rsidP="00AD143B">
      <w:pPr>
        <w:pStyle w:val="a4"/>
        <w:numPr>
          <w:ilvl w:val="1"/>
          <w:numId w:val="8"/>
        </w:numPr>
        <w:ind w:right="167"/>
        <w:rPr>
          <w:b/>
        </w:rPr>
      </w:pPr>
      <w:proofErr w:type="spellStart"/>
      <w:r w:rsidRPr="00CB1E73">
        <w:rPr>
          <w:b/>
        </w:rPr>
        <w:t>ПРЕДЕЛЫ</w:t>
      </w:r>
      <w:proofErr w:type="spellEnd"/>
      <w:r w:rsidRPr="00CB1E73">
        <w:rPr>
          <w:b/>
        </w:rPr>
        <w:t xml:space="preserve"> </w:t>
      </w:r>
      <w:proofErr w:type="spellStart"/>
      <w:r w:rsidRPr="00CB1E73">
        <w:rPr>
          <w:b/>
        </w:rPr>
        <w:t>РАЗРЕШЕННЫХ</w:t>
      </w:r>
      <w:proofErr w:type="spellEnd"/>
      <w:r w:rsidRPr="00CB1E73">
        <w:rPr>
          <w:b/>
          <w:spacing w:val="-10"/>
        </w:rPr>
        <w:t xml:space="preserve"> </w:t>
      </w:r>
      <w:proofErr w:type="spellStart"/>
      <w:r w:rsidRPr="00CB1E73">
        <w:rPr>
          <w:b/>
        </w:rPr>
        <w:t>ИЗМЕНЕНИЙ</w:t>
      </w:r>
      <w:proofErr w:type="spellEnd"/>
      <w:r w:rsidRPr="00CB1E73">
        <w:rPr>
          <w:b/>
        </w:rPr>
        <w:t>.</w:t>
      </w:r>
    </w:p>
    <w:p w:rsidR="004C3063" w:rsidRPr="00CB1E73" w:rsidRDefault="004C3063" w:rsidP="00A50692">
      <w:pPr>
        <w:pStyle w:val="a4"/>
        <w:ind w:left="709" w:right="109" w:hanging="8"/>
        <w:rPr>
          <w:lang w:val="ru-RU"/>
        </w:rPr>
      </w:pPr>
      <w:r w:rsidRPr="00CB1E73">
        <w:rPr>
          <w:lang w:val="ru-RU"/>
        </w:rPr>
        <w:t>Если в том или ином пункте Технических требований дается перечень запрещений или ограничений, то все технические изменения, не указанные в этом перечне, безусловно, РАЗРЕШАЮТСЯ, если дается перечень разрешенных технических решений, то иные технические решения являются ЗАПРЕЩЕННЫМИ.</w:t>
      </w:r>
    </w:p>
    <w:p w:rsidR="00443FB3" w:rsidRPr="00CB1E73" w:rsidRDefault="00443FB3" w:rsidP="00D61AEB">
      <w:pPr>
        <w:pStyle w:val="a4"/>
        <w:ind w:right="109" w:firstLine="359"/>
        <w:rPr>
          <w:lang w:val="ru-RU"/>
        </w:rPr>
      </w:pPr>
    </w:p>
    <w:p w:rsidR="004C3063" w:rsidRPr="00CB1E73" w:rsidRDefault="004C3063" w:rsidP="00AD143B">
      <w:pPr>
        <w:pStyle w:val="a4"/>
        <w:numPr>
          <w:ilvl w:val="1"/>
          <w:numId w:val="8"/>
        </w:numPr>
        <w:ind w:right="167"/>
        <w:rPr>
          <w:b/>
        </w:rPr>
      </w:pPr>
      <w:proofErr w:type="spellStart"/>
      <w:r w:rsidRPr="00CB1E73">
        <w:rPr>
          <w:b/>
        </w:rPr>
        <w:t>МАССА</w:t>
      </w:r>
      <w:proofErr w:type="spellEnd"/>
      <w:r w:rsidRPr="00CB1E73">
        <w:rPr>
          <w:b/>
          <w:spacing w:val="-3"/>
        </w:rPr>
        <w:t xml:space="preserve"> </w:t>
      </w:r>
      <w:proofErr w:type="spellStart"/>
      <w:r w:rsidRPr="00CB1E73">
        <w:rPr>
          <w:b/>
        </w:rPr>
        <w:t>АВТОМОБИЛЯ</w:t>
      </w:r>
      <w:proofErr w:type="spellEnd"/>
      <w:r w:rsidRPr="00CB1E73">
        <w:rPr>
          <w:b/>
        </w:rPr>
        <w:t>.</w:t>
      </w:r>
    </w:p>
    <w:p w:rsidR="004C3063" w:rsidRPr="00CB1E73" w:rsidRDefault="004C3063" w:rsidP="00D61AEB">
      <w:pPr>
        <w:ind w:left="701" w:right="109"/>
        <w:rPr>
          <w:i/>
          <w:sz w:val="20"/>
          <w:szCs w:val="20"/>
          <w:lang w:val="ru-RU"/>
        </w:rPr>
      </w:pPr>
      <w:r w:rsidRPr="00CB1E73">
        <w:rPr>
          <w:i/>
          <w:sz w:val="20"/>
          <w:szCs w:val="20"/>
          <w:lang w:val="ru-RU"/>
        </w:rPr>
        <w:t>Для официальных соревнований - обязательно. Для прочих соревнований - рекомендуется.</w:t>
      </w:r>
    </w:p>
    <w:p w:rsidR="004C3063" w:rsidRPr="00CB1E73" w:rsidRDefault="004C3063" w:rsidP="00A50692">
      <w:pPr>
        <w:pStyle w:val="a4"/>
        <w:numPr>
          <w:ilvl w:val="2"/>
          <w:numId w:val="8"/>
        </w:numPr>
        <w:ind w:left="993" w:right="167" w:hanging="709"/>
        <w:rPr>
          <w:lang w:val="ru-RU"/>
        </w:rPr>
      </w:pPr>
      <w:r w:rsidRPr="00CB1E73">
        <w:rPr>
          <w:lang w:val="ru-RU"/>
        </w:rPr>
        <w:t>Масса автомобиля должна быть не менее 1325</w:t>
      </w:r>
      <w:r w:rsidR="006A5D66" w:rsidRPr="00CB1E73">
        <w:rPr>
          <w:lang w:val="ru-RU"/>
        </w:rPr>
        <w:t xml:space="preserve"> </w:t>
      </w:r>
      <w:r w:rsidRPr="00CB1E73">
        <w:rPr>
          <w:lang w:val="ru-RU"/>
        </w:rPr>
        <w:t>кг и не более</w:t>
      </w:r>
      <w:r w:rsidRPr="00CB1E73">
        <w:rPr>
          <w:spacing w:val="-19"/>
          <w:lang w:val="ru-RU"/>
        </w:rPr>
        <w:t xml:space="preserve"> </w:t>
      </w:r>
      <w:r w:rsidRPr="00CB1E73">
        <w:rPr>
          <w:lang w:val="ru-RU"/>
        </w:rPr>
        <w:t>3500</w:t>
      </w:r>
      <w:r w:rsidR="006A5D66" w:rsidRPr="00CB1E73">
        <w:rPr>
          <w:lang w:val="ru-RU"/>
        </w:rPr>
        <w:t xml:space="preserve"> </w:t>
      </w:r>
      <w:r w:rsidRPr="00CB1E73">
        <w:rPr>
          <w:lang w:val="ru-RU"/>
        </w:rPr>
        <w:t>кг.</w:t>
      </w:r>
    </w:p>
    <w:p w:rsidR="004C3063" w:rsidRPr="00CB1E73" w:rsidRDefault="004C3063" w:rsidP="00D61AEB">
      <w:pPr>
        <w:pStyle w:val="a4"/>
        <w:ind w:left="701" w:right="109" w:firstLine="0"/>
        <w:rPr>
          <w:lang w:val="ru-RU"/>
        </w:rPr>
      </w:pPr>
      <w:r w:rsidRPr="00CB1E73">
        <w:rPr>
          <w:lang w:val="ru-RU"/>
        </w:rPr>
        <w:t>Это масса автомобиля без багажа, инструментов, запасных частей, средств выживания и провизии.</w:t>
      </w:r>
    </w:p>
    <w:p w:rsidR="004C3063" w:rsidRPr="00CB1E73" w:rsidRDefault="004C3063" w:rsidP="00A50692">
      <w:pPr>
        <w:pStyle w:val="a4"/>
        <w:numPr>
          <w:ilvl w:val="2"/>
          <w:numId w:val="8"/>
        </w:numPr>
        <w:ind w:left="709" w:right="167" w:hanging="425"/>
        <w:rPr>
          <w:lang w:val="ru-RU"/>
        </w:rPr>
      </w:pPr>
      <w:r w:rsidRPr="00CB1E73">
        <w:rPr>
          <w:lang w:val="ru-RU"/>
        </w:rPr>
        <w:t>При взвешивании все баки, содержащие жидкости (смазка, охлаждение, тормоза, подогрев и т.п.) должны быть заправлены до нормального уровня, указанного изготовителем. Исключение составляют бачки стеклоочистителя и очистителя фар, баки системы охлаждения тормозов, топливные баки, и баки впрыскивания воды, которые во время взвешивания должны быть</w:t>
      </w:r>
      <w:r w:rsidRPr="00CB1E73">
        <w:rPr>
          <w:spacing w:val="-23"/>
          <w:lang w:val="ru-RU"/>
        </w:rPr>
        <w:t xml:space="preserve"> </w:t>
      </w:r>
      <w:r w:rsidRPr="00CB1E73">
        <w:rPr>
          <w:lang w:val="ru-RU"/>
        </w:rPr>
        <w:t>пусты.</w:t>
      </w:r>
    </w:p>
    <w:p w:rsidR="004C3063" w:rsidRPr="00CB1E73" w:rsidRDefault="004C3063" w:rsidP="00D61AEB">
      <w:pPr>
        <w:pStyle w:val="a4"/>
        <w:ind w:left="701" w:right="109" w:firstLine="0"/>
        <w:rPr>
          <w:lang w:val="ru-RU"/>
        </w:rPr>
      </w:pPr>
      <w:r w:rsidRPr="00CB1E73">
        <w:rPr>
          <w:lang w:val="ru-RU"/>
        </w:rPr>
        <w:t>Следующие элементы должны быть удалены из автомобиля:</w:t>
      </w:r>
    </w:p>
    <w:p w:rsidR="004C3063" w:rsidRPr="00CB1E73" w:rsidRDefault="004C3063" w:rsidP="008C3C81">
      <w:pPr>
        <w:pStyle w:val="a6"/>
        <w:numPr>
          <w:ilvl w:val="0"/>
          <w:numId w:val="3"/>
        </w:numPr>
        <w:tabs>
          <w:tab w:val="left" w:pos="818"/>
        </w:tabs>
        <w:ind w:hanging="115"/>
        <w:rPr>
          <w:sz w:val="20"/>
          <w:szCs w:val="20"/>
          <w:lang w:val="ru-RU"/>
        </w:rPr>
      </w:pPr>
      <w:r w:rsidRPr="00CB1E73">
        <w:rPr>
          <w:sz w:val="20"/>
          <w:szCs w:val="20"/>
          <w:lang w:val="ru-RU"/>
        </w:rPr>
        <w:t>Экипаж, их оборудование и</w:t>
      </w:r>
      <w:r w:rsidRPr="00CB1E73">
        <w:rPr>
          <w:spacing w:val="-8"/>
          <w:sz w:val="20"/>
          <w:szCs w:val="20"/>
          <w:lang w:val="ru-RU"/>
        </w:rPr>
        <w:t xml:space="preserve"> </w:t>
      </w:r>
      <w:r w:rsidRPr="00CB1E73">
        <w:rPr>
          <w:sz w:val="20"/>
          <w:szCs w:val="20"/>
          <w:lang w:val="ru-RU"/>
        </w:rPr>
        <w:t>багаж;</w:t>
      </w:r>
    </w:p>
    <w:p w:rsidR="004C3063" w:rsidRPr="00CB1E73" w:rsidRDefault="004C3063" w:rsidP="008C3C81">
      <w:pPr>
        <w:pStyle w:val="a6"/>
        <w:numPr>
          <w:ilvl w:val="0"/>
          <w:numId w:val="3"/>
        </w:numPr>
        <w:tabs>
          <w:tab w:val="left" w:pos="818"/>
        </w:tabs>
        <w:ind w:hanging="115"/>
        <w:rPr>
          <w:sz w:val="20"/>
          <w:szCs w:val="20"/>
          <w:lang w:val="ru-RU"/>
        </w:rPr>
      </w:pPr>
      <w:r w:rsidRPr="00CB1E73">
        <w:rPr>
          <w:sz w:val="20"/>
          <w:szCs w:val="20"/>
          <w:lang w:val="ru-RU"/>
        </w:rPr>
        <w:t xml:space="preserve">Инструменты, домкрат, </w:t>
      </w:r>
      <w:proofErr w:type="spellStart"/>
      <w:r w:rsidRPr="00CB1E73">
        <w:rPr>
          <w:sz w:val="20"/>
          <w:szCs w:val="20"/>
          <w:lang w:val="ru-RU"/>
        </w:rPr>
        <w:t>сендтраки</w:t>
      </w:r>
      <w:proofErr w:type="spellEnd"/>
      <w:r w:rsidRPr="00CB1E73">
        <w:rPr>
          <w:sz w:val="20"/>
          <w:szCs w:val="20"/>
          <w:lang w:val="ru-RU"/>
        </w:rPr>
        <w:t>, запасные части, запасное</w:t>
      </w:r>
      <w:r w:rsidRPr="00CB1E73">
        <w:rPr>
          <w:spacing w:val="-13"/>
          <w:sz w:val="20"/>
          <w:szCs w:val="20"/>
          <w:lang w:val="ru-RU"/>
        </w:rPr>
        <w:t xml:space="preserve"> </w:t>
      </w:r>
      <w:r w:rsidRPr="00CB1E73">
        <w:rPr>
          <w:sz w:val="20"/>
          <w:szCs w:val="20"/>
          <w:lang w:val="ru-RU"/>
        </w:rPr>
        <w:t>колесо;</w:t>
      </w:r>
    </w:p>
    <w:p w:rsidR="004C3063" w:rsidRPr="00CB1E73" w:rsidRDefault="004C3063" w:rsidP="008C3C81">
      <w:pPr>
        <w:pStyle w:val="a6"/>
        <w:numPr>
          <w:ilvl w:val="0"/>
          <w:numId w:val="3"/>
        </w:numPr>
        <w:tabs>
          <w:tab w:val="left" w:pos="818"/>
        </w:tabs>
        <w:ind w:hanging="115"/>
        <w:rPr>
          <w:sz w:val="20"/>
          <w:szCs w:val="20"/>
        </w:rPr>
      </w:pPr>
      <w:proofErr w:type="spellStart"/>
      <w:r w:rsidRPr="00CB1E73">
        <w:rPr>
          <w:sz w:val="20"/>
          <w:szCs w:val="20"/>
        </w:rPr>
        <w:t>Оборудование</w:t>
      </w:r>
      <w:proofErr w:type="spellEnd"/>
      <w:r w:rsidRPr="00CB1E73">
        <w:rPr>
          <w:spacing w:val="-7"/>
          <w:sz w:val="20"/>
          <w:szCs w:val="20"/>
        </w:rPr>
        <w:t xml:space="preserve"> </w:t>
      </w:r>
      <w:proofErr w:type="spellStart"/>
      <w:r w:rsidRPr="00CB1E73">
        <w:rPr>
          <w:sz w:val="20"/>
          <w:szCs w:val="20"/>
        </w:rPr>
        <w:t>выживания</w:t>
      </w:r>
      <w:proofErr w:type="spellEnd"/>
      <w:r w:rsidRPr="00CB1E73">
        <w:rPr>
          <w:sz w:val="20"/>
          <w:szCs w:val="20"/>
        </w:rPr>
        <w:t>;</w:t>
      </w:r>
    </w:p>
    <w:p w:rsidR="004C3063" w:rsidRPr="00CB1E73" w:rsidRDefault="004C3063" w:rsidP="008C3C81">
      <w:pPr>
        <w:pStyle w:val="a6"/>
        <w:numPr>
          <w:ilvl w:val="0"/>
          <w:numId w:val="3"/>
        </w:numPr>
        <w:tabs>
          <w:tab w:val="left" w:pos="818"/>
        </w:tabs>
        <w:ind w:hanging="115"/>
        <w:rPr>
          <w:sz w:val="20"/>
          <w:szCs w:val="20"/>
        </w:rPr>
      </w:pPr>
      <w:proofErr w:type="spellStart"/>
      <w:r w:rsidRPr="00CB1E73">
        <w:rPr>
          <w:sz w:val="20"/>
          <w:szCs w:val="20"/>
        </w:rPr>
        <w:t>Провизия</w:t>
      </w:r>
      <w:proofErr w:type="spellEnd"/>
      <w:r w:rsidRPr="00CB1E73">
        <w:rPr>
          <w:sz w:val="20"/>
          <w:szCs w:val="20"/>
        </w:rPr>
        <w:t>.</w:t>
      </w:r>
    </w:p>
    <w:p w:rsidR="004C3063" w:rsidRPr="00CB1E73" w:rsidRDefault="004C3063" w:rsidP="00D61AEB">
      <w:pPr>
        <w:pStyle w:val="a4"/>
        <w:ind w:right="103" w:firstLine="0"/>
        <w:rPr>
          <w:lang w:val="ru-RU"/>
        </w:rPr>
      </w:pPr>
      <w:r w:rsidRPr="00CB1E73">
        <w:rPr>
          <w:spacing w:val="-50"/>
          <w:w w:val="99"/>
          <w:u w:val="single"/>
          <w:lang w:val="ru-RU"/>
        </w:rPr>
        <w:t xml:space="preserve"> </w:t>
      </w:r>
      <w:r w:rsidRPr="00CB1E73">
        <w:rPr>
          <w:u w:val="single"/>
          <w:lang w:val="ru-RU"/>
        </w:rPr>
        <w:t>Методика взвешивания</w:t>
      </w:r>
      <w:r w:rsidRPr="00CB1E73">
        <w:rPr>
          <w:lang w:val="ru-RU"/>
        </w:rPr>
        <w:t xml:space="preserve">. </w:t>
      </w:r>
      <w:proofErr w:type="gramStart"/>
      <w:r w:rsidRPr="00CB1E73">
        <w:rPr>
          <w:lang w:val="ru-RU"/>
        </w:rPr>
        <w:t xml:space="preserve">Взвешивание должно производится на промышленных весах, имеющих погрешность не более 25кг (при предъявлении паспорта и действующего поверочного свидетельства), или на электронных спортивных весах с раздельными пластинами и погрешностью </w:t>
      </w:r>
      <w:r w:rsidRPr="00CB1E73">
        <w:rPr>
          <w:spacing w:val="3"/>
          <w:lang w:val="ru-RU"/>
        </w:rPr>
        <w:t xml:space="preserve">+/- </w:t>
      </w:r>
      <w:r w:rsidRPr="00CB1E73">
        <w:rPr>
          <w:lang w:val="ru-RU"/>
        </w:rPr>
        <w:t>0,5 кг на каждую пластину, установленных на (по возможности) горизонтальной и ровной площадке, размером не менее 3Х12 м. Взвешивание может производиться как всего автомобиля одновременно, так и последовательно передней и задней осей</w:t>
      </w:r>
      <w:proofErr w:type="gramEnd"/>
      <w:r w:rsidRPr="00CB1E73">
        <w:rPr>
          <w:lang w:val="ru-RU"/>
        </w:rPr>
        <w:t xml:space="preserve"> автомобиля. В последнем случае полученные результаты суммируются.</w:t>
      </w:r>
    </w:p>
    <w:p w:rsidR="004C3063" w:rsidRPr="00CB1E73" w:rsidRDefault="004C3063" w:rsidP="00D61AEB">
      <w:pPr>
        <w:pStyle w:val="a4"/>
        <w:ind w:firstLine="0"/>
        <w:rPr>
          <w:lang w:val="ru-RU"/>
        </w:rPr>
      </w:pPr>
      <w:r w:rsidRPr="00CB1E73">
        <w:rPr>
          <w:lang w:val="ru-RU"/>
        </w:rPr>
        <w:t>Погрешность весов должна принимается в пользу участника.</w:t>
      </w:r>
    </w:p>
    <w:p w:rsidR="004C3063" w:rsidRPr="00CB1E73" w:rsidRDefault="004C3063" w:rsidP="00D61AEB">
      <w:pPr>
        <w:pStyle w:val="a4"/>
        <w:ind w:right="109" w:firstLine="0"/>
        <w:rPr>
          <w:lang w:val="ru-RU"/>
        </w:rPr>
      </w:pPr>
      <w:r w:rsidRPr="00CB1E73">
        <w:rPr>
          <w:lang w:val="ru-RU"/>
        </w:rPr>
        <w:t>Для учета остатка топлива в баке и наличия на борту автомобиля других расходуемых материалов к минимальному разрешенному весу следует добавить 50 кг. Если полученный при взвешивании результат меньше минимально разрешенного веса плюс 50 кг, следует слить остатки топлива из бака и повторить взвешивание.</w:t>
      </w:r>
    </w:p>
    <w:p w:rsidR="004C3063" w:rsidRPr="00CB1E73" w:rsidRDefault="004C3063" w:rsidP="00D61AEB">
      <w:pPr>
        <w:pStyle w:val="a4"/>
        <w:ind w:right="106" w:firstLine="0"/>
        <w:rPr>
          <w:lang w:val="ru-RU"/>
        </w:rPr>
      </w:pPr>
      <w:r w:rsidRPr="00CB1E73">
        <w:rPr>
          <w:spacing w:val="-50"/>
          <w:w w:val="99"/>
          <w:u w:val="single"/>
          <w:lang w:val="ru-RU"/>
        </w:rPr>
        <w:t xml:space="preserve"> </w:t>
      </w:r>
      <w:r w:rsidRPr="00CB1E73">
        <w:rPr>
          <w:i/>
          <w:u w:val="single"/>
          <w:lang w:val="ru-RU"/>
        </w:rPr>
        <w:t xml:space="preserve">Пример: </w:t>
      </w:r>
      <w:r w:rsidRPr="00CB1E73">
        <w:rPr>
          <w:lang w:val="ru-RU"/>
        </w:rPr>
        <w:t xml:space="preserve">для автомобиля, минимально разрешенной массой – 1500 кг, при последовательном взвешивании на весах с раздельными пластинами, получен результат 1542 кг (846 кг передняя ось + 696 кг задняя ось). Этот вес меньше веса 1548 кг (1500 кг + 50 кг для учета остатков топлива, - 2 кг возможной погрешности </w:t>
      </w:r>
      <w:r w:rsidRPr="00CB1E73">
        <w:rPr>
          <w:lang w:val="ru-RU"/>
        </w:rPr>
        <w:lastRenderedPageBreak/>
        <w:t>весов (2 (передняя и задняя оси) Х 0,5 кг Х 2 пластины)) на 6 кг. Следовательно, с автомобиля должно быть слито все топливо, и взвешивание должно быть проведено повторно.</w:t>
      </w:r>
    </w:p>
    <w:p w:rsidR="004C3063" w:rsidRPr="00CB1E73" w:rsidRDefault="004C3063" w:rsidP="00A50692">
      <w:pPr>
        <w:pStyle w:val="a4"/>
        <w:numPr>
          <w:ilvl w:val="2"/>
          <w:numId w:val="8"/>
        </w:numPr>
        <w:ind w:left="709" w:right="167" w:hanging="425"/>
        <w:rPr>
          <w:b/>
        </w:rPr>
      </w:pPr>
      <w:proofErr w:type="spellStart"/>
      <w:r w:rsidRPr="00CB1E73">
        <w:rPr>
          <w:b/>
        </w:rPr>
        <w:t>Балласт</w:t>
      </w:r>
      <w:proofErr w:type="spellEnd"/>
      <w:r w:rsidRPr="00CB1E73">
        <w:rPr>
          <w:b/>
        </w:rPr>
        <w:t>.</w:t>
      </w:r>
    </w:p>
    <w:p w:rsidR="004C3063" w:rsidRPr="00CB1E73" w:rsidRDefault="004C3063" w:rsidP="00A50692">
      <w:pPr>
        <w:pStyle w:val="a4"/>
        <w:numPr>
          <w:ilvl w:val="3"/>
          <w:numId w:val="8"/>
        </w:numPr>
        <w:tabs>
          <w:tab w:val="left" w:pos="851"/>
        </w:tabs>
        <w:ind w:left="851" w:right="167" w:hanging="567"/>
        <w:rPr>
          <w:lang w:val="ru-RU"/>
        </w:rPr>
      </w:pPr>
      <w:r w:rsidRPr="00CB1E73">
        <w:rPr>
          <w:lang w:val="ru-RU"/>
        </w:rPr>
        <w:t xml:space="preserve">Разрешается дополнять массу автомобиля балластом до минимально </w:t>
      </w:r>
      <w:proofErr w:type="gramStart"/>
      <w:r w:rsidRPr="00CB1E73">
        <w:rPr>
          <w:lang w:val="ru-RU"/>
        </w:rPr>
        <w:t>разрешенной</w:t>
      </w:r>
      <w:proofErr w:type="gramEnd"/>
      <w:r w:rsidRPr="00CB1E73">
        <w:rPr>
          <w:lang w:val="ru-RU"/>
        </w:rPr>
        <w:t>. Балласт должен быть выполнен в виде монолитных блоков, массой не более 25кг каждый, закрепленных на полу кузова или на</w:t>
      </w:r>
      <w:r w:rsidRPr="00CB1E73">
        <w:rPr>
          <w:spacing w:val="-6"/>
          <w:lang w:val="ru-RU"/>
        </w:rPr>
        <w:t xml:space="preserve"> </w:t>
      </w:r>
      <w:r w:rsidRPr="00CB1E73">
        <w:rPr>
          <w:lang w:val="ru-RU"/>
        </w:rPr>
        <w:t>раме.</w:t>
      </w:r>
    </w:p>
    <w:p w:rsidR="004C3063" w:rsidRPr="00CB1E73" w:rsidRDefault="004C3063" w:rsidP="00A50692">
      <w:pPr>
        <w:pStyle w:val="a4"/>
        <w:numPr>
          <w:ilvl w:val="3"/>
          <w:numId w:val="8"/>
        </w:numPr>
        <w:tabs>
          <w:tab w:val="left" w:pos="851"/>
        </w:tabs>
        <w:ind w:left="851" w:right="167" w:hanging="567"/>
        <w:rPr>
          <w:lang w:val="ru-RU"/>
        </w:rPr>
      </w:pPr>
      <w:r w:rsidRPr="00CB1E73">
        <w:rPr>
          <w:lang w:val="ru-RU"/>
        </w:rPr>
        <w:t>Крепление каждого блока должно быть выполнено не менее чем двумя болтами М8. Каждая точка крепления к кузову/раме автомобиля должна быть усилена стальной пластиной толщиной не менее 2мм и площадью не менее 16см</w:t>
      </w:r>
      <w:r w:rsidR="00A50692" w:rsidRPr="00CB1E73">
        <w:rPr>
          <w:vertAlign w:val="superscript"/>
          <w:lang w:val="ru-RU"/>
        </w:rPr>
        <w:t>2</w:t>
      </w:r>
      <w:r w:rsidRPr="00CB1E73">
        <w:rPr>
          <w:lang w:val="ru-RU"/>
        </w:rPr>
        <w:t>, приваренной или приклепанной со стороны обратной, стороне к которой крепится балласт. Должна быть предусмотрена возможность</w:t>
      </w:r>
      <w:r w:rsidRPr="00CB1E73">
        <w:rPr>
          <w:spacing w:val="-15"/>
          <w:lang w:val="ru-RU"/>
        </w:rPr>
        <w:t xml:space="preserve"> </w:t>
      </w:r>
      <w:r w:rsidRPr="00CB1E73">
        <w:rPr>
          <w:lang w:val="ru-RU"/>
        </w:rPr>
        <w:t>пломбирования.</w:t>
      </w:r>
    </w:p>
    <w:p w:rsidR="004C3063" w:rsidRPr="00CB1E73" w:rsidRDefault="004C3063" w:rsidP="00D61AEB">
      <w:pPr>
        <w:pStyle w:val="a4"/>
        <w:spacing w:before="3"/>
        <w:ind w:left="0" w:firstLine="0"/>
        <w:rPr>
          <w:lang w:val="ru-RU"/>
        </w:rPr>
      </w:pPr>
    </w:p>
    <w:p w:rsidR="004C3063" w:rsidRPr="00CB1E73" w:rsidRDefault="004C3063" w:rsidP="00AD143B">
      <w:pPr>
        <w:pStyle w:val="a4"/>
        <w:numPr>
          <w:ilvl w:val="1"/>
          <w:numId w:val="8"/>
        </w:numPr>
        <w:ind w:right="167"/>
        <w:rPr>
          <w:b/>
        </w:rPr>
      </w:pPr>
      <w:proofErr w:type="spellStart"/>
      <w:r w:rsidRPr="00CB1E73">
        <w:rPr>
          <w:b/>
        </w:rPr>
        <w:t>ДВИГАТЕЛЬ</w:t>
      </w:r>
      <w:proofErr w:type="spellEnd"/>
      <w:r w:rsidRPr="00CB1E73">
        <w:rPr>
          <w:b/>
        </w:rPr>
        <w:t>.</w:t>
      </w:r>
    </w:p>
    <w:p w:rsidR="004C3063" w:rsidRPr="00CB1E73" w:rsidRDefault="00B937B1" w:rsidP="00A97A82">
      <w:pPr>
        <w:pStyle w:val="a4"/>
        <w:numPr>
          <w:ilvl w:val="2"/>
          <w:numId w:val="8"/>
        </w:numPr>
        <w:ind w:left="709" w:right="167" w:hanging="425"/>
        <w:rPr>
          <w:lang w:val="ru-RU"/>
        </w:rPr>
      </w:pPr>
      <w:r w:rsidRPr="00CB1E73">
        <w:rPr>
          <w:lang w:val="ru-RU"/>
        </w:rPr>
        <w:t xml:space="preserve"> </w:t>
      </w:r>
      <w:r w:rsidR="004C3063" w:rsidRPr="00CB1E73">
        <w:rPr>
          <w:lang w:val="ru-RU"/>
        </w:rPr>
        <w:t>Разрешается применение любых бензиновых или дизельных</w:t>
      </w:r>
      <w:r w:rsidR="004C3063" w:rsidRPr="00CB1E73">
        <w:rPr>
          <w:spacing w:val="-14"/>
          <w:lang w:val="ru-RU"/>
        </w:rPr>
        <w:t xml:space="preserve"> </w:t>
      </w:r>
      <w:r w:rsidRPr="00CB1E73">
        <w:rPr>
          <w:lang w:val="ru-RU"/>
        </w:rPr>
        <w:t>двигателей</w:t>
      </w:r>
      <w:r w:rsidR="00207D18" w:rsidRPr="00CB1E73">
        <w:rPr>
          <w:lang w:val="ru-RU"/>
        </w:rPr>
        <w:t>,</w:t>
      </w:r>
      <w:r w:rsidRPr="00CB1E73">
        <w:rPr>
          <w:lang w:val="ru-RU"/>
        </w:rPr>
        <w:t xml:space="preserve"> </w:t>
      </w:r>
      <w:r w:rsidR="00207D18" w:rsidRPr="00CB1E73">
        <w:rPr>
          <w:lang w:val="ru-RU"/>
        </w:rPr>
        <w:t>когда-</w:t>
      </w:r>
      <w:r w:rsidR="004C3063" w:rsidRPr="00CB1E73">
        <w:rPr>
          <w:lang w:val="ru-RU"/>
        </w:rPr>
        <w:t xml:space="preserve">либо серийно устанавливавшихся на автомобили УАЗ. </w:t>
      </w:r>
    </w:p>
    <w:p w:rsidR="004C3063" w:rsidRPr="00CB1E73" w:rsidRDefault="004C3063" w:rsidP="00A97A82">
      <w:pPr>
        <w:pStyle w:val="a4"/>
        <w:numPr>
          <w:ilvl w:val="2"/>
          <w:numId w:val="8"/>
        </w:numPr>
        <w:ind w:left="709" w:right="167" w:hanging="425"/>
        <w:rPr>
          <w:lang w:val="ru-RU"/>
        </w:rPr>
      </w:pPr>
      <w:r w:rsidRPr="00CB1E73">
        <w:rPr>
          <w:lang w:val="ru-RU"/>
        </w:rPr>
        <w:t>Разрешается установка любых дизельных двигателей рабочим объемом до 2500</w:t>
      </w:r>
      <w:r w:rsidR="00A97A82" w:rsidRPr="00CB1E73">
        <w:rPr>
          <w:lang w:val="ru-RU"/>
        </w:rPr>
        <w:t xml:space="preserve"> </w:t>
      </w:r>
      <w:r w:rsidRPr="00CB1E73">
        <w:rPr>
          <w:lang w:val="ru-RU"/>
        </w:rPr>
        <w:t>куб.</w:t>
      </w:r>
      <w:proofErr w:type="gramStart"/>
      <w:r w:rsidRPr="00CB1E73">
        <w:rPr>
          <w:lang w:val="ru-RU"/>
        </w:rPr>
        <w:t>см</w:t>
      </w:r>
      <w:proofErr w:type="gramEnd"/>
      <w:r w:rsidR="00A97A82" w:rsidRPr="00CB1E73">
        <w:rPr>
          <w:lang w:val="ru-RU"/>
        </w:rPr>
        <w:t>.</w:t>
      </w:r>
    </w:p>
    <w:p w:rsidR="004C3063" w:rsidRPr="00CB1E73" w:rsidRDefault="004C3063" w:rsidP="00A97A82">
      <w:pPr>
        <w:pStyle w:val="a4"/>
        <w:numPr>
          <w:ilvl w:val="2"/>
          <w:numId w:val="8"/>
        </w:numPr>
        <w:ind w:left="851" w:right="167" w:hanging="567"/>
        <w:rPr>
          <w:b/>
        </w:rPr>
      </w:pPr>
      <w:proofErr w:type="spellStart"/>
      <w:r w:rsidRPr="00CB1E73">
        <w:rPr>
          <w:b/>
        </w:rPr>
        <w:t>Воздушный</w:t>
      </w:r>
      <w:proofErr w:type="spellEnd"/>
      <w:r w:rsidRPr="00CB1E73">
        <w:rPr>
          <w:b/>
          <w:spacing w:val="-4"/>
        </w:rPr>
        <w:t xml:space="preserve"> </w:t>
      </w:r>
      <w:proofErr w:type="spellStart"/>
      <w:r w:rsidRPr="00CB1E73">
        <w:rPr>
          <w:b/>
        </w:rPr>
        <w:t>фильтр</w:t>
      </w:r>
      <w:proofErr w:type="spellEnd"/>
      <w:r w:rsidRPr="00CB1E73">
        <w:rPr>
          <w:b/>
        </w:rPr>
        <w:t>.</w:t>
      </w:r>
    </w:p>
    <w:p w:rsidR="004C3063" w:rsidRPr="00CB1E73" w:rsidRDefault="004C3063" w:rsidP="00A97A82">
      <w:pPr>
        <w:pStyle w:val="a4"/>
        <w:ind w:left="709" w:right="104" w:firstLine="0"/>
        <w:rPr>
          <w:lang w:val="ru-RU"/>
        </w:rPr>
      </w:pPr>
      <w:r w:rsidRPr="00CB1E73">
        <w:rPr>
          <w:lang w:val="ru-RU"/>
        </w:rPr>
        <w:t>Конструкция воздушного фильтра, его корпуса, патрубков, соединяющих воздушный фильтр с атмосферой и двигателем, а также их расположение – свободны, однако ни при каких обстоятельствах воздуховоды не могут быть выведены (или проходить через) отсек экипажа.</w:t>
      </w:r>
    </w:p>
    <w:p w:rsidR="004C3063" w:rsidRPr="00CB1E73" w:rsidRDefault="004C3063" w:rsidP="00A97A82">
      <w:pPr>
        <w:pStyle w:val="a4"/>
        <w:numPr>
          <w:ilvl w:val="2"/>
          <w:numId w:val="8"/>
        </w:numPr>
        <w:ind w:left="709" w:right="167" w:hanging="425"/>
        <w:rPr>
          <w:b/>
          <w:lang w:val="ru-RU"/>
        </w:rPr>
      </w:pPr>
      <w:r w:rsidRPr="00CB1E73">
        <w:rPr>
          <w:b/>
          <w:lang w:val="ru-RU"/>
        </w:rPr>
        <w:t>Система охлаждения, система вентиляции и обогрева</w:t>
      </w:r>
      <w:r w:rsidRPr="00CB1E73">
        <w:rPr>
          <w:b/>
          <w:spacing w:val="-12"/>
          <w:lang w:val="ru-RU"/>
        </w:rPr>
        <w:t xml:space="preserve"> </w:t>
      </w:r>
      <w:r w:rsidRPr="00CB1E73">
        <w:rPr>
          <w:b/>
          <w:lang w:val="ru-RU"/>
        </w:rPr>
        <w:t>салона.</w:t>
      </w:r>
    </w:p>
    <w:p w:rsidR="004C3063" w:rsidRPr="00CB1E73" w:rsidRDefault="004C3063" w:rsidP="00A97A82">
      <w:pPr>
        <w:pStyle w:val="a4"/>
        <w:numPr>
          <w:ilvl w:val="3"/>
          <w:numId w:val="8"/>
        </w:numPr>
        <w:tabs>
          <w:tab w:val="left" w:pos="709"/>
        </w:tabs>
        <w:ind w:left="851" w:right="167" w:hanging="567"/>
        <w:rPr>
          <w:lang w:val="ru-RU"/>
        </w:rPr>
      </w:pPr>
      <w:r w:rsidRPr="00CB1E73">
        <w:rPr>
          <w:lang w:val="ru-RU"/>
        </w:rPr>
        <w:t>Запрещена установка радиаторов системы охлаждения внутри кабины. При установке радиатор</w:t>
      </w:r>
      <w:proofErr w:type="gramStart"/>
      <w:r w:rsidRPr="00CB1E73">
        <w:rPr>
          <w:lang w:val="ru-RU"/>
        </w:rPr>
        <w:t>а(</w:t>
      </w:r>
      <w:proofErr w:type="spellStart"/>
      <w:proofErr w:type="gramEnd"/>
      <w:r w:rsidRPr="00CB1E73">
        <w:rPr>
          <w:lang w:val="ru-RU"/>
        </w:rPr>
        <w:t>ов</w:t>
      </w:r>
      <w:proofErr w:type="spellEnd"/>
      <w:r w:rsidRPr="00CB1E73">
        <w:rPr>
          <w:lang w:val="ru-RU"/>
        </w:rPr>
        <w:t>) внутри кузова автомобиля они должны быть отделены от помещения экипажа герметичной перегородкой.</w:t>
      </w:r>
    </w:p>
    <w:p w:rsidR="004C3063" w:rsidRPr="00CB1E73" w:rsidRDefault="004C3063" w:rsidP="00A97A82">
      <w:pPr>
        <w:pStyle w:val="a4"/>
        <w:numPr>
          <w:ilvl w:val="3"/>
          <w:numId w:val="8"/>
        </w:numPr>
        <w:tabs>
          <w:tab w:val="left" w:pos="851"/>
        </w:tabs>
        <w:ind w:left="851" w:right="167" w:hanging="567"/>
        <w:rPr>
          <w:lang w:val="ru-RU"/>
        </w:rPr>
      </w:pPr>
      <w:r w:rsidRPr="00CB1E73">
        <w:rPr>
          <w:lang w:val="ru-RU"/>
        </w:rPr>
        <w:t>Трубопроводы, содержащие жидкости, если они проходят через отсек экипажа, не должны иметь каких</w:t>
      </w:r>
      <w:r w:rsidR="00443FB3" w:rsidRPr="00CB1E73">
        <w:rPr>
          <w:lang w:val="ru-RU"/>
        </w:rPr>
        <w:t>-</w:t>
      </w:r>
      <w:r w:rsidRPr="00CB1E73">
        <w:rPr>
          <w:lang w:val="ru-RU"/>
        </w:rPr>
        <w:t xml:space="preserve">либо соединений и должны иметь </w:t>
      </w:r>
      <w:r w:rsidRPr="00CB1E73">
        <w:rPr>
          <w:u w:val="single"/>
          <w:lang w:val="ru-RU"/>
        </w:rPr>
        <w:t xml:space="preserve">дополнительную герметизирующую </w:t>
      </w:r>
      <w:r w:rsidRPr="00CB1E73">
        <w:rPr>
          <w:lang w:val="ru-RU"/>
        </w:rPr>
        <w:t>защиту, выполненную из металла или</w:t>
      </w:r>
      <w:r w:rsidRPr="00CB1E73">
        <w:rPr>
          <w:spacing w:val="-7"/>
          <w:lang w:val="ru-RU"/>
        </w:rPr>
        <w:t xml:space="preserve"> </w:t>
      </w:r>
      <w:r w:rsidRPr="00CB1E73">
        <w:rPr>
          <w:lang w:val="ru-RU"/>
        </w:rPr>
        <w:t>пластика.</w:t>
      </w:r>
    </w:p>
    <w:p w:rsidR="004C3063" w:rsidRPr="00CB1E73" w:rsidRDefault="004C3063" w:rsidP="00A97A82">
      <w:pPr>
        <w:pStyle w:val="a4"/>
        <w:numPr>
          <w:ilvl w:val="2"/>
          <w:numId w:val="8"/>
        </w:numPr>
        <w:tabs>
          <w:tab w:val="left" w:pos="426"/>
        </w:tabs>
        <w:ind w:left="709" w:right="167" w:hanging="425"/>
        <w:rPr>
          <w:b/>
        </w:rPr>
      </w:pPr>
      <w:proofErr w:type="spellStart"/>
      <w:r w:rsidRPr="00CB1E73">
        <w:rPr>
          <w:b/>
        </w:rPr>
        <w:t>Система</w:t>
      </w:r>
      <w:proofErr w:type="spellEnd"/>
      <w:r w:rsidRPr="00CB1E73">
        <w:rPr>
          <w:b/>
        </w:rPr>
        <w:t xml:space="preserve"> </w:t>
      </w:r>
      <w:proofErr w:type="spellStart"/>
      <w:r w:rsidRPr="00CB1E73">
        <w:rPr>
          <w:b/>
        </w:rPr>
        <w:t>выпуска</w:t>
      </w:r>
      <w:proofErr w:type="spellEnd"/>
      <w:r w:rsidRPr="00CB1E73">
        <w:rPr>
          <w:b/>
        </w:rPr>
        <w:t xml:space="preserve"> </w:t>
      </w:r>
      <w:proofErr w:type="spellStart"/>
      <w:r w:rsidRPr="00CB1E73">
        <w:rPr>
          <w:b/>
        </w:rPr>
        <w:t>отработанных</w:t>
      </w:r>
      <w:proofErr w:type="spellEnd"/>
      <w:r w:rsidRPr="00CB1E73">
        <w:rPr>
          <w:b/>
          <w:spacing w:val="-5"/>
        </w:rPr>
        <w:t xml:space="preserve"> </w:t>
      </w:r>
      <w:proofErr w:type="spellStart"/>
      <w:r w:rsidRPr="00CB1E73">
        <w:rPr>
          <w:b/>
        </w:rPr>
        <w:t>газов</w:t>
      </w:r>
      <w:proofErr w:type="spellEnd"/>
      <w:r w:rsidRPr="00CB1E73">
        <w:rPr>
          <w:b/>
        </w:rPr>
        <w:t>.</w:t>
      </w:r>
    </w:p>
    <w:p w:rsidR="004C3063" w:rsidRPr="00CB1E73" w:rsidRDefault="004C3063" w:rsidP="00A97A82">
      <w:pPr>
        <w:pStyle w:val="a4"/>
        <w:numPr>
          <w:ilvl w:val="3"/>
          <w:numId w:val="8"/>
        </w:numPr>
        <w:tabs>
          <w:tab w:val="left" w:pos="851"/>
        </w:tabs>
        <w:ind w:left="851" w:right="167" w:hanging="567"/>
        <w:rPr>
          <w:lang w:val="ru-RU"/>
        </w:rPr>
      </w:pPr>
      <w:r w:rsidRPr="00CB1E73">
        <w:rPr>
          <w:lang w:val="ru-RU"/>
        </w:rPr>
        <w:t>Конструкция системы выпуска свободна, однако ни при каких обстоятельствах элементы системы не могут проходить через отсек</w:t>
      </w:r>
      <w:r w:rsidRPr="00CB1E73">
        <w:rPr>
          <w:spacing w:val="-16"/>
          <w:lang w:val="ru-RU"/>
        </w:rPr>
        <w:t xml:space="preserve"> </w:t>
      </w:r>
      <w:r w:rsidRPr="00CB1E73">
        <w:rPr>
          <w:lang w:val="ru-RU"/>
        </w:rPr>
        <w:t>экипажа.</w:t>
      </w:r>
    </w:p>
    <w:p w:rsidR="004C3063" w:rsidRPr="00CB1E73" w:rsidRDefault="004C3063" w:rsidP="00A97A82">
      <w:pPr>
        <w:pStyle w:val="a4"/>
        <w:numPr>
          <w:ilvl w:val="3"/>
          <w:numId w:val="8"/>
        </w:numPr>
        <w:tabs>
          <w:tab w:val="left" w:pos="851"/>
        </w:tabs>
        <w:ind w:left="851" w:right="167" w:hanging="567"/>
        <w:rPr>
          <w:lang w:val="ru-RU"/>
        </w:rPr>
      </w:pPr>
      <w:r w:rsidRPr="00CB1E73">
        <w:rPr>
          <w:lang w:val="ru-RU"/>
        </w:rPr>
        <w:t>Уровень шума, не должен превышать 103</w:t>
      </w:r>
      <w:r w:rsidRPr="00CB1E73">
        <w:rPr>
          <w:spacing w:val="-10"/>
          <w:lang w:val="ru-RU"/>
        </w:rPr>
        <w:t xml:space="preserve"> </w:t>
      </w:r>
      <w:proofErr w:type="spellStart"/>
      <w:r w:rsidRPr="00CB1E73">
        <w:rPr>
          <w:lang w:val="ru-RU"/>
        </w:rPr>
        <w:t>Дб</w:t>
      </w:r>
      <w:proofErr w:type="spellEnd"/>
      <w:r w:rsidRPr="00CB1E73">
        <w:rPr>
          <w:lang w:val="ru-RU"/>
        </w:rPr>
        <w:t xml:space="preserve"> (А).</w:t>
      </w:r>
    </w:p>
    <w:p w:rsidR="004C3063" w:rsidRPr="00CB1E73" w:rsidRDefault="004C3063" w:rsidP="00A97A82">
      <w:pPr>
        <w:pStyle w:val="a4"/>
        <w:spacing w:before="8"/>
        <w:ind w:left="851" w:right="104" w:firstLine="0"/>
        <w:rPr>
          <w:lang w:val="ru-RU"/>
        </w:rPr>
      </w:pPr>
      <w:r w:rsidRPr="00CB1E73">
        <w:rPr>
          <w:spacing w:val="-50"/>
          <w:w w:val="99"/>
          <w:u w:val="single"/>
          <w:lang w:val="ru-RU"/>
        </w:rPr>
        <w:t xml:space="preserve"> </w:t>
      </w:r>
      <w:r w:rsidRPr="00CB1E73">
        <w:rPr>
          <w:u w:val="single"/>
          <w:lang w:val="ru-RU"/>
        </w:rPr>
        <w:t>Методика измерения</w:t>
      </w:r>
      <w:r w:rsidRPr="00CB1E73">
        <w:rPr>
          <w:lang w:val="ru-RU"/>
        </w:rPr>
        <w:t xml:space="preserve">. Измерения проводятся </w:t>
      </w:r>
      <w:proofErr w:type="spellStart"/>
      <w:r w:rsidRPr="00CB1E73">
        <w:rPr>
          <w:lang w:val="ru-RU"/>
        </w:rPr>
        <w:t>шумомером</w:t>
      </w:r>
      <w:proofErr w:type="spellEnd"/>
      <w:r w:rsidRPr="00CB1E73">
        <w:rPr>
          <w:lang w:val="ru-RU"/>
        </w:rPr>
        <w:t xml:space="preserve">, в режимах “А”, “медленно”. Микрофон </w:t>
      </w:r>
      <w:r w:rsidRPr="00CB1E73">
        <w:rPr>
          <w:spacing w:val="2"/>
          <w:lang w:val="ru-RU"/>
        </w:rPr>
        <w:t>дол</w:t>
      </w:r>
      <w:r w:rsidRPr="00CB1E73">
        <w:rPr>
          <w:lang w:val="ru-RU"/>
        </w:rPr>
        <w:t>жен быть установлен под углом 45</w:t>
      </w:r>
      <w:r w:rsidRPr="00CB1E73">
        <w:rPr>
          <w:position w:val="9"/>
          <w:lang w:val="ru-RU"/>
        </w:rPr>
        <w:t xml:space="preserve">0 </w:t>
      </w:r>
      <w:r w:rsidRPr="00CB1E73">
        <w:rPr>
          <w:lang w:val="ru-RU"/>
        </w:rPr>
        <w:t>по отношению к срезу выхлопной трубы, и находиться на расстоянии 500мм от него на высоте центра выходного отверстия. Если автомобиль находится на твердой (бетонной или асфальтовой) площадке, под микрофон необходимо подкладывать мягкую подкладку.</w:t>
      </w:r>
    </w:p>
    <w:p w:rsidR="004C3063" w:rsidRPr="00CB1E73" w:rsidRDefault="004C3063" w:rsidP="00A97A82">
      <w:pPr>
        <w:pStyle w:val="a4"/>
        <w:numPr>
          <w:ilvl w:val="3"/>
          <w:numId w:val="8"/>
        </w:numPr>
        <w:tabs>
          <w:tab w:val="left" w:pos="851"/>
        </w:tabs>
        <w:ind w:left="851" w:right="167" w:hanging="567"/>
        <w:rPr>
          <w:lang w:val="ru-RU"/>
        </w:rPr>
      </w:pPr>
      <w:r w:rsidRPr="00CB1E73">
        <w:rPr>
          <w:lang w:val="ru-RU"/>
        </w:rPr>
        <w:t>Должна быть обеспечена соответствующая защита для предотвращения ожогов от нагретых элементов системы, с которыми могут соприкоснуться люди</w:t>
      </w:r>
      <w:r w:rsidR="00443FB3" w:rsidRPr="00CB1E73">
        <w:rPr>
          <w:lang w:val="ru-RU"/>
        </w:rPr>
        <w:t>,</w:t>
      </w:r>
      <w:r w:rsidRPr="00CB1E73">
        <w:rPr>
          <w:lang w:val="ru-RU"/>
        </w:rPr>
        <w:t xml:space="preserve"> находящиеся снаружи</w:t>
      </w:r>
      <w:r w:rsidRPr="00CB1E73">
        <w:rPr>
          <w:spacing w:val="-27"/>
          <w:lang w:val="ru-RU"/>
        </w:rPr>
        <w:t xml:space="preserve"> </w:t>
      </w:r>
      <w:r w:rsidRPr="00CB1E73">
        <w:rPr>
          <w:lang w:val="ru-RU"/>
        </w:rPr>
        <w:t>автомобиля.</w:t>
      </w:r>
    </w:p>
    <w:p w:rsidR="00A97A82" w:rsidRPr="00CB1E73" w:rsidRDefault="00A97A82" w:rsidP="00A97A82">
      <w:pPr>
        <w:pStyle w:val="a4"/>
        <w:tabs>
          <w:tab w:val="left" w:pos="851"/>
        </w:tabs>
        <w:ind w:left="851" w:right="167" w:firstLine="0"/>
        <w:rPr>
          <w:lang w:val="ru-RU"/>
        </w:rPr>
      </w:pPr>
    </w:p>
    <w:p w:rsidR="004C3063" w:rsidRPr="00CB1E73" w:rsidRDefault="004C3063" w:rsidP="00AD143B">
      <w:pPr>
        <w:pStyle w:val="a4"/>
        <w:numPr>
          <w:ilvl w:val="1"/>
          <w:numId w:val="8"/>
        </w:numPr>
        <w:ind w:right="167"/>
        <w:rPr>
          <w:b/>
        </w:rPr>
      </w:pPr>
      <w:proofErr w:type="spellStart"/>
      <w:r w:rsidRPr="00CB1E73">
        <w:rPr>
          <w:b/>
        </w:rPr>
        <w:t>ТРАНСМИССИЯ</w:t>
      </w:r>
      <w:proofErr w:type="spellEnd"/>
      <w:r w:rsidRPr="00CB1E73">
        <w:rPr>
          <w:b/>
        </w:rPr>
        <w:t>.</w:t>
      </w:r>
    </w:p>
    <w:p w:rsidR="004C3063" w:rsidRPr="00CB1E73" w:rsidRDefault="004C3063" w:rsidP="00D61AEB">
      <w:pPr>
        <w:pStyle w:val="a4"/>
        <w:ind w:left="701" w:right="109" w:firstLine="0"/>
      </w:pPr>
      <w:proofErr w:type="spellStart"/>
      <w:proofErr w:type="gramStart"/>
      <w:r w:rsidRPr="00CB1E73">
        <w:t>Без</w:t>
      </w:r>
      <w:proofErr w:type="spellEnd"/>
      <w:r w:rsidRPr="00CB1E73">
        <w:t xml:space="preserve"> </w:t>
      </w:r>
      <w:proofErr w:type="spellStart"/>
      <w:r w:rsidRPr="00CB1E73">
        <w:t>ограничений</w:t>
      </w:r>
      <w:proofErr w:type="spellEnd"/>
      <w:r w:rsidRPr="00CB1E73">
        <w:t>.</w:t>
      </w:r>
      <w:proofErr w:type="gramEnd"/>
    </w:p>
    <w:p w:rsidR="00A97A82" w:rsidRPr="00CB1E73" w:rsidRDefault="00A97A82" w:rsidP="00D61AEB">
      <w:pPr>
        <w:pStyle w:val="a4"/>
        <w:ind w:left="701" w:right="109" w:firstLine="0"/>
      </w:pPr>
    </w:p>
    <w:p w:rsidR="004C3063" w:rsidRPr="00CB1E73" w:rsidRDefault="004C3063" w:rsidP="00AD143B">
      <w:pPr>
        <w:pStyle w:val="a4"/>
        <w:numPr>
          <w:ilvl w:val="1"/>
          <w:numId w:val="8"/>
        </w:numPr>
        <w:ind w:right="167"/>
        <w:rPr>
          <w:b/>
        </w:rPr>
      </w:pPr>
      <w:proofErr w:type="spellStart"/>
      <w:r w:rsidRPr="00CB1E73">
        <w:rPr>
          <w:b/>
        </w:rPr>
        <w:t>ПОДВЕСКА</w:t>
      </w:r>
      <w:proofErr w:type="spellEnd"/>
      <w:r w:rsidRPr="00CB1E73">
        <w:rPr>
          <w:b/>
        </w:rPr>
        <w:t>.</w:t>
      </w:r>
    </w:p>
    <w:p w:rsidR="004C3063" w:rsidRPr="00CB1E73" w:rsidRDefault="004C3063" w:rsidP="00A97A82">
      <w:pPr>
        <w:pStyle w:val="a4"/>
        <w:ind w:left="709" w:right="108" w:firstLine="0"/>
        <w:rPr>
          <w:lang w:val="ru-RU"/>
        </w:rPr>
      </w:pPr>
      <w:r w:rsidRPr="00CB1E73">
        <w:rPr>
          <w:lang w:val="ru-RU"/>
        </w:rPr>
        <w:t>Разрешается применение только неразрезных мостов отечественного производства, список для справки в таблице ниже, с бортовыми редукторами или без них. Разрешается сборка мостов из деталей мостов разных отечест</w:t>
      </w:r>
      <w:r w:rsidR="00A97A82" w:rsidRPr="00CB1E73">
        <w:rPr>
          <w:lang w:val="ru-RU"/>
        </w:rPr>
        <w:t>венных производителей и моделей:</w:t>
      </w:r>
    </w:p>
    <w:p w:rsidR="004C3063" w:rsidRPr="00CB1E73" w:rsidRDefault="004C3063" w:rsidP="00A97A82">
      <w:pPr>
        <w:pStyle w:val="a4"/>
        <w:ind w:left="709" w:right="108" w:firstLine="0"/>
        <w:rPr>
          <w:lang w:val="ru-RU"/>
        </w:rPr>
      </w:pPr>
      <w:r w:rsidRPr="00CB1E73">
        <w:rPr>
          <w:lang w:val="ru-RU"/>
        </w:rPr>
        <w:t>-</w:t>
      </w:r>
      <w:r w:rsidR="00A97A82" w:rsidRPr="00CB1E73">
        <w:rPr>
          <w:lang w:val="ru-RU"/>
        </w:rPr>
        <w:t xml:space="preserve"> </w:t>
      </w:r>
      <w:r w:rsidRPr="00CB1E73">
        <w:rPr>
          <w:lang w:val="ru-RU"/>
        </w:rPr>
        <w:t>мосты</w:t>
      </w:r>
      <w:r w:rsidR="00A97A82" w:rsidRPr="00CB1E73">
        <w:rPr>
          <w:lang w:val="ru-RU"/>
        </w:rPr>
        <w:t>,</w:t>
      </w:r>
      <w:r w:rsidRPr="00CB1E73">
        <w:rPr>
          <w:lang w:val="ru-RU"/>
        </w:rPr>
        <w:t xml:space="preserve"> когда либо серийно устанавливавшиеся на автомобили марки </w:t>
      </w:r>
      <w:proofErr w:type="spellStart"/>
      <w:r w:rsidRPr="00CB1E73">
        <w:rPr>
          <w:lang w:val="ru-RU"/>
        </w:rPr>
        <w:t>УАЗ</w:t>
      </w:r>
      <w:proofErr w:type="gramStart"/>
      <w:r w:rsidRPr="00CB1E73">
        <w:rPr>
          <w:lang w:val="ru-RU"/>
        </w:rPr>
        <w:t>,Г</w:t>
      </w:r>
      <w:proofErr w:type="gramEnd"/>
      <w:r w:rsidRPr="00CB1E73">
        <w:rPr>
          <w:lang w:val="ru-RU"/>
        </w:rPr>
        <w:t>АЗ</w:t>
      </w:r>
      <w:proofErr w:type="spellEnd"/>
    </w:p>
    <w:p w:rsidR="004C3063" w:rsidRPr="00CB1E73" w:rsidRDefault="004C3063" w:rsidP="00A97A82">
      <w:pPr>
        <w:pStyle w:val="a4"/>
        <w:ind w:left="709" w:right="108" w:firstLine="0"/>
        <w:rPr>
          <w:lang w:val="ru-RU"/>
        </w:rPr>
      </w:pPr>
      <w:r w:rsidRPr="00CB1E73">
        <w:rPr>
          <w:lang w:val="ru-RU"/>
        </w:rPr>
        <w:t xml:space="preserve">- </w:t>
      </w:r>
      <w:proofErr w:type="spellStart"/>
      <w:r w:rsidRPr="00CB1E73">
        <w:rPr>
          <w:lang w:val="ru-RU"/>
        </w:rPr>
        <w:t>БМК</w:t>
      </w:r>
      <w:proofErr w:type="spellEnd"/>
      <w:r w:rsidRPr="00CB1E73">
        <w:rPr>
          <w:lang w:val="ru-RU"/>
        </w:rPr>
        <w:t xml:space="preserve"> (Санкт-Петербург)</w:t>
      </w:r>
    </w:p>
    <w:p w:rsidR="004C3063" w:rsidRPr="00CB1E73" w:rsidRDefault="004C3063" w:rsidP="00A97A82">
      <w:pPr>
        <w:pStyle w:val="a4"/>
        <w:ind w:left="709" w:right="108" w:firstLine="0"/>
        <w:rPr>
          <w:lang w:val="ru-RU"/>
        </w:rPr>
      </w:pPr>
      <w:r w:rsidRPr="00CB1E73">
        <w:rPr>
          <w:lang w:val="ru-RU"/>
        </w:rPr>
        <w:t>- Серпухов</w:t>
      </w:r>
    </w:p>
    <w:p w:rsidR="00A97A82" w:rsidRPr="00CB1E73" w:rsidRDefault="00A97A82" w:rsidP="00A97A82">
      <w:pPr>
        <w:pStyle w:val="a4"/>
        <w:ind w:left="709" w:right="108" w:firstLine="0"/>
        <w:rPr>
          <w:lang w:val="ru-RU"/>
        </w:rPr>
      </w:pPr>
    </w:p>
    <w:p w:rsidR="004C3063" w:rsidRPr="00CB1E73" w:rsidRDefault="004C3063" w:rsidP="00AD143B">
      <w:pPr>
        <w:pStyle w:val="a4"/>
        <w:numPr>
          <w:ilvl w:val="1"/>
          <w:numId w:val="8"/>
        </w:numPr>
        <w:ind w:right="167"/>
        <w:rPr>
          <w:b/>
        </w:rPr>
      </w:pPr>
      <w:proofErr w:type="spellStart"/>
      <w:r w:rsidRPr="00CB1E73">
        <w:rPr>
          <w:b/>
        </w:rPr>
        <w:t>РУЛЕВОЕ</w:t>
      </w:r>
      <w:proofErr w:type="spellEnd"/>
      <w:r w:rsidRPr="00CB1E73">
        <w:rPr>
          <w:b/>
          <w:spacing w:val="-7"/>
        </w:rPr>
        <w:t xml:space="preserve"> </w:t>
      </w:r>
      <w:proofErr w:type="spellStart"/>
      <w:r w:rsidRPr="00CB1E73">
        <w:rPr>
          <w:b/>
        </w:rPr>
        <w:t>УПРАВЛЕНИЕ</w:t>
      </w:r>
      <w:proofErr w:type="spellEnd"/>
      <w:r w:rsidRPr="00CB1E73">
        <w:rPr>
          <w:b/>
        </w:rPr>
        <w:t>.</w:t>
      </w:r>
    </w:p>
    <w:p w:rsidR="004C3063" w:rsidRPr="00CB1E73" w:rsidRDefault="004C3063" w:rsidP="00D61AEB">
      <w:pPr>
        <w:pStyle w:val="a4"/>
        <w:ind w:left="701" w:right="109" w:firstLine="0"/>
        <w:rPr>
          <w:lang w:val="ru-RU"/>
        </w:rPr>
      </w:pPr>
      <w:r w:rsidRPr="00CB1E73">
        <w:rPr>
          <w:lang w:val="ru-RU"/>
        </w:rPr>
        <w:t xml:space="preserve">Запрещено применение </w:t>
      </w:r>
      <w:proofErr w:type="spellStart"/>
      <w:r w:rsidRPr="00CB1E73">
        <w:rPr>
          <w:lang w:val="ru-RU"/>
        </w:rPr>
        <w:t>полноуправляемых</w:t>
      </w:r>
      <w:proofErr w:type="spellEnd"/>
      <w:r w:rsidRPr="00CB1E73">
        <w:rPr>
          <w:lang w:val="ru-RU"/>
        </w:rPr>
        <w:t xml:space="preserve"> конструкций (4Х4Х4).</w:t>
      </w:r>
    </w:p>
    <w:p w:rsidR="004C3063" w:rsidRPr="00CB1E73" w:rsidRDefault="004C3063" w:rsidP="00D61AEB">
      <w:pPr>
        <w:pStyle w:val="a4"/>
        <w:ind w:left="701" w:right="109" w:firstLine="0"/>
        <w:rPr>
          <w:lang w:val="ru-RU"/>
        </w:rPr>
      </w:pPr>
      <w:r w:rsidRPr="00CB1E73">
        <w:rPr>
          <w:lang w:val="ru-RU"/>
        </w:rPr>
        <w:t>Запрещено применение гидростатического рулевого управления без механической связи.</w:t>
      </w:r>
    </w:p>
    <w:p w:rsidR="00A97A82" w:rsidRPr="00CB1E73" w:rsidRDefault="00A97A82" w:rsidP="00D61AEB">
      <w:pPr>
        <w:pStyle w:val="a4"/>
        <w:ind w:left="701" w:right="109" w:firstLine="0"/>
        <w:rPr>
          <w:lang w:val="ru-RU"/>
        </w:rPr>
      </w:pPr>
    </w:p>
    <w:p w:rsidR="004C3063" w:rsidRPr="00CB1E73" w:rsidRDefault="004C3063" w:rsidP="00AD143B">
      <w:pPr>
        <w:pStyle w:val="a4"/>
        <w:numPr>
          <w:ilvl w:val="1"/>
          <w:numId w:val="8"/>
        </w:numPr>
        <w:ind w:right="167"/>
        <w:rPr>
          <w:lang w:val="ru-RU"/>
        </w:rPr>
      </w:pPr>
      <w:r w:rsidRPr="00CB1E73">
        <w:rPr>
          <w:b/>
          <w:lang w:val="ru-RU"/>
        </w:rPr>
        <w:t>КОЛЕСА (КОЛЕСНЫЕ ДИСКИ) И</w:t>
      </w:r>
      <w:r w:rsidRPr="00CB1E73">
        <w:rPr>
          <w:b/>
          <w:spacing w:val="-7"/>
          <w:lang w:val="ru-RU"/>
        </w:rPr>
        <w:t xml:space="preserve"> </w:t>
      </w:r>
      <w:r w:rsidRPr="00CB1E73">
        <w:rPr>
          <w:b/>
          <w:lang w:val="ru-RU"/>
        </w:rPr>
        <w:t>ШИНЫ</w:t>
      </w:r>
      <w:r w:rsidRPr="00CB1E73">
        <w:rPr>
          <w:lang w:val="ru-RU"/>
        </w:rPr>
        <w:t>.</w:t>
      </w:r>
    </w:p>
    <w:p w:rsidR="004C3063" w:rsidRPr="00CB1E73" w:rsidRDefault="004C3063" w:rsidP="00A97A82">
      <w:pPr>
        <w:pStyle w:val="a4"/>
        <w:numPr>
          <w:ilvl w:val="2"/>
          <w:numId w:val="8"/>
        </w:numPr>
        <w:tabs>
          <w:tab w:val="left" w:pos="426"/>
        </w:tabs>
        <w:ind w:left="709" w:right="167" w:hanging="425"/>
        <w:rPr>
          <w:lang w:val="ru-RU"/>
        </w:rPr>
      </w:pPr>
      <w:r w:rsidRPr="00CB1E73">
        <w:rPr>
          <w:lang w:val="ru-RU"/>
        </w:rPr>
        <w:t>Запрещено применение шин от сельскохозяйственной, дорожной и специальной</w:t>
      </w:r>
      <w:r w:rsidRPr="00CB1E73">
        <w:rPr>
          <w:spacing w:val="-25"/>
          <w:lang w:val="ru-RU"/>
        </w:rPr>
        <w:t xml:space="preserve"> </w:t>
      </w:r>
      <w:r w:rsidRPr="00CB1E73">
        <w:rPr>
          <w:lang w:val="ru-RU"/>
        </w:rPr>
        <w:t>техники.</w:t>
      </w:r>
      <w:r w:rsidR="00027683" w:rsidRPr="00CB1E73">
        <w:rPr>
          <w:lang w:val="ru-RU"/>
        </w:rPr>
        <w:t xml:space="preserve"> Кроме шины </w:t>
      </w:r>
      <w:proofErr w:type="spellStart"/>
      <w:r w:rsidR="00DA1C33" w:rsidRPr="00CB1E73">
        <w:rPr>
          <w:lang w:val="ru-RU"/>
        </w:rPr>
        <w:t>Волтайр</w:t>
      </w:r>
      <w:proofErr w:type="spellEnd"/>
      <w:r w:rsidR="00DA1C33" w:rsidRPr="00CB1E73">
        <w:rPr>
          <w:lang w:val="ru-RU"/>
        </w:rPr>
        <w:t xml:space="preserve"> В-105А</w:t>
      </w:r>
    </w:p>
    <w:p w:rsidR="004C3063" w:rsidRPr="00CB1E73" w:rsidRDefault="004C3063" w:rsidP="00A97A82">
      <w:pPr>
        <w:pStyle w:val="a4"/>
        <w:numPr>
          <w:ilvl w:val="2"/>
          <w:numId w:val="8"/>
        </w:numPr>
        <w:tabs>
          <w:tab w:val="left" w:pos="426"/>
        </w:tabs>
        <w:ind w:left="709" w:right="167" w:hanging="425"/>
        <w:rPr>
          <w:lang w:val="ru-RU"/>
        </w:rPr>
      </w:pPr>
      <w:r w:rsidRPr="00CB1E73">
        <w:rPr>
          <w:lang w:val="ru-RU"/>
        </w:rPr>
        <w:t>Допускается применение только автомобильных пневматических шин, внешний диаметр которых при измерении составляет не менее 775мм и не более</w:t>
      </w:r>
      <w:r w:rsidRPr="00CB1E73">
        <w:rPr>
          <w:spacing w:val="-9"/>
          <w:lang w:val="ru-RU"/>
        </w:rPr>
        <w:t xml:space="preserve"> </w:t>
      </w:r>
      <w:r w:rsidRPr="00CB1E73">
        <w:rPr>
          <w:lang w:val="ru-RU"/>
        </w:rPr>
        <w:t>955мм.</w:t>
      </w:r>
    </w:p>
    <w:p w:rsidR="004C3063" w:rsidRPr="00CB1E73" w:rsidRDefault="004C3063" w:rsidP="00D61AEB">
      <w:pPr>
        <w:pStyle w:val="a4"/>
        <w:ind w:right="103" w:firstLine="359"/>
        <w:rPr>
          <w:lang w:val="ru-RU"/>
        </w:rPr>
      </w:pPr>
      <w:r w:rsidRPr="00CB1E73">
        <w:rPr>
          <w:spacing w:val="-50"/>
          <w:w w:val="99"/>
          <w:u w:val="single"/>
          <w:lang w:val="ru-RU"/>
        </w:rPr>
        <w:t xml:space="preserve"> </w:t>
      </w:r>
      <w:r w:rsidRPr="00CB1E73">
        <w:rPr>
          <w:b/>
          <w:u w:val="single"/>
          <w:lang w:val="ru-RU"/>
        </w:rPr>
        <w:t xml:space="preserve">Методика измерения: </w:t>
      </w:r>
      <w:r w:rsidRPr="00CB1E73">
        <w:rPr>
          <w:lang w:val="ru-RU"/>
        </w:rPr>
        <w:t xml:space="preserve">Измерения проводятся на шинах, накачанных до давления в 1,5 атмосферы, по прямой линии, проходящей по центру шины и не являющейся вертикальной относительно земли (при </w:t>
      </w:r>
      <w:r w:rsidRPr="00CB1E73">
        <w:rPr>
          <w:spacing w:val="3"/>
          <w:lang w:val="ru-RU"/>
        </w:rPr>
        <w:t>изме</w:t>
      </w:r>
      <w:r w:rsidRPr="00CB1E73">
        <w:rPr>
          <w:lang w:val="ru-RU"/>
        </w:rPr>
        <w:t xml:space="preserve">рениях не должны учитываться естественные </w:t>
      </w:r>
      <w:proofErr w:type="spellStart"/>
      <w:r w:rsidRPr="00CB1E73">
        <w:rPr>
          <w:lang w:val="ru-RU"/>
        </w:rPr>
        <w:t>проминания</w:t>
      </w:r>
      <w:proofErr w:type="spellEnd"/>
      <w:r w:rsidRPr="00CB1E73">
        <w:rPr>
          <w:lang w:val="ru-RU"/>
        </w:rPr>
        <w:t xml:space="preserve"> шины).</w:t>
      </w:r>
    </w:p>
    <w:p w:rsidR="004C3063" w:rsidRPr="00CB1E73" w:rsidRDefault="004C3063" w:rsidP="00D61AEB">
      <w:pPr>
        <w:pStyle w:val="a4"/>
        <w:spacing w:before="1"/>
        <w:ind w:right="117" w:firstLine="359"/>
        <w:rPr>
          <w:lang w:val="ru-RU"/>
        </w:rPr>
      </w:pPr>
      <w:r w:rsidRPr="00CB1E73">
        <w:rPr>
          <w:lang w:val="ru-RU"/>
        </w:rPr>
        <w:t>Измерение проводится на всех шинах (включая, запасные, сменные и т.п.), используемых в дальнейшем на соревнованиях.</w:t>
      </w:r>
    </w:p>
    <w:p w:rsidR="004C3063" w:rsidRPr="00CB1E73" w:rsidRDefault="004C3063" w:rsidP="00A97A82">
      <w:pPr>
        <w:pStyle w:val="a4"/>
        <w:numPr>
          <w:ilvl w:val="2"/>
          <w:numId w:val="8"/>
        </w:numPr>
        <w:tabs>
          <w:tab w:val="left" w:pos="426"/>
        </w:tabs>
        <w:ind w:left="709" w:right="167" w:hanging="425"/>
        <w:rPr>
          <w:i/>
          <w:lang w:val="ru-RU"/>
        </w:rPr>
      </w:pPr>
      <w:r w:rsidRPr="00CB1E73">
        <w:rPr>
          <w:i/>
          <w:lang w:val="ru-RU"/>
        </w:rPr>
        <w:lastRenderedPageBreak/>
        <w:t>Для официальных соревнований – обязательно. Для прочих соревнований -</w:t>
      </w:r>
      <w:r w:rsidRPr="00CB1E73">
        <w:rPr>
          <w:i/>
          <w:spacing w:val="-12"/>
          <w:lang w:val="ru-RU"/>
        </w:rPr>
        <w:t xml:space="preserve"> </w:t>
      </w:r>
      <w:r w:rsidRPr="00CB1E73">
        <w:rPr>
          <w:i/>
          <w:lang w:val="ru-RU"/>
        </w:rPr>
        <w:t>рекомендуется.</w:t>
      </w:r>
    </w:p>
    <w:p w:rsidR="004C3063" w:rsidRPr="00CB1E73" w:rsidRDefault="004C3063" w:rsidP="00D61AEB">
      <w:pPr>
        <w:pStyle w:val="a4"/>
        <w:ind w:left="701" w:right="109" w:firstLine="0"/>
        <w:rPr>
          <w:lang w:val="ru-RU"/>
        </w:rPr>
      </w:pPr>
      <w:r w:rsidRPr="00CB1E73">
        <w:rPr>
          <w:lang w:val="ru-RU"/>
        </w:rPr>
        <w:t>Ширина шины зависит от массы автомобиля и должна составлять:</w:t>
      </w:r>
    </w:p>
    <w:p w:rsidR="004C3063" w:rsidRPr="00CB1E73" w:rsidRDefault="004C3063" w:rsidP="00D61AEB">
      <w:pPr>
        <w:pStyle w:val="a4"/>
        <w:spacing w:before="7"/>
        <w:ind w:left="0" w:firstLine="0"/>
        <w:rPr>
          <w:lang w:val="ru-RU"/>
        </w:rPr>
      </w:pPr>
    </w:p>
    <w:tbl>
      <w:tblPr>
        <w:tblW w:w="0" w:type="auto"/>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21"/>
        <w:gridCol w:w="3241"/>
      </w:tblGrid>
      <w:tr w:rsidR="004C3063" w:rsidRPr="00CB1E73" w:rsidTr="000C4078">
        <w:trPr>
          <w:trHeight w:hRule="exact" w:val="240"/>
        </w:trPr>
        <w:tc>
          <w:tcPr>
            <w:tcW w:w="3421" w:type="dxa"/>
            <w:shd w:val="clear" w:color="auto" w:fill="auto"/>
          </w:tcPr>
          <w:p w:rsidR="004C3063" w:rsidRPr="00CB1E73" w:rsidRDefault="00BE67FC" w:rsidP="00D61AEB">
            <w:pPr>
              <w:pStyle w:val="TableParagraph"/>
              <w:spacing w:line="240" w:lineRule="auto"/>
              <w:ind w:left="838" w:right="838"/>
              <w:jc w:val="left"/>
              <w:rPr>
                <w:b/>
                <w:sz w:val="20"/>
                <w:szCs w:val="20"/>
                <w:lang w:val="ru-RU"/>
              </w:rPr>
            </w:pPr>
            <w:r w:rsidRPr="00CB1E73">
              <w:rPr>
                <w:b/>
                <w:sz w:val="20"/>
                <w:szCs w:val="20"/>
                <w:lang w:val="ru-RU"/>
              </w:rPr>
              <w:t>Масса автомобиля</w:t>
            </w:r>
          </w:p>
        </w:tc>
        <w:tc>
          <w:tcPr>
            <w:tcW w:w="3241" w:type="dxa"/>
            <w:shd w:val="clear" w:color="auto" w:fill="auto"/>
          </w:tcPr>
          <w:p w:rsidR="004C3063" w:rsidRPr="00CB1E73" w:rsidRDefault="00BE67FC" w:rsidP="00D61AEB">
            <w:pPr>
              <w:pStyle w:val="TableParagraph"/>
              <w:spacing w:line="240" w:lineRule="auto"/>
              <w:ind w:left="848" w:right="849"/>
              <w:jc w:val="left"/>
              <w:rPr>
                <w:b/>
                <w:sz w:val="20"/>
                <w:szCs w:val="20"/>
                <w:lang w:val="ru-RU"/>
              </w:rPr>
            </w:pPr>
            <w:r w:rsidRPr="00CB1E73">
              <w:rPr>
                <w:b/>
                <w:sz w:val="20"/>
                <w:szCs w:val="20"/>
                <w:lang w:val="ru-RU"/>
              </w:rPr>
              <w:t>Ширина шины</w:t>
            </w:r>
          </w:p>
        </w:tc>
      </w:tr>
      <w:tr w:rsidR="00BE67FC" w:rsidRPr="00CB1E73" w:rsidTr="000C4078">
        <w:trPr>
          <w:trHeight w:hRule="exact" w:val="240"/>
        </w:trPr>
        <w:tc>
          <w:tcPr>
            <w:tcW w:w="3421" w:type="dxa"/>
            <w:shd w:val="clear" w:color="auto" w:fill="auto"/>
          </w:tcPr>
          <w:p w:rsidR="00BE67FC" w:rsidRPr="00CB1E73" w:rsidRDefault="00A637F7" w:rsidP="00D61AEB">
            <w:pPr>
              <w:pStyle w:val="TableParagraph"/>
              <w:spacing w:line="240" w:lineRule="auto"/>
              <w:ind w:left="838" w:right="838"/>
              <w:jc w:val="left"/>
              <w:rPr>
                <w:sz w:val="20"/>
                <w:szCs w:val="20"/>
                <w:lang w:val="ru-RU"/>
              </w:rPr>
            </w:pPr>
            <w:r w:rsidRPr="00CB1E73">
              <w:rPr>
                <w:sz w:val="20"/>
                <w:szCs w:val="20"/>
                <w:lang w:val="ru-RU"/>
              </w:rPr>
              <w:t>От 1325 до 15</w:t>
            </w:r>
            <w:r w:rsidR="00BE67FC" w:rsidRPr="00CB1E73">
              <w:rPr>
                <w:sz w:val="20"/>
                <w:szCs w:val="20"/>
                <w:lang w:val="ru-RU"/>
              </w:rPr>
              <w:t>00</w:t>
            </w:r>
          </w:p>
        </w:tc>
        <w:tc>
          <w:tcPr>
            <w:tcW w:w="3241" w:type="dxa"/>
            <w:shd w:val="clear" w:color="auto" w:fill="auto"/>
          </w:tcPr>
          <w:p w:rsidR="00BE67FC" w:rsidRPr="00CB1E73" w:rsidRDefault="00BE67FC" w:rsidP="00D61AEB">
            <w:pPr>
              <w:pStyle w:val="TableParagraph"/>
              <w:spacing w:line="240" w:lineRule="auto"/>
              <w:ind w:left="848" w:right="849"/>
              <w:jc w:val="left"/>
              <w:rPr>
                <w:sz w:val="20"/>
                <w:szCs w:val="20"/>
                <w:lang w:val="ru-RU"/>
              </w:rPr>
            </w:pPr>
            <w:r w:rsidRPr="00CB1E73">
              <w:rPr>
                <w:sz w:val="20"/>
                <w:szCs w:val="20"/>
                <w:lang w:val="ru-RU"/>
              </w:rPr>
              <w:t>(254 мм)</w:t>
            </w:r>
          </w:p>
        </w:tc>
      </w:tr>
      <w:tr w:rsidR="00BE67FC" w:rsidRPr="00CB1E73" w:rsidTr="000C4078">
        <w:trPr>
          <w:trHeight w:hRule="exact" w:val="240"/>
        </w:trPr>
        <w:tc>
          <w:tcPr>
            <w:tcW w:w="3421" w:type="dxa"/>
            <w:shd w:val="clear" w:color="auto" w:fill="auto"/>
          </w:tcPr>
          <w:p w:rsidR="00BE67FC" w:rsidRPr="00CB1E73" w:rsidRDefault="00A637F7" w:rsidP="00D61AEB">
            <w:pPr>
              <w:pStyle w:val="TableParagraph"/>
              <w:spacing w:line="240" w:lineRule="auto"/>
              <w:ind w:left="837" w:right="838"/>
              <w:jc w:val="left"/>
              <w:rPr>
                <w:sz w:val="20"/>
                <w:szCs w:val="20"/>
              </w:rPr>
            </w:pPr>
            <w:proofErr w:type="spellStart"/>
            <w:r w:rsidRPr="00CB1E73">
              <w:rPr>
                <w:sz w:val="20"/>
                <w:szCs w:val="20"/>
              </w:rPr>
              <w:t>от</w:t>
            </w:r>
            <w:proofErr w:type="spellEnd"/>
            <w:r w:rsidRPr="00CB1E73">
              <w:rPr>
                <w:sz w:val="20"/>
                <w:szCs w:val="20"/>
              </w:rPr>
              <w:t xml:space="preserve"> 1</w:t>
            </w:r>
            <w:r w:rsidRPr="00CB1E73">
              <w:rPr>
                <w:sz w:val="20"/>
                <w:szCs w:val="20"/>
                <w:lang w:val="ru-RU"/>
              </w:rPr>
              <w:t>5</w:t>
            </w:r>
            <w:r w:rsidRPr="00CB1E73">
              <w:rPr>
                <w:sz w:val="20"/>
                <w:szCs w:val="20"/>
              </w:rPr>
              <w:t xml:space="preserve">00 </w:t>
            </w:r>
            <w:proofErr w:type="spellStart"/>
            <w:r w:rsidRPr="00CB1E73">
              <w:rPr>
                <w:sz w:val="20"/>
                <w:szCs w:val="20"/>
              </w:rPr>
              <w:t>до</w:t>
            </w:r>
            <w:proofErr w:type="spellEnd"/>
            <w:r w:rsidRPr="00CB1E73">
              <w:rPr>
                <w:sz w:val="20"/>
                <w:szCs w:val="20"/>
              </w:rPr>
              <w:t xml:space="preserve"> 1</w:t>
            </w:r>
            <w:r w:rsidRPr="00CB1E73">
              <w:rPr>
                <w:sz w:val="20"/>
                <w:szCs w:val="20"/>
                <w:lang w:val="ru-RU"/>
              </w:rPr>
              <w:t>70</w:t>
            </w:r>
            <w:r w:rsidR="00BE67FC" w:rsidRPr="00CB1E73">
              <w:rPr>
                <w:sz w:val="20"/>
                <w:szCs w:val="20"/>
              </w:rPr>
              <w:t>0</w:t>
            </w:r>
          </w:p>
        </w:tc>
        <w:tc>
          <w:tcPr>
            <w:tcW w:w="3241" w:type="dxa"/>
            <w:shd w:val="clear" w:color="auto" w:fill="auto"/>
          </w:tcPr>
          <w:p w:rsidR="00BE67FC" w:rsidRPr="00CB1E73" w:rsidRDefault="00BE67FC" w:rsidP="00D61AEB">
            <w:pPr>
              <w:pStyle w:val="TableParagraph"/>
              <w:spacing w:line="240" w:lineRule="auto"/>
              <w:ind w:left="848" w:right="848"/>
              <w:jc w:val="left"/>
              <w:rPr>
                <w:sz w:val="20"/>
                <w:szCs w:val="20"/>
              </w:rPr>
            </w:pPr>
            <w:r w:rsidRPr="00CB1E73">
              <w:rPr>
                <w:sz w:val="20"/>
                <w:szCs w:val="20"/>
              </w:rPr>
              <w:t xml:space="preserve"> (29</w:t>
            </w:r>
            <w:r w:rsidRPr="00CB1E73">
              <w:rPr>
                <w:sz w:val="20"/>
                <w:szCs w:val="20"/>
                <w:lang w:val="ru-RU"/>
              </w:rPr>
              <w:t xml:space="preserve">5 </w:t>
            </w:r>
            <w:proofErr w:type="spellStart"/>
            <w:r w:rsidRPr="00CB1E73">
              <w:rPr>
                <w:sz w:val="20"/>
                <w:szCs w:val="20"/>
              </w:rPr>
              <w:t>мм</w:t>
            </w:r>
            <w:proofErr w:type="spellEnd"/>
            <w:r w:rsidRPr="00CB1E73">
              <w:rPr>
                <w:sz w:val="20"/>
                <w:szCs w:val="20"/>
              </w:rPr>
              <w:t>)</w:t>
            </w:r>
          </w:p>
        </w:tc>
      </w:tr>
      <w:tr w:rsidR="00BE67FC" w:rsidRPr="00CB1E73" w:rsidTr="000C4078">
        <w:trPr>
          <w:trHeight w:hRule="exact" w:val="240"/>
        </w:trPr>
        <w:tc>
          <w:tcPr>
            <w:tcW w:w="3421" w:type="dxa"/>
            <w:shd w:val="clear" w:color="auto" w:fill="auto"/>
          </w:tcPr>
          <w:p w:rsidR="00BE67FC" w:rsidRPr="00CB1E73" w:rsidRDefault="00A637F7" w:rsidP="00D61AEB">
            <w:pPr>
              <w:pStyle w:val="TableParagraph"/>
              <w:spacing w:line="240" w:lineRule="auto"/>
              <w:ind w:left="838" w:right="838"/>
              <w:jc w:val="left"/>
              <w:rPr>
                <w:sz w:val="20"/>
                <w:szCs w:val="20"/>
              </w:rPr>
            </w:pPr>
            <w:proofErr w:type="spellStart"/>
            <w:r w:rsidRPr="00CB1E73">
              <w:rPr>
                <w:sz w:val="20"/>
                <w:szCs w:val="20"/>
              </w:rPr>
              <w:t>от</w:t>
            </w:r>
            <w:proofErr w:type="spellEnd"/>
            <w:r w:rsidRPr="00CB1E73">
              <w:rPr>
                <w:sz w:val="20"/>
                <w:szCs w:val="20"/>
              </w:rPr>
              <w:t xml:space="preserve"> 1</w:t>
            </w:r>
            <w:r w:rsidRPr="00CB1E73">
              <w:rPr>
                <w:sz w:val="20"/>
                <w:szCs w:val="20"/>
                <w:lang w:val="ru-RU"/>
              </w:rPr>
              <w:t>70</w:t>
            </w:r>
            <w:r w:rsidR="00BE67FC" w:rsidRPr="00CB1E73">
              <w:rPr>
                <w:sz w:val="20"/>
                <w:szCs w:val="20"/>
              </w:rPr>
              <w:t xml:space="preserve">1 </w:t>
            </w:r>
            <w:proofErr w:type="spellStart"/>
            <w:r w:rsidR="00BE67FC" w:rsidRPr="00CB1E73">
              <w:rPr>
                <w:sz w:val="20"/>
                <w:szCs w:val="20"/>
              </w:rPr>
              <w:t>до</w:t>
            </w:r>
            <w:proofErr w:type="spellEnd"/>
            <w:r w:rsidR="00BE67FC" w:rsidRPr="00CB1E73">
              <w:rPr>
                <w:sz w:val="20"/>
                <w:szCs w:val="20"/>
              </w:rPr>
              <w:t xml:space="preserve"> 2100</w:t>
            </w:r>
          </w:p>
        </w:tc>
        <w:tc>
          <w:tcPr>
            <w:tcW w:w="3241" w:type="dxa"/>
            <w:shd w:val="clear" w:color="auto" w:fill="auto"/>
          </w:tcPr>
          <w:p w:rsidR="00BE67FC" w:rsidRPr="00CB1E73" w:rsidRDefault="00BE67FC" w:rsidP="00D61AEB">
            <w:pPr>
              <w:pStyle w:val="TableParagraph"/>
              <w:spacing w:line="240" w:lineRule="auto"/>
              <w:ind w:left="848" w:right="848"/>
              <w:jc w:val="left"/>
              <w:rPr>
                <w:sz w:val="20"/>
                <w:szCs w:val="20"/>
              </w:rPr>
            </w:pPr>
            <w:r w:rsidRPr="00CB1E73">
              <w:rPr>
                <w:sz w:val="20"/>
                <w:szCs w:val="20"/>
              </w:rPr>
              <w:t xml:space="preserve"> (343</w:t>
            </w:r>
            <w:r w:rsidRPr="00CB1E73">
              <w:rPr>
                <w:sz w:val="20"/>
                <w:szCs w:val="20"/>
                <w:lang w:val="ru-RU"/>
              </w:rPr>
              <w:t xml:space="preserve"> </w:t>
            </w:r>
            <w:proofErr w:type="spellStart"/>
            <w:r w:rsidRPr="00CB1E73">
              <w:rPr>
                <w:sz w:val="20"/>
                <w:szCs w:val="20"/>
              </w:rPr>
              <w:t>мм</w:t>
            </w:r>
            <w:proofErr w:type="spellEnd"/>
            <w:r w:rsidRPr="00CB1E73">
              <w:rPr>
                <w:sz w:val="20"/>
                <w:szCs w:val="20"/>
              </w:rPr>
              <w:t>)</w:t>
            </w:r>
          </w:p>
        </w:tc>
      </w:tr>
      <w:tr w:rsidR="00BE67FC" w:rsidRPr="00CB1E73" w:rsidTr="000C4078">
        <w:trPr>
          <w:trHeight w:hRule="exact" w:val="240"/>
        </w:trPr>
        <w:tc>
          <w:tcPr>
            <w:tcW w:w="3421" w:type="dxa"/>
            <w:shd w:val="clear" w:color="auto" w:fill="auto"/>
          </w:tcPr>
          <w:p w:rsidR="00BE67FC" w:rsidRPr="00CB1E73" w:rsidRDefault="00BE67FC" w:rsidP="00D61AEB">
            <w:pPr>
              <w:pStyle w:val="TableParagraph"/>
              <w:spacing w:line="240" w:lineRule="auto"/>
              <w:ind w:left="838" w:right="838"/>
              <w:jc w:val="left"/>
              <w:rPr>
                <w:sz w:val="20"/>
                <w:szCs w:val="20"/>
              </w:rPr>
            </w:pPr>
            <w:proofErr w:type="spellStart"/>
            <w:r w:rsidRPr="00CB1E73">
              <w:rPr>
                <w:sz w:val="20"/>
                <w:szCs w:val="20"/>
              </w:rPr>
              <w:t>от</w:t>
            </w:r>
            <w:proofErr w:type="spellEnd"/>
            <w:r w:rsidRPr="00CB1E73">
              <w:rPr>
                <w:sz w:val="20"/>
                <w:szCs w:val="20"/>
              </w:rPr>
              <w:t xml:space="preserve"> 2101 </w:t>
            </w:r>
            <w:proofErr w:type="spellStart"/>
            <w:r w:rsidRPr="00CB1E73">
              <w:rPr>
                <w:sz w:val="20"/>
                <w:szCs w:val="20"/>
              </w:rPr>
              <w:t>до</w:t>
            </w:r>
            <w:proofErr w:type="spellEnd"/>
            <w:r w:rsidRPr="00CB1E73">
              <w:rPr>
                <w:sz w:val="20"/>
                <w:szCs w:val="20"/>
              </w:rPr>
              <w:t xml:space="preserve"> 2400</w:t>
            </w:r>
          </w:p>
        </w:tc>
        <w:tc>
          <w:tcPr>
            <w:tcW w:w="3241" w:type="dxa"/>
            <w:shd w:val="clear" w:color="auto" w:fill="auto"/>
          </w:tcPr>
          <w:p w:rsidR="00BE67FC" w:rsidRPr="00CB1E73" w:rsidRDefault="00BE67FC" w:rsidP="00D61AEB">
            <w:pPr>
              <w:pStyle w:val="TableParagraph"/>
              <w:spacing w:line="240" w:lineRule="auto"/>
              <w:ind w:left="848" w:right="849"/>
              <w:jc w:val="left"/>
              <w:rPr>
                <w:sz w:val="20"/>
                <w:szCs w:val="20"/>
              </w:rPr>
            </w:pPr>
            <w:r w:rsidRPr="00CB1E73">
              <w:rPr>
                <w:sz w:val="20"/>
                <w:szCs w:val="20"/>
              </w:rPr>
              <w:t xml:space="preserve"> (381</w:t>
            </w:r>
            <w:r w:rsidRPr="00CB1E73">
              <w:rPr>
                <w:sz w:val="20"/>
                <w:szCs w:val="20"/>
                <w:lang w:val="ru-RU"/>
              </w:rPr>
              <w:t xml:space="preserve"> </w:t>
            </w:r>
            <w:proofErr w:type="spellStart"/>
            <w:r w:rsidRPr="00CB1E73">
              <w:rPr>
                <w:sz w:val="20"/>
                <w:szCs w:val="20"/>
              </w:rPr>
              <w:t>мм</w:t>
            </w:r>
            <w:proofErr w:type="spellEnd"/>
            <w:r w:rsidRPr="00CB1E73">
              <w:rPr>
                <w:sz w:val="20"/>
                <w:szCs w:val="20"/>
              </w:rPr>
              <w:t>)</w:t>
            </w:r>
          </w:p>
        </w:tc>
      </w:tr>
      <w:tr w:rsidR="00BE67FC" w:rsidRPr="00CB1E73" w:rsidTr="000C4078">
        <w:trPr>
          <w:trHeight w:hRule="exact" w:val="294"/>
        </w:trPr>
        <w:tc>
          <w:tcPr>
            <w:tcW w:w="3421" w:type="dxa"/>
            <w:shd w:val="clear" w:color="auto" w:fill="auto"/>
          </w:tcPr>
          <w:p w:rsidR="00BE67FC" w:rsidRPr="00CB1E73" w:rsidRDefault="00BE67FC" w:rsidP="00D61AEB">
            <w:pPr>
              <w:pStyle w:val="TableParagraph"/>
              <w:spacing w:line="240" w:lineRule="auto"/>
              <w:ind w:left="838" w:right="838"/>
              <w:jc w:val="left"/>
              <w:rPr>
                <w:sz w:val="20"/>
                <w:szCs w:val="20"/>
              </w:rPr>
            </w:pPr>
            <w:proofErr w:type="spellStart"/>
            <w:r w:rsidRPr="00CB1E73">
              <w:rPr>
                <w:sz w:val="20"/>
                <w:szCs w:val="20"/>
              </w:rPr>
              <w:t>от</w:t>
            </w:r>
            <w:proofErr w:type="spellEnd"/>
            <w:r w:rsidRPr="00CB1E73">
              <w:rPr>
                <w:sz w:val="20"/>
                <w:szCs w:val="20"/>
              </w:rPr>
              <w:t xml:space="preserve"> 2401 </w:t>
            </w:r>
            <w:proofErr w:type="spellStart"/>
            <w:r w:rsidRPr="00CB1E73">
              <w:rPr>
                <w:sz w:val="20"/>
                <w:szCs w:val="20"/>
              </w:rPr>
              <w:t>до</w:t>
            </w:r>
            <w:proofErr w:type="spellEnd"/>
            <w:r w:rsidRPr="00CB1E73">
              <w:rPr>
                <w:sz w:val="20"/>
                <w:szCs w:val="20"/>
              </w:rPr>
              <w:t xml:space="preserve"> 3500</w:t>
            </w:r>
          </w:p>
        </w:tc>
        <w:tc>
          <w:tcPr>
            <w:tcW w:w="3241" w:type="dxa"/>
            <w:shd w:val="clear" w:color="auto" w:fill="auto"/>
          </w:tcPr>
          <w:p w:rsidR="00BE67FC" w:rsidRPr="00CB1E73" w:rsidRDefault="00BE67FC" w:rsidP="00D61AEB">
            <w:pPr>
              <w:pStyle w:val="TableParagraph"/>
              <w:spacing w:line="240" w:lineRule="auto"/>
              <w:ind w:left="848" w:right="848"/>
              <w:jc w:val="left"/>
              <w:rPr>
                <w:sz w:val="20"/>
                <w:szCs w:val="20"/>
              </w:rPr>
            </w:pPr>
            <w:r w:rsidRPr="00CB1E73">
              <w:rPr>
                <w:sz w:val="20"/>
                <w:szCs w:val="20"/>
              </w:rPr>
              <w:t xml:space="preserve"> (470</w:t>
            </w:r>
            <w:r w:rsidRPr="00CB1E73">
              <w:rPr>
                <w:sz w:val="20"/>
                <w:szCs w:val="20"/>
                <w:lang w:val="ru-RU"/>
              </w:rPr>
              <w:t xml:space="preserve"> </w:t>
            </w:r>
            <w:proofErr w:type="spellStart"/>
            <w:r w:rsidRPr="00CB1E73">
              <w:rPr>
                <w:sz w:val="20"/>
                <w:szCs w:val="20"/>
              </w:rPr>
              <w:t>мм</w:t>
            </w:r>
            <w:proofErr w:type="spellEnd"/>
            <w:r w:rsidRPr="00CB1E73">
              <w:rPr>
                <w:sz w:val="20"/>
                <w:szCs w:val="20"/>
              </w:rPr>
              <w:t>)</w:t>
            </w:r>
          </w:p>
        </w:tc>
      </w:tr>
    </w:tbl>
    <w:p w:rsidR="004C3063" w:rsidRPr="00CB1E73" w:rsidRDefault="004C3063" w:rsidP="00D61AEB">
      <w:pPr>
        <w:pStyle w:val="a4"/>
        <w:ind w:right="104" w:firstLine="359"/>
        <w:rPr>
          <w:lang w:val="ru-RU"/>
        </w:rPr>
      </w:pPr>
      <w:r w:rsidRPr="00CB1E73">
        <w:rPr>
          <w:b/>
          <w:u w:val="single"/>
          <w:lang w:val="ru-RU"/>
        </w:rPr>
        <w:t xml:space="preserve">Методика измерения: </w:t>
      </w:r>
      <w:r w:rsidRPr="00CB1E73">
        <w:rPr>
          <w:lang w:val="ru-RU"/>
        </w:rPr>
        <w:t xml:space="preserve">Измерения проводятся на </w:t>
      </w:r>
      <w:proofErr w:type="gramStart"/>
      <w:r w:rsidRPr="00CB1E73">
        <w:rPr>
          <w:lang w:val="ru-RU"/>
        </w:rPr>
        <w:t>шинах</w:t>
      </w:r>
      <w:proofErr w:type="gramEnd"/>
      <w:r w:rsidRPr="00CB1E73">
        <w:rPr>
          <w:lang w:val="ru-RU"/>
        </w:rPr>
        <w:t xml:space="preserve"> накачанных до давления в 0,5 атмосферы, в </w:t>
      </w:r>
      <w:r w:rsidRPr="00CB1E73">
        <w:rPr>
          <w:spacing w:val="3"/>
          <w:lang w:val="ru-RU"/>
        </w:rPr>
        <w:t>го</w:t>
      </w:r>
      <w:r w:rsidRPr="00CB1E73">
        <w:rPr>
          <w:lang w:val="ru-RU"/>
        </w:rPr>
        <w:t xml:space="preserve">ризонтальной плоскости, проходящей через ступицу колеса. Шириной колеса является максимальная </w:t>
      </w:r>
      <w:r w:rsidRPr="00CB1E73">
        <w:rPr>
          <w:spacing w:val="2"/>
          <w:lang w:val="ru-RU"/>
        </w:rPr>
        <w:t>шири</w:t>
      </w:r>
      <w:r w:rsidRPr="00CB1E73">
        <w:rPr>
          <w:lang w:val="ru-RU"/>
        </w:rPr>
        <w:t>на резиновой части.</w:t>
      </w:r>
    </w:p>
    <w:p w:rsidR="004C3063" w:rsidRPr="00CB1E73" w:rsidRDefault="004C3063" w:rsidP="00A97A82">
      <w:pPr>
        <w:pStyle w:val="a4"/>
        <w:numPr>
          <w:ilvl w:val="2"/>
          <w:numId w:val="8"/>
        </w:numPr>
        <w:tabs>
          <w:tab w:val="left" w:pos="426"/>
        </w:tabs>
        <w:ind w:left="709" w:right="167" w:hanging="425"/>
        <w:rPr>
          <w:lang w:val="ru-RU"/>
        </w:rPr>
      </w:pPr>
      <w:r w:rsidRPr="00CB1E73">
        <w:rPr>
          <w:lang w:val="ru-RU"/>
        </w:rPr>
        <w:t>Крепление колес может осуществляться болтами или шпильками и гайками при условии, что количество точек крепления и диаметр крепежных деталей, предусмотренных для колесного диска, будут соблюдены.</w:t>
      </w:r>
    </w:p>
    <w:p w:rsidR="004C3063" w:rsidRPr="00CB1E73" w:rsidRDefault="004C3063" w:rsidP="00A97A82">
      <w:pPr>
        <w:pStyle w:val="a4"/>
        <w:numPr>
          <w:ilvl w:val="2"/>
          <w:numId w:val="8"/>
        </w:numPr>
        <w:tabs>
          <w:tab w:val="left" w:pos="426"/>
        </w:tabs>
        <w:ind w:left="709" w:right="167" w:hanging="425"/>
        <w:rPr>
          <w:lang w:val="ru-RU"/>
        </w:rPr>
      </w:pPr>
      <w:r w:rsidRPr="00CB1E73">
        <w:rPr>
          <w:lang w:val="ru-RU"/>
        </w:rPr>
        <w:t>Запрещаются дополнительные устройства противоскольжения (например: цепи, специальные чехлы, изменяющие сцепные свойства шины и т.п.) монтируемые на колеса и</w:t>
      </w:r>
      <w:r w:rsidRPr="00CB1E73">
        <w:rPr>
          <w:spacing w:val="-16"/>
          <w:lang w:val="ru-RU"/>
        </w:rPr>
        <w:t xml:space="preserve"> </w:t>
      </w:r>
      <w:r w:rsidRPr="00CB1E73">
        <w:rPr>
          <w:lang w:val="ru-RU"/>
        </w:rPr>
        <w:t>шины.</w:t>
      </w:r>
    </w:p>
    <w:p w:rsidR="00443FB3" w:rsidRPr="00CB1E73" w:rsidRDefault="00443FB3" w:rsidP="00D61AEB">
      <w:pPr>
        <w:pStyle w:val="a4"/>
        <w:spacing w:before="3"/>
        <w:ind w:left="0" w:right="167" w:firstLine="0"/>
        <w:rPr>
          <w:lang w:val="ru-RU"/>
        </w:rPr>
      </w:pPr>
    </w:p>
    <w:p w:rsidR="004C3063" w:rsidRPr="00CB1E73" w:rsidRDefault="00443FB3" w:rsidP="00AD143B">
      <w:pPr>
        <w:pStyle w:val="a4"/>
        <w:numPr>
          <w:ilvl w:val="1"/>
          <w:numId w:val="8"/>
        </w:numPr>
        <w:ind w:right="167"/>
        <w:rPr>
          <w:b/>
        </w:rPr>
      </w:pPr>
      <w:r w:rsidRPr="00CB1E73">
        <w:rPr>
          <w:lang w:val="ru-RU"/>
        </w:rPr>
        <w:t xml:space="preserve"> </w:t>
      </w:r>
      <w:proofErr w:type="spellStart"/>
      <w:r w:rsidR="004C3063" w:rsidRPr="00CB1E73">
        <w:rPr>
          <w:b/>
        </w:rPr>
        <w:t>ТОРМОЗНАЯ</w:t>
      </w:r>
      <w:proofErr w:type="spellEnd"/>
      <w:r w:rsidR="004C3063" w:rsidRPr="00CB1E73">
        <w:rPr>
          <w:b/>
          <w:spacing w:val="-4"/>
        </w:rPr>
        <w:t xml:space="preserve"> </w:t>
      </w:r>
      <w:proofErr w:type="spellStart"/>
      <w:r w:rsidR="004C3063" w:rsidRPr="00CB1E73">
        <w:rPr>
          <w:b/>
        </w:rPr>
        <w:t>СИСТЕМА</w:t>
      </w:r>
      <w:proofErr w:type="spellEnd"/>
      <w:r w:rsidR="004C3063" w:rsidRPr="00CB1E73">
        <w:rPr>
          <w:b/>
        </w:rPr>
        <w:t>.</w:t>
      </w:r>
    </w:p>
    <w:p w:rsidR="004C3063" w:rsidRPr="00CB1E73" w:rsidRDefault="004C3063" w:rsidP="00A97A82">
      <w:pPr>
        <w:pStyle w:val="a4"/>
        <w:numPr>
          <w:ilvl w:val="2"/>
          <w:numId w:val="8"/>
        </w:numPr>
        <w:tabs>
          <w:tab w:val="left" w:pos="851"/>
        </w:tabs>
        <w:ind w:left="851" w:right="167" w:hanging="567"/>
        <w:rPr>
          <w:lang w:val="ru-RU"/>
        </w:rPr>
      </w:pPr>
      <w:r w:rsidRPr="00CB1E73">
        <w:rPr>
          <w:lang w:val="ru-RU"/>
        </w:rPr>
        <w:t>Разрешается применение тормозных систем имеющих, как минимум, двухконтурную рабочую систему, действующая на колеса обоих осей от одной педали и независимую стояночную систему, действующая как минимум, на колеса одной</w:t>
      </w:r>
      <w:r w:rsidRPr="00CB1E73">
        <w:rPr>
          <w:spacing w:val="-13"/>
          <w:lang w:val="ru-RU"/>
        </w:rPr>
        <w:t xml:space="preserve"> </w:t>
      </w:r>
      <w:r w:rsidRPr="00CB1E73">
        <w:rPr>
          <w:lang w:val="ru-RU"/>
        </w:rPr>
        <w:t>оси.</w:t>
      </w:r>
    </w:p>
    <w:p w:rsidR="004C3063" w:rsidRPr="00CB1E73" w:rsidRDefault="004C3063" w:rsidP="00A97A82">
      <w:pPr>
        <w:pStyle w:val="a4"/>
        <w:numPr>
          <w:ilvl w:val="2"/>
          <w:numId w:val="8"/>
        </w:numPr>
        <w:tabs>
          <w:tab w:val="left" w:pos="851"/>
        </w:tabs>
        <w:ind w:left="851" w:right="167" w:hanging="567"/>
        <w:rPr>
          <w:lang w:val="ru-RU"/>
        </w:rPr>
      </w:pPr>
      <w:r w:rsidRPr="00CB1E73">
        <w:rPr>
          <w:lang w:val="ru-RU"/>
        </w:rPr>
        <w:t>Расположение тормозных магистралей свободно. Рекомендуется их дополнительная защита от внешних</w:t>
      </w:r>
      <w:r w:rsidRPr="00CB1E73">
        <w:rPr>
          <w:spacing w:val="-7"/>
          <w:lang w:val="ru-RU"/>
        </w:rPr>
        <w:t xml:space="preserve"> </w:t>
      </w:r>
      <w:r w:rsidRPr="00CB1E73">
        <w:rPr>
          <w:lang w:val="ru-RU"/>
        </w:rPr>
        <w:t>повреждений.</w:t>
      </w:r>
    </w:p>
    <w:p w:rsidR="00443FB3" w:rsidRPr="00CB1E73" w:rsidRDefault="00443FB3" w:rsidP="00D61AEB">
      <w:pPr>
        <w:pStyle w:val="a4"/>
        <w:spacing w:before="3"/>
        <w:ind w:left="0" w:right="167" w:firstLine="0"/>
        <w:rPr>
          <w:lang w:val="ru-RU"/>
        </w:rPr>
      </w:pPr>
    </w:p>
    <w:p w:rsidR="004C3063" w:rsidRPr="00CB1E73" w:rsidRDefault="00443FB3" w:rsidP="00AD143B">
      <w:pPr>
        <w:pStyle w:val="a4"/>
        <w:numPr>
          <w:ilvl w:val="1"/>
          <w:numId w:val="8"/>
        </w:numPr>
        <w:ind w:right="167"/>
        <w:rPr>
          <w:b/>
        </w:rPr>
      </w:pPr>
      <w:r w:rsidRPr="00CB1E73">
        <w:rPr>
          <w:lang w:val="ru-RU"/>
        </w:rPr>
        <w:t xml:space="preserve"> </w:t>
      </w:r>
      <w:proofErr w:type="spellStart"/>
      <w:r w:rsidR="004C3063" w:rsidRPr="00CB1E73">
        <w:rPr>
          <w:b/>
        </w:rPr>
        <w:t>ЭЛЕКТРООБОРУДОВАНИЕ</w:t>
      </w:r>
      <w:proofErr w:type="spellEnd"/>
      <w:r w:rsidR="004C3063" w:rsidRPr="00CB1E73">
        <w:rPr>
          <w:b/>
        </w:rPr>
        <w:t>.</w:t>
      </w:r>
    </w:p>
    <w:p w:rsidR="004C3063" w:rsidRPr="00CB1E73" w:rsidRDefault="004C3063" w:rsidP="00A97A82">
      <w:pPr>
        <w:pStyle w:val="a4"/>
        <w:ind w:left="701" w:right="114" w:firstLine="8"/>
        <w:rPr>
          <w:lang w:val="ru-RU"/>
        </w:rPr>
      </w:pPr>
      <w:r w:rsidRPr="00CB1E73">
        <w:rPr>
          <w:lang w:val="ru-RU"/>
        </w:rPr>
        <w:t>Все электрические разъемы должны быть изолированы.</w:t>
      </w:r>
    </w:p>
    <w:p w:rsidR="004C3063" w:rsidRPr="00CB1E73" w:rsidRDefault="004C3063" w:rsidP="00A97A82">
      <w:pPr>
        <w:pStyle w:val="a4"/>
        <w:numPr>
          <w:ilvl w:val="2"/>
          <w:numId w:val="8"/>
        </w:numPr>
        <w:tabs>
          <w:tab w:val="left" w:pos="851"/>
        </w:tabs>
        <w:ind w:left="851" w:right="167" w:hanging="567"/>
        <w:rPr>
          <w:b/>
        </w:rPr>
      </w:pPr>
      <w:proofErr w:type="spellStart"/>
      <w:r w:rsidRPr="00CB1E73">
        <w:rPr>
          <w:b/>
        </w:rPr>
        <w:t>Аккумулятор</w:t>
      </w:r>
      <w:proofErr w:type="spellEnd"/>
      <w:r w:rsidRPr="00CB1E73">
        <w:rPr>
          <w:b/>
        </w:rPr>
        <w:t>.</w:t>
      </w:r>
    </w:p>
    <w:p w:rsidR="004C3063" w:rsidRPr="00CB1E73" w:rsidRDefault="004C3063" w:rsidP="00A97A82">
      <w:pPr>
        <w:pStyle w:val="a4"/>
        <w:numPr>
          <w:ilvl w:val="3"/>
          <w:numId w:val="8"/>
        </w:numPr>
        <w:tabs>
          <w:tab w:val="left" w:pos="993"/>
        </w:tabs>
        <w:ind w:left="851" w:right="167" w:hanging="567"/>
        <w:rPr>
          <w:lang w:val="ru-RU"/>
        </w:rPr>
      </w:pPr>
      <w:r w:rsidRPr="00CB1E73">
        <w:rPr>
          <w:lang w:val="ru-RU"/>
        </w:rPr>
        <w:t>Тип и емкость аккумуляторов, а также кабели для их подключения не</w:t>
      </w:r>
      <w:r w:rsidRPr="00CB1E73">
        <w:rPr>
          <w:spacing w:val="-21"/>
          <w:lang w:val="ru-RU"/>
        </w:rPr>
        <w:t xml:space="preserve"> </w:t>
      </w:r>
      <w:r w:rsidRPr="00CB1E73">
        <w:rPr>
          <w:lang w:val="ru-RU"/>
        </w:rPr>
        <w:t>ограничиваются.</w:t>
      </w:r>
    </w:p>
    <w:p w:rsidR="004C3063" w:rsidRPr="00CB1E73" w:rsidRDefault="004C3063" w:rsidP="00A97A82">
      <w:pPr>
        <w:pStyle w:val="a4"/>
        <w:numPr>
          <w:ilvl w:val="3"/>
          <w:numId w:val="8"/>
        </w:numPr>
        <w:tabs>
          <w:tab w:val="left" w:pos="993"/>
        </w:tabs>
        <w:ind w:left="851" w:right="167" w:hanging="567"/>
        <w:rPr>
          <w:lang w:val="ru-RU"/>
        </w:rPr>
      </w:pPr>
      <w:r w:rsidRPr="00CB1E73">
        <w:rPr>
          <w:lang w:val="ru-RU"/>
        </w:rPr>
        <w:t xml:space="preserve">Допускается установка не более двух аккумуляторов, подключенных к </w:t>
      </w:r>
      <w:proofErr w:type="spellStart"/>
      <w:r w:rsidRPr="00CB1E73">
        <w:rPr>
          <w:lang w:val="ru-RU"/>
        </w:rPr>
        <w:t>электросистеме</w:t>
      </w:r>
      <w:proofErr w:type="spellEnd"/>
      <w:r w:rsidRPr="00CB1E73">
        <w:rPr>
          <w:lang w:val="ru-RU"/>
        </w:rPr>
        <w:t xml:space="preserve"> автомобиля.</w:t>
      </w:r>
    </w:p>
    <w:p w:rsidR="004C3063" w:rsidRPr="00CB1E73" w:rsidRDefault="004C3063" w:rsidP="00A97A82">
      <w:pPr>
        <w:pStyle w:val="a4"/>
        <w:spacing w:before="1"/>
        <w:ind w:left="993" w:right="169" w:firstLine="0"/>
        <w:rPr>
          <w:lang w:val="ru-RU"/>
        </w:rPr>
      </w:pPr>
      <w:r w:rsidRPr="00CB1E73">
        <w:rPr>
          <w:lang w:val="ru-RU"/>
        </w:rPr>
        <w:t>Расположение аккумуляторов свободное. Крепление аккумуляторов должно быть выполнено в соответствии с п.4.2. Статьи “Оборудование безопасности”.</w:t>
      </w:r>
    </w:p>
    <w:p w:rsidR="004C3063" w:rsidRPr="00CB1E73" w:rsidRDefault="004C3063" w:rsidP="00A97A82">
      <w:pPr>
        <w:pStyle w:val="a4"/>
        <w:numPr>
          <w:ilvl w:val="2"/>
          <w:numId w:val="8"/>
        </w:numPr>
        <w:tabs>
          <w:tab w:val="left" w:pos="851"/>
        </w:tabs>
        <w:ind w:left="851" w:right="167" w:hanging="567"/>
        <w:rPr>
          <w:b/>
        </w:rPr>
      </w:pPr>
      <w:proofErr w:type="spellStart"/>
      <w:r w:rsidRPr="00CB1E73">
        <w:rPr>
          <w:b/>
        </w:rPr>
        <w:t>Генератор</w:t>
      </w:r>
      <w:proofErr w:type="spellEnd"/>
      <w:r w:rsidRPr="00CB1E73">
        <w:rPr>
          <w:b/>
        </w:rPr>
        <w:t>.</w:t>
      </w:r>
    </w:p>
    <w:p w:rsidR="004C3063" w:rsidRPr="00CB1E73" w:rsidRDefault="004C3063" w:rsidP="00A97A82">
      <w:pPr>
        <w:pStyle w:val="a4"/>
        <w:ind w:left="851" w:right="164" w:firstLine="0"/>
        <w:rPr>
          <w:lang w:val="ru-RU"/>
        </w:rPr>
      </w:pPr>
      <w:r w:rsidRPr="00CB1E73">
        <w:rPr>
          <w:lang w:val="ru-RU"/>
        </w:rPr>
        <w:t xml:space="preserve">Количество, марка, мощность – не </w:t>
      </w:r>
      <w:proofErr w:type="gramStart"/>
      <w:r w:rsidRPr="00CB1E73">
        <w:rPr>
          <w:lang w:val="ru-RU"/>
        </w:rPr>
        <w:t>ограничены</w:t>
      </w:r>
      <w:proofErr w:type="gramEnd"/>
      <w:r w:rsidRPr="00CB1E73">
        <w:rPr>
          <w:lang w:val="ru-RU"/>
        </w:rPr>
        <w:t>, однако его механический привод должен осуществляться основным двигателем автомобиля.</w:t>
      </w:r>
    </w:p>
    <w:p w:rsidR="004C3063" w:rsidRPr="00CB1E73" w:rsidRDefault="004C3063" w:rsidP="00A97A82">
      <w:pPr>
        <w:pStyle w:val="a4"/>
        <w:numPr>
          <w:ilvl w:val="2"/>
          <w:numId w:val="8"/>
        </w:numPr>
        <w:tabs>
          <w:tab w:val="left" w:pos="851"/>
        </w:tabs>
        <w:ind w:left="851" w:right="167" w:hanging="567"/>
        <w:rPr>
          <w:b/>
        </w:rPr>
      </w:pPr>
      <w:proofErr w:type="spellStart"/>
      <w:r w:rsidRPr="00CB1E73">
        <w:rPr>
          <w:b/>
        </w:rPr>
        <w:t>Светотехническое</w:t>
      </w:r>
      <w:proofErr w:type="spellEnd"/>
      <w:r w:rsidRPr="00CB1E73">
        <w:rPr>
          <w:b/>
          <w:spacing w:val="-4"/>
        </w:rPr>
        <w:t xml:space="preserve"> </w:t>
      </w:r>
      <w:proofErr w:type="spellStart"/>
      <w:r w:rsidRPr="00CB1E73">
        <w:rPr>
          <w:b/>
        </w:rPr>
        <w:t>оборудование</w:t>
      </w:r>
      <w:proofErr w:type="spellEnd"/>
      <w:r w:rsidRPr="00CB1E73">
        <w:rPr>
          <w:b/>
        </w:rPr>
        <w:t>.</w:t>
      </w:r>
    </w:p>
    <w:p w:rsidR="004C3063" w:rsidRPr="00CB1E73" w:rsidRDefault="004C3063" w:rsidP="00A97A82">
      <w:pPr>
        <w:pStyle w:val="a4"/>
        <w:numPr>
          <w:ilvl w:val="3"/>
          <w:numId w:val="8"/>
        </w:numPr>
        <w:tabs>
          <w:tab w:val="left" w:pos="993"/>
        </w:tabs>
        <w:ind w:left="993" w:right="167" w:hanging="709"/>
        <w:rPr>
          <w:lang w:val="ru-RU"/>
        </w:rPr>
      </w:pPr>
      <w:r w:rsidRPr="00CB1E73">
        <w:rPr>
          <w:lang w:val="ru-RU"/>
        </w:rPr>
        <w:t>Основное светотехническое оборудование (фары головного света, стоп-сигналы, указатели поворотов, габаритные огни) должно находиться в рабочем состоянии как минимум на момент прохождения предстартовой технической</w:t>
      </w:r>
      <w:r w:rsidRPr="00CB1E73">
        <w:rPr>
          <w:spacing w:val="-13"/>
          <w:lang w:val="ru-RU"/>
        </w:rPr>
        <w:t xml:space="preserve"> </w:t>
      </w:r>
      <w:r w:rsidRPr="00CB1E73">
        <w:rPr>
          <w:lang w:val="ru-RU"/>
        </w:rPr>
        <w:t>инспекции.</w:t>
      </w:r>
    </w:p>
    <w:p w:rsidR="004C3063" w:rsidRPr="00CB1E73" w:rsidRDefault="004C3063" w:rsidP="00A97A82">
      <w:pPr>
        <w:pStyle w:val="a4"/>
        <w:numPr>
          <w:ilvl w:val="3"/>
          <w:numId w:val="8"/>
        </w:numPr>
        <w:tabs>
          <w:tab w:val="left" w:pos="993"/>
        </w:tabs>
        <w:ind w:left="993" w:right="167" w:hanging="709"/>
        <w:rPr>
          <w:lang w:val="ru-RU"/>
        </w:rPr>
      </w:pPr>
      <w:r w:rsidRPr="00CB1E73">
        <w:rPr>
          <w:lang w:val="ru-RU"/>
        </w:rPr>
        <w:t xml:space="preserve">Обязательна установка дополнительно двух тормозных (мощность каждого 21Вт) и двух габаритных огней (мощность каждого 15Вт). Эти фонари должны располагаться снаружи задней поверхности кузова или кабины (при кузове пикап), симметрично относительно продольной плоскости автомобиля, как можно ближе к боковым габаритам кузова на высоте не менее 1500мм от поверхности дороги и иметь </w:t>
      </w:r>
      <w:proofErr w:type="spellStart"/>
      <w:r w:rsidRPr="00CB1E73">
        <w:rPr>
          <w:lang w:val="ru-RU"/>
        </w:rPr>
        <w:t>рассеиватели</w:t>
      </w:r>
      <w:proofErr w:type="spellEnd"/>
      <w:r w:rsidRPr="00CB1E73">
        <w:rPr>
          <w:lang w:val="ru-RU"/>
        </w:rPr>
        <w:t xml:space="preserve"> красного цвета. Площадь каждого </w:t>
      </w:r>
      <w:proofErr w:type="spellStart"/>
      <w:r w:rsidRPr="00CB1E73">
        <w:rPr>
          <w:lang w:val="ru-RU"/>
        </w:rPr>
        <w:t>рассеивателя</w:t>
      </w:r>
      <w:proofErr w:type="spellEnd"/>
      <w:r w:rsidRPr="00CB1E73">
        <w:rPr>
          <w:lang w:val="ru-RU"/>
        </w:rPr>
        <w:t xml:space="preserve"> должна быть не менее 60см</w:t>
      </w:r>
      <w:r w:rsidRPr="00CB1E73">
        <w:rPr>
          <w:position w:val="9"/>
          <w:lang w:val="ru-RU"/>
        </w:rPr>
        <w:t>2</w:t>
      </w:r>
      <w:r w:rsidRPr="00CB1E73">
        <w:rPr>
          <w:lang w:val="ru-RU"/>
        </w:rPr>
        <w:t>. Разрешается установка светодиодных фонарей соответствующей</w:t>
      </w:r>
      <w:r w:rsidRPr="00CB1E73">
        <w:rPr>
          <w:spacing w:val="-14"/>
          <w:lang w:val="ru-RU"/>
        </w:rPr>
        <w:t xml:space="preserve"> </w:t>
      </w:r>
      <w:r w:rsidRPr="00CB1E73">
        <w:rPr>
          <w:lang w:val="ru-RU"/>
        </w:rPr>
        <w:t>яркости</w:t>
      </w:r>
    </w:p>
    <w:p w:rsidR="004C3063" w:rsidRPr="00CB1E73" w:rsidRDefault="004C3063" w:rsidP="00A97A82">
      <w:pPr>
        <w:pStyle w:val="a4"/>
        <w:numPr>
          <w:ilvl w:val="3"/>
          <w:numId w:val="8"/>
        </w:numPr>
        <w:tabs>
          <w:tab w:val="left" w:pos="993"/>
        </w:tabs>
        <w:ind w:left="993" w:right="167" w:hanging="709"/>
        <w:rPr>
          <w:lang w:val="ru-RU"/>
        </w:rPr>
      </w:pPr>
      <w:r w:rsidRPr="00CB1E73">
        <w:rPr>
          <w:lang w:val="ru-RU"/>
        </w:rPr>
        <w:t>Дополнительное светотехническое оборудование не ограничивается, однако количество дополнительных фар должно быть четным, а расположение симметричным, относительно продольной оси автомобиля.</w:t>
      </w:r>
    </w:p>
    <w:p w:rsidR="00443FB3" w:rsidRPr="00CB1E73" w:rsidRDefault="00443FB3" w:rsidP="00D61AEB">
      <w:pPr>
        <w:pStyle w:val="a4"/>
        <w:ind w:left="1004" w:right="167" w:firstLine="0"/>
        <w:rPr>
          <w:lang w:val="ru-RU"/>
        </w:rPr>
      </w:pPr>
    </w:p>
    <w:p w:rsidR="004C3063" w:rsidRPr="00CB1E73" w:rsidRDefault="00443FB3" w:rsidP="00AD143B">
      <w:pPr>
        <w:pStyle w:val="a4"/>
        <w:numPr>
          <w:ilvl w:val="1"/>
          <w:numId w:val="8"/>
        </w:numPr>
        <w:ind w:right="167"/>
        <w:rPr>
          <w:b/>
        </w:rPr>
      </w:pPr>
      <w:r w:rsidRPr="00CB1E73">
        <w:rPr>
          <w:lang w:val="ru-RU"/>
        </w:rPr>
        <w:t xml:space="preserve"> </w:t>
      </w:r>
      <w:proofErr w:type="spellStart"/>
      <w:r w:rsidR="004C3063" w:rsidRPr="00CB1E73">
        <w:rPr>
          <w:b/>
        </w:rPr>
        <w:t>ТОПЛИВНАЯ</w:t>
      </w:r>
      <w:proofErr w:type="spellEnd"/>
      <w:r w:rsidR="004C3063" w:rsidRPr="00CB1E73">
        <w:rPr>
          <w:b/>
          <w:spacing w:val="-6"/>
        </w:rPr>
        <w:t xml:space="preserve"> </w:t>
      </w:r>
      <w:proofErr w:type="spellStart"/>
      <w:r w:rsidR="004C3063" w:rsidRPr="00CB1E73">
        <w:rPr>
          <w:b/>
        </w:rPr>
        <w:t>СИСТЕМА</w:t>
      </w:r>
      <w:proofErr w:type="spellEnd"/>
      <w:r w:rsidR="004C3063" w:rsidRPr="00CB1E73">
        <w:rPr>
          <w:b/>
        </w:rPr>
        <w:t>.</w:t>
      </w:r>
    </w:p>
    <w:p w:rsidR="004C3063" w:rsidRPr="00CB1E73" w:rsidRDefault="004C3063" w:rsidP="00A97A82">
      <w:pPr>
        <w:pStyle w:val="a4"/>
        <w:numPr>
          <w:ilvl w:val="2"/>
          <w:numId w:val="8"/>
        </w:numPr>
        <w:tabs>
          <w:tab w:val="left" w:pos="851"/>
        </w:tabs>
        <w:ind w:left="851" w:right="167" w:hanging="567"/>
        <w:rPr>
          <w:b/>
        </w:rPr>
      </w:pPr>
      <w:proofErr w:type="spellStart"/>
      <w:r w:rsidRPr="00CB1E73">
        <w:rPr>
          <w:b/>
        </w:rPr>
        <w:t>Топливный</w:t>
      </w:r>
      <w:proofErr w:type="spellEnd"/>
      <w:r w:rsidRPr="00CB1E73">
        <w:rPr>
          <w:b/>
        </w:rPr>
        <w:t xml:space="preserve"> </w:t>
      </w:r>
      <w:proofErr w:type="spellStart"/>
      <w:r w:rsidRPr="00CB1E73">
        <w:rPr>
          <w:b/>
        </w:rPr>
        <w:t>бак</w:t>
      </w:r>
      <w:proofErr w:type="spellEnd"/>
      <w:r w:rsidRPr="00CB1E73">
        <w:rPr>
          <w:b/>
        </w:rPr>
        <w:t>.</w:t>
      </w:r>
    </w:p>
    <w:p w:rsidR="004C3063" w:rsidRPr="00CB1E73" w:rsidRDefault="004C3063" w:rsidP="00A97A82">
      <w:pPr>
        <w:pStyle w:val="a4"/>
        <w:numPr>
          <w:ilvl w:val="3"/>
          <w:numId w:val="8"/>
        </w:numPr>
        <w:tabs>
          <w:tab w:val="left" w:pos="993"/>
        </w:tabs>
        <w:ind w:left="993" w:right="167" w:hanging="709"/>
      </w:pPr>
      <w:r w:rsidRPr="00CB1E73">
        <w:rPr>
          <w:lang w:val="ru-RU"/>
        </w:rPr>
        <w:t xml:space="preserve">Разрешается установка, топливных баков индивидуального или заводского производства в безопасной зоне. </w:t>
      </w:r>
      <w:r w:rsidRPr="00CB1E73">
        <w:t>(</w:t>
      </w:r>
      <w:proofErr w:type="spellStart"/>
      <w:r w:rsidRPr="00CB1E73">
        <w:t>Рекомендуется</w:t>
      </w:r>
      <w:proofErr w:type="spellEnd"/>
      <w:r w:rsidRPr="00CB1E73">
        <w:t xml:space="preserve"> </w:t>
      </w:r>
      <w:proofErr w:type="spellStart"/>
      <w:r w:rsidRPr="00CB1E73">
        <w:t>установка</w:t>
      </w:r>
      <w:proofErr w:type="spellEnd"/>
      <w:r w:rsidRPr="00CB1E73">
        <w:t xml:space="preserve"> </w:t>
      </w:r>
      <w:proofErr w:type="spellStart"/>
      <w:r w:rsidRPr="00CB1E73">
        <w:t>бака</w:t>
      </w:r>
      <w:proofErr w:type="spellEnd"/>
      <w:r w:rsidRPr="00CB1E73">
        <w:t xml:space="preserve"> </w:t>
      </w:r>
      <w:proofErr w:type="spellStart"/>
      <w:r w:rsidRPr="00CB1E73">
        <w:t>над</w:t>
      </w:r>
      <w:proofErr w:type="spellEnd"/>
      <w:r w:rsidRPr="00CB1E73">
        <w:t xml:space="preserve"> </w:t>
      </w:r>
      <w:proofErr w:type="spellStart"/>
      <w:r w:rsidRPr="00CB1E73">
        <w:t>или</w:t>
      </w:r>
      <w:proofErr w:type="spellEnd"/>
      <w:r w:rsidRPr="00CB1E73">
        <w:t xml:space="preserve"> </w:t>
      </w:r>
      <w:proofErr w:type="spellStart"/>
      <w:r w:rsidRPr="00CB1E73">
        <w:t>перед</w:t>
      </w:r>
      <w:proofErr w:type="spellEnd"/>
      <w:r w:rsidRPr="00CB1E73">
        <w:t xml:space="preserve"> </w:t>
      </w:r>
      <w:proofErr w:type="spellStart"/>
      <w:r w:rsidRPr="00CB1E73">
        <w:t>задней</w:t>
      </w:r>
      <w:proofErr w:type="spellEnd"/>
      <w:r w:rsidRPr="00CB1E73">
        <w:t xml:space="preserve"> </w:t>
      </w:r>
      <w:proofErr w:type="spellStart"/>
      <w:r w:rsidRPr="00CB1E73">
        <w:t>осью</w:t>
      </w:r>
      <w:proofErr w:type="spellEnd"/>
      <w:r w:rsidRPr="00CB1E73">
        <w:rPr>
          <w:spacing w:val="-20"/>
        </w:rPr>
        <w:t xml:space="preserve"> </w:t>
      </w:r>
      <w:proofErr w:type="spellStart"/>
      <w:r w:rsidRPr="00CB1E73">
        <w:t>автомобиля</w:t>
      </w:r>
      <w:proofErr w:type="spellEnd"/>
      <w:r w:rsidRPr="00CB1E73">
        <w:t>.)</w:t>
      </w:r>
    </w:p>
    <w:p w:rsidR="004C3063" w:rsidRPr="00CB1E73" w:rsidRDefault="004C3063" w:rsidP="00A97A82">
      <w:pPr>
        <w:pStyle w:val="a4"/>
        <w:ind w:left="993" w:right="114" w:firstLine="0"/>
        <w:rPr>
          <w:lang w:val="ru-RU"/>
        </w:rPr>
      </w:pPr>
      <w:r w:rsidRPr="00CB1E73">
        <w:rPr>
          <w:lang w:val="ru-RU"/>
        </w:rPr>
        <w:t xml:space="preserve">Топливные баки должны быть отделены от отсека экипажа </w:t>
      </w:r>
      <w:proofErr w:type="spellStart"/>
      <w:r w:rsidRPr="00CB1E73">
        <w:rPr>
          <w:lang w:val="ru-RU"/>
        </w:rPr>
        <w:t>пожаробезопасной</w:t>
      </w:r>
      <w:proofErr w:type="spellEnd"/>
      <w:r w:rsidRPr="00CB1E73">
        <w:rPr>
          <w:lang w:val="ru-RU"/>
        </w:rPr>
        <w:t xml:space="preserve"> (металлической) и, по возможности, герметичной перегородкой.</w:t>
      </w:r>
    </w:p>
    <w:p w:rsidR="004C3063" w:rsidRPr="00CB1E73" w:rsidRDefault="004C3063" w:rsidP="00A97A82">
      <w:pPr>
        <w:pStyle w:val="a4"/>
        <w:numPr>
          <w:ilvl w:val="3"/>
          <w:numId w:val="8"/>
        </w:numPr>
        <w:tabs>
          <w:tab w:val="left" w:pos="993"/>
        </w:tabs>
        <w:ind w:left="993" w:right="167" w:hanging="709"/>
        <w:rPr>
          <w:lang w:val="ru-RU"/>
        </w:rPr>
      </w:pPr>
      <w:r w:rsidRPr="00CB1E73">
        <w:rPr>
          <w:lang w:val="ru-RU"/>
        </w:rPr>
        <w:t>Наливные горловины и их крышки не должны выступать за периметр автомобиля при виде сверху. Для крышки может использоваться любая система запирания, исключающая неполное запирание или случайное открытие при</w:t>
      </w:r>
      <w:r w:rsidRPr="00CB1E73">
        <w:rPr>
          <w:spacing w:val="-11"/>
          <w:lang w:val="ru-RU"/>
        </w:rPr>
        <w:t xml:space="preserve"> </w:t>
      </w:r>
      <w:r w:rsidRPr="00CB1E73">
        <w:rPr>
          <w:lang w:val="ru-RU"/>
        </w:rPr>
        <w:t>ударе.</w:t>
      </w:r>
    </w:p>
    <w:p w:rsidR="004C3063" w:rsidRPr="00CB1E73" w:rsidRDefault="004C3063" w:rsidP="00A97A82">
      <w:pPr>
        <w:pStyle w:val="a4"/>
        <w:numPr>
          <w:ilvl w:val="3"/>
          <w:numId w:val="8"/>
        </w:numPr>
        <w:tabs>
          <w:tab w:val="left" w:pos="993"/>
        </w:tabs>
        <w:ind w:left="993" w:right="167" w:hanging="709"/>
        <w:rPr>
          <w:lang w:val="ru-RU"/>
        </w:rPr>
      </w:pPr>
      <w:r w:rsidRPr="00CB1E73">
        <w:rPr>
          <w:lang w:val="ru-RU"/>
        </w:rPr>
        <w:t xml:space="preserve">Вентиляция топливных баков должна быть выведена в пространство вне автомобиля. Если баки и их наливные горловины расположены в кузове, то должны быть предусмотрены отверстия для стока случайно пролитого топлива в пространство вне автомобиля. Диаметр сливного отверстия </w:t>
      </w:r>
      <w:r w:rsidRPr="00CB1E73">
        <w:rPr>
          <w:b/>
          <w:lang w:val="ru-RU"/>
        </w:rPr>
        <w:t>не может превышать</w:t>
      </w:r>
      <w:r w:rsidRPr="00CB1E73">
        <w:rPr>
          <w:b/>
          <w:spacing w:val="-3"/>
          <w:lang w:val="ru-RU"/>
        </w:rPr>
        <w:t xml:space="preserve"> </w:t>
      </w:r>
      <w:r w:rsidRPr="00CB1E73">
        <w:rPr>
          <w:b/>
          <w:lang w:val="ru-RU"/>
        </w:rPr>
        <w:t>100мм</w:t>
      </w:r>
      <w:r w:rsidRPr="00CB1E73">
        <w:rPr>
          <w:lang w:val="ru-RU"/>
        </w:rPr>
        <w:t>.</w:t>
      </w:r>
    </w:p>
    <w:p w:rsidR="004C3063" w:rsidRPr="00CB1E73" w:rsidRDefault="004C3063" w:rsidP="00A97A82">
      <w:pPr>
        <w:pStyle w:val="a4"/>
        <w:numPr>
          <w:ilvl w:val="2"/>
          <w:numId w:val="8"/>
        </w:numPr>
        <w:tabs>
          <w:tab w:val="left" w:pos="851"/>
        </w:tabs>
        <w:ind w:left="851" w:right="167" w:hanging="567"/>
        <w:rPr>
          <w:b/>
        </w:rPr>
      </w:pPr>
      <w:proofErr w:type="spellStart"/>
      <w:r w:rsidRPr="00CB1E73">
        <w:rPr>
          <w:b/>
        </w:rPr>
        <w:t>Топливопроводы</w:t>
      </w:r>
      <w:proofErr w:type="spellEnd"/>
      <w:r w:rsidRPr="00CB1E73">
        <w:rPr>
          <w:b/>
        </w:rPr>
        <w:t>.</w:t>
      </w:r>
    </w:p>
    <w:p w:rsidR="004C3063" w:rsidRPr="00CB1E73" w:rsidRDefault="004C3063" w:rsidP="00A97A82">
      <w:pPr>
        <w:pStyle w:val="a4"/>
        <w:ind w:left="993" w:right="114" w:firstLine="0"/>
      </w:pPr>
      <w:proofErr w:type="spellStart"/>
      <w:proofErr w:type="gramStart"/>
      <w:r w:rsidRPr="00CB1E73">
        <w:lastRenderedPageBreak/>
        <w:t>Расположение</w:t>
      </w:r>
      <w:proofErr w:type="spellEnd"/>
      <w:r w:rsidRPr="00CB1E73">
        <w:t xml:space="preserve"> </w:t>
      </w:r>
      <w:proofErr w:type="spellStart"/>
      <w:r w:rsidRPr="00CB1E73">
        <w:t>топливопроводов</w:t>
      </w:r>
      <w:proofErr w:type="spellEnd"/>
      <w:r w:rsidRPr="00CB1E73">
        <w:t xml:space="preserve"> </w:t>
      </w:r>
      <w:proofErr w:type="spellStart"/>
      <w:r w:rsidRPr="00CB1E73">
        <w:t>свободно</w:t>
      </w:r>
      <w:proofErr w:type="spellEnd"/>
      <w:r w:rsidRPr="00CB1E73">
        <w:t>.</w:t>
      </w:r>
      <w:proofErr w:type="gramEnd"/>
    </w:p>
    <w:p w:rsidR="00443FB3" w:rsidRPr="00CB1E73" w:rsidRDefault="00443FB3" w:rsidP="00D61AEB">
      <w:pPr>
        <w:pStyle w:val="a4"/>
        <w:ind w:left="701" w:right="114" w:firstLine="0"/>
      </w:pPr>
    </w:p>
    <w:p w:rsidR="004C3063" w:rsidRPr="00CB1E73" w:rsidRDefault="00443FB3" w:rsidP="00AD143B">
      <w:pPr>
        <w:pStyle w:val="a4"/>
        <w:numPr>
          <w:ilvl w:val="1"/>
          <w:numId w:val="8"/>
        </w:numPr>
        <w:ind w:right="167"/>
      </w:pPr>
      <w:r w:rsidRPr="00CB1E73">
        <w:rPr>
          <w:lang w:val="ru-RU"/>
        </w:rPr>
        <w:t xml:space="preserve"> </w:t>
      </w:r>
      <w:proofErr w:type="spellStart"/>
      <w:r w:rsidR="004C3063" w:rsidRPr="00CB1E73">
        <w:rPr>
          <w:b/>
        </w:rPr>
        <w:t>КУЗОВ</w:t>
      </w:r>
      <w:proofErr w:type="spellEnd"/>
      <w:r w:rsidR="004C3063" w:rsidRPr="00CB1E73">
        <w:rPr>
          <w:b/>
        </w:rPr>
        <w:t xml:space="preserve"> И</w:t>
      </w:r>
      <w:r w:rsidR="004C3063" w:rsidRPr="00CB1E73">
        <w:rPr>
          <w:b/>
          <w:spacing w:val="-6"/>
        </w:rPr>
        <w:t xml:space="preserve"> </w:t>
      </w:r>
      <w:proofErr w:type="spellStart"/>
      <w:r w:rsidR="004C3063" w:rsidRPr="00CB1E73">
        <w:rPr>
          <w:b/>
        </w:rPr>
        <w:t>РАМА</w:t>
      </w:r>
      <w:proofErr w:type="spellEnd"/>
      <w:r w:rsidR="004C3063" w:rsidRPr="00CB1E73">
        <w:t>.</w:t>
      </w:r>
    </w:p>
    <w:p w:rsidR="004C3063" w:rsidRPr="00CB1E73" w:rsidRDefault="004C3063" w:rsidP="00A97A82">
      <w:pPr>
        <w:pStyle w:val="a4"/>
        <w:numPr>
          <w:ilvl w:val="2"/>
          <w:numId w:val="8"/>
        </w:numPr>
        <w:tabs>
          <w:tab w:val="left" w:pos="851"/>
        </w:tabs>
        <w:ind w:left="851" w:right="167" w:hanging="567"/>
      </w:pPr>
      <w:proofErr w:type="spellStart"/>
      <w:r w:rsidRPr="00CB1E73">
        <w:t>Запрещены</w:t>
      </w:r>
      <w:proofErr w:type="spellEnd"/>
      <w:r w:rsidRPr="00CB1E73">
        <w:t xml:space="preserve"> </w:t>
      </w:r>
      <w:proofErr w:type="spellStart"/>
      <w:r w:rsidRPr="00CB1E73">
        <w:t>сочлененные</w:t>
      </w:r>
      <w:proofErr w:type="spellEnd"/>
      <w:r w:rsidRPr="00CB1E73">
        <w:rPr>
          <w:spacing w:val="-9"/>
        </w:rPr>
        <w:t xml:space="preserve"> </w:t>
      </w:r>
      <w:proofErr w:type="spellStart"/>
      <w:r w:rsidRPr="00CB1E73">
        <w:t>конструкции</w:t>
      </w:r>
      <w:proofErr w:type="spellEnd"/>
      <w:r w:rsidRPr="00CB1E73">
        <w:t>.</w:t>
      </w:r>
    </w:p>
    <w:p w:rsidR="004C3063" w:rsidRPr="00CB1E73" w:rsidRDefault="004C3063" w:rsidP="00A97A82">
      <w:pPr>
        <w:pStyle w:val="a4"/>
        <w:numPr>
          <w:ilvl w:val="2"/>
          <w:numId w:val="8"/>
        </w:numPr>
        <w:tabs>
          <w:tab w:val="left" w:pos="851"/>
        </w:tabs>
        <w:ind w:left="851" w:right="167" w:hanging="567"/>
        <w:rPr>
          <w:b/>
        </w:rPr>
      </w:pPr>
      <w:proofErr w:type="spellStart"/>
      <w:r w:rsidRPr="00CB1E73">
        <w:rPr>
          <w:b/>
        </w:rPr>
        <w:t>Внешний</w:t>
      </w:r>
      <w:proofErr w:type="spellEnd"/>
      <w:r w:rsidRPr="00CB1E73">
        <w:rPr>
          <w:b/>
          <w:spacing w:val="-3"/>
        </w:rPr>
        <w:t xml:space="preserve"> </w:t>
      </w:r>
      <w:proofErr w:type="spellStart"/>
      <w:r w:rsidRPr="00CB1E73">
        <w:rPr>
          <w:b/>
        </w:rPr>
        <w:t>вид</w:t>
      </w:r>
      <w:proofErr w:type="spellEnd"/>
      <w:r w:rsidRPr="00CB1E73">
        <w:rPr>
          <w:b/>
        </w:rPr>
        <w:t>.</w:t>
      </w:r>
    </w:p>
    <w:p w:rsidR="004C3063" w:rsidRPr="00CB1E73" w:rsidRDefault="004C3063" w:rsidP="00A97A82">
      <w:pPr>
        <w:pStyle w:val="a4"/>
        <w:numPr>
          <w:ilvl w:val="3"/>
          <w:numId w:val="8"/>
        </w:numPr>
        <w:tabs>
          <w:tab w:val="left" w:pos="993"/>
        </w:tabs>
        <w:ind w:left="993" w:right="167" w:hanging="709"/>
        <w:rPr>
          <w:lang w:val="ru-RU"/>
        </w:rPr>
      </w:pPr>
      <w:r w:rsidRPr="00CB1E73">
        <w:rPr>
          <w:lang w:val="ru-RU"/>
        </w:rPr>
        <w:t xml:space="preserve">Внешние панели кузова должны быть </w:t>
      </w:r>
      <w:proofErr w:type="spellStart"/>
      <w:r w:rsidRPr="00CB1E73">
        <w:rPr>
          <w:lang w:val="ru-RU"/>
        </w:rPr>
        <w:t>изготовлнены</w:t>
      </w:r>
      <w:proofErr w:type="spellEnd"/>
      <w:r w:rsidRPr="00CB1E73">
        <w:rPr>
          <w:spacing w:val="-12"/>
          <w:lang w:val="ru-RU"/>
        </w:rPr>
        <w:t xml:space="preserve"> </w:t>
      </w:r>
      <w:proofErr w:type="gramStart"/>
      <w:r w:rsidRPr="00CB1E73">
        <w:rPr>
          <w:lang w:val="ru-RU"/>
        </w:rPr>
        <w:t>из</w:t>
      </w:r>
      <w:proofErr w:type="gramEnd"/>
      <w:r w:rsidRPr="00CB1E73">
        <w:rPr>
          <w:lang w:val="ru-RU"/>
        </w:rPr>
        <w:t>:</w:t>
      </w:r>
    </w:p>
    <w:p w:rsidR="004C3063" w:rsidRPr="00CB1E73" w:rsidRDefault="004C3063" w:rsidP="008C3C81">
      <w:pPr>
        <w:pStyle w:val="a6"/>
        <w:numPr>
          <w:ilvl w:val="3"/>
          <w:numId w:val="12"/>
        </w:numPr>
        <w:tabs>
          <w:tab w:val="left" w:pos="1178"/>
        </w:tabs>
        <w:ind w:hanging="115"/>
        <w:rPr>
          <w:sz w:val="20"/>
          <w:szCs w:val="20"/>
          <w:lang w:val="ru-RU"/>
        </w:rPr>
      </w:pPr>
      <w:r w:rsidRPr="00CB1E73">
        <w:rPr>
          <w:sz w:val="20"/>
          <w:szCs w:val="20"/>
          <w:lang w:val="ru-RU"/>
        </w:rPr>
        <w:t>стали, толщиной не менее</w:t>
      </w:r>
      <w:r w:rsidRPr="00CB1E73">
        <w:rPr>
          <w:spacing w:val="-2"/>
          <w:sz w:val="20"/>
          <w:szCs w:val="20"/>
          <w:lang w:val="ru-RU"/>
        </w:rPr>
        <w:t xml:space="preserve"> </w:t>
      </w:r>
      <w:r w:rsidRPr="00CB1E73">
        <w:rPr>
          <w:sz w:val="20"/>
          <w:szCs w:val="20"/>
          <w:lang w:val="ru-RU"/>
        </w:rPr>
        <w:t>1,0мм;</w:t>
      </w:r>
    </w:p>
    <w:p w:rsidR="004C3063" w:rsidRPr="00CB1E73" w:rsidRDefault="004C3063" w:rsidP="008C3C81">
      <w:pPr>
        <w:pStyle w:val="a6"/>
        <w:numPr>
          <w:ilvl w:val="3"/>
          <w:numId w:val="12"/>
        </w:numPr>
        <w:tabs>
          <w:tab w:val="left" w:pos="1178"/>
        </w:tabs>
        <w:ind w:hanging="115"/>
        <w:rPr>
          <w:sz w:val="20"/>
          <w:szCs w:val="20"/>
          <w:lang w:val="ru-RU"/>
        </w:rPr>
      </w:pPr>
      <w:r w:rsidRPr="00CB1E73">
        <w:rPr>
          <w:sz w:val="20"/>
          <w:szCs w:val="20"/>
          <w:lang w:val="ru-RU"/>
        </w:rPr>
        <w:t>алюминия, толщиной не менее</w:t>
      </w:r>
      <w:r w:rsidRPr="00CB1E73">
        <w:rPr>
          <w:spacing w:val="-6"/>
          <w:sz w:val="20"/>
          <w:szCs w:val="20"/>
          <w:lang w:val="ru-RU"/>
        </w:rPr>
        <w:t xml:space="preserve"> </w:t>
      </w:r>
      <w:r w:rsidRPr="00CB1E73">
        <w:rPr>
          <w:sz w:val="20"/>
          <w:szCs w:val="20"/>
          <w:lang w:val="ru-RU"/>
        </w:rPr>
        <w:t>1,5мм;</w:t>
      </w:r>
    </w:p>
    <w:p w:rsidR="004C3063" w:rsidRPr="00CB1E73" w:rsidRDefault="004C3063" w:rsidP="008C3C81">
      <w:pPr>
        <w:pStyle w:val="a6"/>
        <w:numPr>
          <w:ilvl w:val="3"/>
          <w:numId w:val="12"/>
        </w:numPr>
        <w:tabs>
          <w:tab w:val="left" w:pos="1178"/>
        </w:tabs>
        <w:spacing w:before="1"/>
        <w:ind w:hanging="115"/>
        <w:rPr>
          <w:sz w:val="20"/>
          <w:szCs w:val="20"/>
          <w:lang w:val="ru-RU"/>
        </w:rPr>
      </w:pPr>
      <w:r w:rsidRPr="00CB1E73">
        <w:rPr>
          <w:sz w:val="20"/>
          <w:szCs w:val="20"/>
          <w:lang w:val="ru-RU"/>
        </w:rPr>
        <w:t>не колющегося пластика или композитного материала, толщиной не менее</w:t>
      </w:r>
      <w:r w:rsidRPr="00CB1E73">
        <w:rPr>
          <w:spacing w:val="-8"/>
          <w:sz w:val="20"/>
          <w:szCs w:val="20"/>
          <w:lang w:val="ru-RU"/>
        </w:rPr>
        <w:t xml:space="preserve"> </w:t>
      </w:r>
      <w:r w:rsidRPr="00CB1E73">
        <w:rPr>
          <w:sz w:val="20"/>
          <w:szCs w:val="20"/>
          <w:lang w:val="ru-RU"/>
        </w:rPr>
        <w:t>3мм.</w:t>
      </w:r>
    </w:p>
    <w:p w:rsidR="004C3063" w:rsidRPr="00CB1E73" w:rsidRDefault="004C3063" w:rsidP="00A97A82">
      <w:pPr>
        <w:pStyle w:val="a4"/>
        <w:numPr>
          <w:ilvl w:val="3"/>
          <w:numId w:val="8"/>
        </w:numPr>
        <w:tabs>
          <w:tab w:val="left" w:pos="993"/>
        </w:tabs>
        <w:ind w:left="993" w:right="167" w:hanging="709"/>
        <w:rPr>
          <w:lang w:val="ru-RU"/>
        </w:rPr>
      </w:pPr>
      <w:r w:rsidRPr="00CB1E73">
        <w:rPr>
          <w:lang w:val="ru-RU"/>
        </w:rPr>
        <w:t xml:space="preserve">Кузов должен полностью закрывать все </w:t>
      </w:r>
      <w:r w:rsidRPr="00CB1E73">
        <w:rPr>
          <w:i/>
          <w:u w:val="single"/>
          <w:lang w:val="ru-RU"/>
        </w:rPr>
        <w:t>механические компоненты</w:t>
      </w:r>
      <w:r w:rsidRPr="00CB1E73">
        <w:rPr>
          <w:lang w:val="ru-RU"/>
        </w:rPr>
        <w:t>, видимые</w:t>
      </w:r>
      <w:r w:rsidRPr="00CB1E73">
        <w:rPr>
          <w:spacing w:val="-17"/>
          <w:lang w:val="ru-RU"/>
        </w:rPr>
        <w:t xml:space="preserve"> </w:t>
      </w:r>
      <w:r w:rsidRPr="00CB1E73">
        <w:rPr>
          <w:lang w:val="ru-RU"/>
        </w:rPr>
        <w:t>сверху.</w:t>
      </w:r>
    </w:p>
    <w:p w:rsidR="004C3063" w:rsidRPr="00CB1E73" w:rsidRDefault="004C3063" w:rsidP="00A97A82">
      <w:pPr>
        <w:pStyle w:val="a4"/>
        <w:numPr>
          <w:ilvl w:val="2"/>
          <w:numId w:val="8"/>
        </w:numPr>
        <w:tabs>
          <w:tab w:val="left" w:pos="851"/>
        </w:tabs>
        <w:ind w:left="851" w:right="167" w:hanging="567"/>
        <w:rPr>
          <w:b/>
        </w:rPr>
      </w:pPr>
      <w:proofErr w:type="spellStart"/>
      <w:r w:rsidRPr="00CB1E73">
        <w:rPr>
          <w:b/>
        </w:rPr>
        <w:t>Крылья</w:t>
      </w:r>
      <w:proofErr w:type="spellEnd"/>
      <w:r w:rsidRPr="00CB1E73">
        <w:rPr>
          <w:b/>
        </w:rPr>
        <w:t xml:space="preserve"> и </w:t>
      </w:r>
      <w:proofErr w:type="spellStart"/>
      <w:r w:rsidRPr="00CB1E73">
        <w:rPr>
          <w:b/>
        </w:rPr>
        <w:t>колесные</w:t>
      </w:r>
      <w:proofErr w:type="spellEnd"/>
      <w:r w:rsidRPr="00CB1E73">
        <w:rPr>
          <w:b/>
          <w:spacing w:val="-8"/>
        </w:rPr>
        <w:t xml:space="preserve"> </w:t>
      </w:r>
      <w:proofErr w:type="spellStart"/>
      <w:r w:rsidRPr="00CB1E73">
        <w:rPr>
          <w:b/>
        </w:rPr>
        <w:t>арки</w:t>
      </w:r>
      <w:proofErr w:type="spellEnd"/>
      <w:r w:rsidRPr="00CB1E73">
        <w:rPr>
          <w:b/>
        </w:rPr>
        <w:t>.</w:t>
      </w:r>
    </w:p>
    <w:p w:rsidR="004C3063" w:rsidRPr="00CB1E73" w:rsidRDefault="004C3063" w:rsidP="00A97A82">
      <w:pPr>
        <w:pStyle w:val="a4"/>
        <w:numPr>
          <w:ilvl w:val="3"/>
          <w:numId w:val="8"/>
        </w:numPr>
        <w:tabs>
          <w:tab w:val="left" w:pos="993"/>
        </w:tabs>
        <w:ind w:left="993" w:right="167" w:hanging="709"/>
        <w:rPr>
          <w:lang w:val="ru-RU"/>
        </w:rPr>
      </w:pPr>
      <w:r w:rsidRPr="00CB1E73">
        <w:rPr>
          <w:lang w:val="ru-RU"/>
        </w:rPr>
        <w:t xml:space="preserve">Комплектные колеса (шины вместе с дисками), при виде сверху, должны быть полностью </w:t>
      </w:r>
      <w:r w:rsidRPr="00CB1E73">
        <w:rPr>
          <w:spacing w:val="4"/>
          <w:lang w:val="ru-RU"/>
        </w:rPr>
        <w:t>за</w:t>
      </w:r>
      <w:r w:rsidRPr="00CB1E73">
        <w:rPr>
          <w:lang w:val="ru-RU"/>
        </w:rPr>
        <w:t xml:space="preserve">крыты крыльями или расширителями арок. Конструкция крыльев или расширителей должна быть </w:t>
      </w:r>
      <w:proofErr w:type="spellStart"/>
      <w:r w:rsidRPr="00CB1E73">
        <w:rPr>
          <w:lang w:val="ru-RU"/>
        </w:rPr>
        <w:t>травмобезопасной</w:t>
      </w:r>
      <w:proofErr w:type="spellEnd"/>
      <w:r w:rsidRPr="00CB1E73">
        <w:rPr>
          <w:lang w:val="ru-RU"/>
        </w:rPr>
        <w:t>. Допускаются расширители, изготовленные из резины, пластика или композитного материала.</w:t>
      </w:r>
    </w:p>
    <w:p w:rsidR="004C3063" w:rsidRPr="00CB1E73" w:rsidRDefault="004C3063" w:rsidP="00A97A82">
      <w:pPr>
        <w:pStyle w:val="a4"/>
        <w:numPr>
          <w:ilvl w:val="2"/>
          <w:numId w:val="8"/>
        </w:numPr>
        <w:tabs>
          <w:tab w:val="left" w:pos="851"/>
        </w:tabs>
        <w:ind w:left="851" w:right="167" w:hanging="567"/>
        <w:rPr>
          <w:b/>
          <w:lang w:val="ru-RU"/>
        </w:rPr>
      </w:pPr>
      <w:r w:rsidRPr="00CB1E73">
        <w:rPr>
          <w:b/>
          <w:lang w:val="ru-RU"/>
        </w:rPr>
        <w:t>Дополнительные запорные устройства капота</w:t>
      </w:r>
      <w:r w:rsidRPr="00CB1E73">
        <w:rPr>
          <w:b/>
          <w:spacing w:val="-9"/>
          <w:lang w:val="ru-RU"/>
        </w:rPr>
        <w:t xml:space="preserve"> </w:t>
      </w:r>
      <w:r w:rsidRPr="00CB1E73">
        <w:rPr>
          <w:b/>
          <w:lang w:val="ru-RU"/>
        </w:rPr>
        <w:t>двигателя.</w:t>
      </w:r>
    </w:p>
    <w:p w:rsidR="004C3063" w:rsidRPr="00CB1E73" w:rsidRDefault="004C3063" w:rsidP="00D61AEB">
      <w:pPr>
        <w:pStyle w:val="a4"/>
        <w:ind w:right="105" w:firstLine="359"/>
        <w:rPr>
          <w:lang w:val="ru-RU"/>
        </w:rPr>
      </w:pPr>
      <w:r w:rsidRPr="00CB1E73">
        <w:rPr>
          <w:lang w:val="ru-RU"/>
        </w:rPr>
        <w:t>Капот двигателя должен иметь как минимум два дополнительных наружных запорных устройства, предотвращающие самопроизвольное открывание капота во время движения автомобиля.</w:t>
      </w:r>
    </w:p>
    <w:p w:rsidR="004C3063" w:rsidRPr="00CB1E73" w:rsidRDefault="004C3063" w:rsidP="00A97A82">
      <w:pPr>
        <w:pStyle w:val="a4"/>
        <w:numPr>
          <w:ilvl w:val="2"/>
          <w:numId w:val="8"/>
        </w:numPr>
        <w:tabs>
          <w:tab w:val="left" w:pos="851"/>
        </w:tabs>
        <w:ind w:left="851" w:right="167" w:hanging="567"/>
        <w:rPr>
          <w:b/>
          <w:lang w:val="ru-RU"/>
        </w:rPr>
      </w:pPr>
      <w:r w:rsidRPr="00CB1E73">
        <w:rPr>
          <w:b/>
          <w:lang w:val="ru-RU"/>
        </w:rPr>
        <w:t>Бампер и дополнительные защитные</w:t>
      </w:r>
      <w:r w:rsidRPr="00CB1E73">
        <w:rPr>
          <w:b/>
          <w:spacing w:val="-10"/>
          <w:lang w:val="ru-RU"/>
        </w:rPr>
        <w:t xml:space="preserve"> </w:t>
      </w:r>
      <w:r w:rsidRPr="00CB1E73">
        <w:rPr>
          <w:b/>
          <w:lang w:val="ru-RU"/>
        </w:rPr>
        <w:t>устройства.</w:t>
      </w:r>
    </w:p>
    <w:p w:rsidR="004C3063" w:rsidRPr="00CB1E73" w:rsidRDefault="004C3063" w:rsidP="00D61AEB">
      <w:pPr>
        <w:pStyle w:val="a4"/>
        <w:ind w:left="701" w:right="114" w:firstLine="0"/>
      </w:pPr>
      <w:proofErr w:type="spellStart"/>
      <w:proofErr w:type="gramStart"/>
      <w:r w:rsidRPr="00CB1E73">
        <w:t>Без</w:t>
      </w:r>
      <w:proofErr w:type="spellEnd"/>
      <w:r w:rsidRPr="00CB1E73">
        <w:t xml:space="preserve"> </w:t>
      </w:r>
      <w:proofErr w:type="spellStart"/>
      <w:r w:rsidRPr="00CB1E73">
        <w:t>ограничений</w:t>
      </w:r>
      <w:proofErr w:type="spellEnd"/>
      <w:r w:rsidRPr="00CB1E73">
        <w:t>.</w:t>
      </w:r>
      <w:proofErr w:type="gramEnd"/>
    </w:p>
    <w:p w:rsidR="004C3063" w:rsidRPr="00CB1E73" w:rsidRDefault="004C3063" w:rsidP="00A97A82">
      <w:pPr>
        <w:pStyle w:val="a4"/>
        <w:numPr>
          <w:ilvl w:val="2"/>
          <w:numId w:val="8"/>
        </w:numPr>
        <w:tabs>
          <w:tab w:val="left" w:pos="851"/>
        </w:tabs>
        <w:ind w:left="851" w:right="167" w:hanging="567"/>
        <w:rPr>
          <w:b/>
        </w:rPr>
      </w:pPr>
      <w:proofErr w:type="spellStart"/>
      <w:r w:rsidRPr="00CB1E73">
        <w:rPr>
          <w:b/>
        </w:rPr>
        <w:t>Кабина</w:t>
      </w:r>
      <w:proofErr w:type="spellEnd"/>
      <w:r w:rsidRPr="00CB1E73">
        <w:rPr>
          <w:b/>
        </w:rPr>
        <w:t xml:space="preserve"> (</w:t>
      </w:r>
      <w:proofErr w:type="spellStart"/>
      <w:r w:rsidRPr="00CB1E73">
        <w:rPr>
          <w:b/>
        </w:rPr>
        <w:t>отсек</w:t>
      </w:r>
      <w:proofErr w:type="spellEnd"/>
      <w:r w:rsidRPr="00CB1E73">
        <w:rPr>
          <w:b/>
          <w:spacing w:val="-3"/>
        </w:rPr>
        <w:t xml:space="preserve"> </w:t>
      </w:r>
      <w:proofErr w:type="spellStart"/>
      <w:r w:rsidRPr="00CB1E73">
        <w:rPr>
          <w:b/>
        </w:rPr>
        <w:t>экипажа</w:t>
      </w:r>
      <w:proofErr w:type="spellEnd"/>
      <w:r w:rsidRPr="00CB1E73">
        <w:rPr>
          <w:b/>
        </w:rPr>
        <w:t>).</w:t>
      </w:r>
    </w:p>
    <w:p w:rsidR="004C3063" w:rsidRPr="00CB1E73" w:rsidRDefault="004C3063" w:rsidP="00A97A82">
      <w:pPr>
        <w:pStyle w:val="a4"/>
        <w:numPr>
          <w:ilvl w:val="3"/>
          <w:numId w:val="8"/>
        </w:numPr>
        <w:tabs>
          <w:tab w:val="left" w:pos="993"/>
        </w:tabs>
        <w:ind w:left="993" w:right="167" w:hanging="709"/>
        <w:rPr>
          <w:lang w:val="ru-RU"/>
        </w:rPr>
      </w:pPr>
      <w:r w:rsidRPr="00CB1E73">
        <w:rPr>
          <w:lang w:val="ru-RU"/>
        </w:rPr>
        <w:t xml:space="preserve">Кабина должна быть спроектирована и построена </w:t>
      </w:r>
      <w:proofErr w:type="spellStart"/>
      <w:r w:rsidRPr="00CB1E73">
        <w:rPr>
          <w:lang w:val="ru-RU"/>
        </w:rPr>
        <w:t>травмобезопасно</w:t>
      </w:r>
      <w:proofErr w:type="spellEnd"/>
      <w:r w:rsidRPr="00CB1E73">
        <w:rPr>
          <w:lang w:val="ru-RU"/>
        </w:rPr>
        <w:t xml:space="preserve">. Внутри не должно быть острых или режущих кромок. Любое оборудование, которое может представлять опасность, включая все </w:t>
      </w:r>
      <w:r w:rsidRPr="00CB1E73">
        <w:rPr>
          <w:spacing w:val="4"/>
          <w:lang w:val="ru-RU"/>
        </w:rPr>
        <w:t>ви</w:t>
      </w:r>
      <w:r w:rsidRPr="00CB1E73">
        <w:rPr>
          <w:lang w:val="ru-RU"/>
        </w:rPr>
        <w:t xml:space="preserve">ды трубопроводов, должно быть надежно закреплено и изолировано от пространства экипажа жесткими </w:t>
      </w:r>
      <w:r w:rsidRPr="00CB1E73">
        <w:rPr>
          <w:spacing w:val="5"/>
          <w:lang w:val="ru-RU"/>
        </w:rPr>
        <w:t>ог</w:t>
      </w:r>
      <w:r w:rsidRPr="00CB1E73">
        <w:rPr>
          <w:lang w:val="ru-RU"/>
        </w:rPr>
        <w:t>нестойкими и, по возможности, герметичными</w:t>
      </w:r>
      <w:r w:rsidRPr="00CB1E73">
        <w:rPr>
          <w:spacing w:val="-12"/>
          <w:lang w:val="ru-RU"/>
        </w:rPr>
        <w:t xml:space="preserve"> </w:t>
      </w:r>
      <w:r w:rsidRPr="00CB1E73">
        <w:rPr>
          <w:lang w:val="ru-RU"/>
        </w:rPr>
        <w:t>экранами.</w:t>
      </w:r>
    </w:p>
    <w:p w:rsidR="004C3063" w:rsidRPr="00CB1E73" w:rsidRDefault="004C3063" w:rsidP="00A97A82">
      <w:pPr>
        <w:pStyle w:val="a4"/>
        <w:numPr>
          <w:ilvl w:val="3"/>
          <w:numId w:val="8"/>
        </w:numPr>
        <w:tabs>
          <w:tab w:val="left" w:pos="993"/>
        </w:tabs>
        <w:ind w:left="993" w:right="167" w:hanging="709"/>
        <w:rPr>
          <w:lang w:val="ru-RU"/>
        </w:rPr>
      </w:pPr>
      <w:r w:rsidRPr="00CB1E73">
        <w:rPr>
          <w:lang w:val="ru-RU"/>
        </w:rPr>
        <w:t xml:space="preserve">Кабина должна быть отделена огнестойкими перегородками от отсека двигателя и отсека, в </w:t>
      </w:r>
      <w:r w:rsidRPr="00CB1E73">
        <w:rPr>
          <w:spacing w:val="3"/>
          <w:lang w:val="ru-RU"/>
        </w:rPr>
        <w:t>ко</w:t>
      </w:r>
      <w:r w:rsidRPr="00CB1E73">
        <w:rPr>
          <w:lang w:val="ru-RU"/>
        </w:rPr>
        <w:t>тором размещается топливный</w:t>
      </w:r>
      <w:r w:rsidRPr="00CB1E73">
        <w:rPr>
          <w:spacing w:val="-11"/>
          <w:lang w:val="ru-RU"/>
        </w:rPr>
        <w:t xml:space="preserve"> </w:t>
      </w:r>
      <w:r w:rsidRPr="00CB1E73">
        <w:rPr>
          <w:lang w:val="ru-RU"/>
        </w:rPr>
        <w:t>бак.</w:t>
      </w:r>
    </w:p>
    <w:p w:rsidR="004C3063" w:rsidRPr="00CB1E73" w:rsidRDefault="004C3063" w:rsidP="00A97A82">
      <w:pPr>
        <w:pStyle w:val="a4"/>
        <w:numPr>
          <w:ilvl w:val="3"/>
          <w:numId w:val="8"/>
        </w:numPr>
        <w:tabs>
          <w:tab w:val="left" w:pos="993"/>
        </w:tabs>
        <w:ind w:left="993" w:right="167" w:hanging="709"/>
        <w:rPr>
          <w:lang w:val="ru-RU"/>
        </w:rPr>
      </w:pPr>
      <w:r w:rsidRPr="00CB1E73">
        <w:rPr>
          <w:lang w:val="ru-RU"/>
        </w:rPr>
        <w:t>Запрещается размещение в кабине вращающихся деталей трансмиссии, элементов подвески и рулевой</w:t>
      </w:r>
      <w:r w:rsidRPr="00CB1E73">
        <w:rPr>
          <w:spacing w:val="-7"/>
          <w:lang w:val="ru-RU"/>
        </w:rPr>
        <w:t xml:space="preserve"> </w:t>
      </w:r>
      <w:r w:rsidRPr="00CB1E73">
        <w:rPr>
          <w:lang w:val="ru-RU"/>
        </w:rPr>
        <w:t>трапеции.</w:t>
      </w:r>
    </w:p>
    <w:p w:rsidR="004C3063" w:rsidRPr="00CB1E73" w:rsidRDefault="004C3063" w:rsidP="00A97A82">
      <w:pPr>
        <w:pStyle w:val="a4"/>
        <w:numPr>
          <w:ilvl w:val="3"/>
          <w:numId w:val="8"/>
        </w:numPr>
        <w:tabs>
          <w:tab w:val="left" w:pos="993"/>
        </w:tabs>
        <w:ind w:left="993" w:right="167" w:hanging="709"/>
        <w:rPr>
          <w:lang w:val="ru-RU"/>
        </w:rPr>
      </w:pPr>
      <w:r w:rsidRPr="00CB1E73">
        <w:rPr>
          <w:lang w:val="ru-RU"/>
        </w:rPr>
        <w:t>Разрешается применение любых контрольно-измерительных и навигационных приборов, при условии, что их установка будет</w:t>
      </w:r>
      <w:r w:rsidRPr="00CB1E73">
        <w:rPr>
          <w:spacing w:val="-17"/>
          <w:lang w:val="ru-RU"/>
        </w:rPr>
        <w:t xml:space="preserve"> </w:t>
      </w:r>
      <w:proofErr w:type="spellStart"/>
      <w:r w:rsidRPr="00CB1E73">
        <w:rPr>
          <w:lang w:val="ru-RU"/>
        </w:rPr>
        <w:t>травмобезопасной</w:t>
      </w:r>
      <w:proofErr w:type="spellEnd"/>
      <w:r w:rsidRPr="00CB1E73">
        <w:rPr>
          <w:lang w:val="ru-RU"/>
        </w:rPr>
        <w:t>.</w:t>
      </w:r>
    </w:p>
    <w:p w:rsidR="004C3063" w:rsidRPr="00CB1E73" w:rsidRDefault="004C3063" w:rsidP="00A97A82">
      <w:pPr>
        <w:pStyle w:val="a4"/>
        <w:numPr>
          <w:ilvl w:val="2"/>
          <w:numId w:val="8"/>
        </w:numPr>
        <w:tabs>
          <w:tab w:val="left" w:pos="851"/>
        </w:tabs>
        <w:ind w:left="851" w:right="167" w:hanging="567"/>
        <w:rPr>
          <w:b/>
        </w:rPr>
      </w:pPr>
      <w:proofErr w:type="spellStart"/>
      <w:r w:rsidRPr="00CB1E73">
        <w:rPr>
          <w:b/>
        </w:rPr>
        <w:t>Боковая</w:t>
      </w:r>
      <w:proofErr w:type="spellEnd"/>
      <w:r w:rsidRPr="00CB1E73">
        <w:rPr>
          <w:b/>
          <w:spacing w:val="2"/>
        </w:rPr>
        <w:t xml:space="preserve"> </w:t>
      </w:r>
      <w:proofErr w:type="spellStart"/>
      <w:r w:rsidRPr="00CB1E73">
        <w:rPr>
          <w:b/>
        </w:rPr>
        <w:t>защита</w:t>
      </w:r>
      <w:proofErr w:type="spellEnd"/>
      <w:r w:rsidRPr="00CB1E73">
        <w:rPr>
          <w:b/>
        </w:rPr>
        <w:t>.</w:t>
      </w:r>
    </w:p>
    <w:p w:rsidR="004C3063" w:rsidRPr="00CB1E73" w:rsidRDefault="004C3063" w:rsidP="00A97A82">
      <w:pPr>
        <w:pStyle w:val="a4"/>
        <w:numPr>
          <w:ilvl w:val="3"/>
          <w:numId w:val="8"/>
        </w:numPr>
        <w:tabs>
          <w:tab w:val="left" w:pos="993"/>
        </w:tabs>
        <w:ind w:left="993" w:right="167" w:hanging="709"/>
        <w:rPr>
          <w:lang w:val="ru-RU"/>
        </w:rPr>
      </w:pPr>
      <w:r w:rsidRPr="00CB1E73">
        <w:rPr>
          <w:lang w:val="ru-RU"/>
        </w:rPr>
        <w:t xml:space="preserve">Обязательна установка боковой защиты членов экипажа или дверей жесткой конструкции, </w:t>
      </w:r>
      <w:r w:rsidRPr="00CB1E73">
        <w:rPr>
          <w:spacing w:val="2"/>
          <w:lang w:val="ru-RU"/>
        </w:rPr>
        <w:t>от</w:t>
      </w:r>
      <w:r w:rsidRPr="00CB1E73">
        <w:rPr>
          <w:lang w:val="ru-RU"/>
        </w:rPr>
        <w:t>крывающихся и снабженных замками, предотвращающими самопроизвольное открывание. Расстояние от уровня подушки сидения до уровня верхней кромки боковой защиты или жесткой части двери должно быть не менее</w:t>
      </w:r>
      <w:r w:rsidRPr="00CB1E73">
        <w:rPr>
          <w:spacing w:val="-2"/>
          <w:lang w:val="ru-RU"/>
        </w:rPr>
        <w:t xml:space="preserve"> </w:t>
      </w:r>
      <w:r w:rsidRPr="00CB1E73">
        <w:rPr>
          <w:lang w:val="ru-RU"/>
        </w:rPr>
        <w:t>300мм.</w:t>
      </w:r>
    </w:p>
    <w:p w:rsidR="004C3063" w:rsidRPr="00CB1E73" w:rsidRDefault="004C3063" w:rsidP="00A97A82">
      <w:pPr>
        <w:pStyle w:val="a4"/>
        <w:numPr>
          <w:ilvl w:val="3"/>
          <w:numId w:val="8"/>
        </w:numPr>
        <w:tabs>
          <w:tab w:val="left" w:pos="993"/>
        </w:tabs>
        <w:ind w:left="993" w:right="167" w:hanging="709"/>
        <w:rPr>
          <w:lang w:val="ru-RU"/>
        </w:rPr>
      </w:pPr>
      <w:r w:rsidRPr="00CB1E73">
        <w:rPr>
          <w:lang w:val="ru-RU"/>
        </w:rPr>
        <w:t xml:space="preserve">Каждая боковина или дверь кабины должна иметь проем окна, в котором можно поместить </w:t>
      </w:r>
      <w:r w:rsidRPr="00CB1E73">
        <w:rPr>
          <w:spacing w:val="2"/>
          <w:lang w:val="ru-RU"/>
        </w:rPr>
        <w:t>па</w:t>
      </w:r>
      <w:r w:rsidRPr="00CB1E73">
        <w:rPr>
          <w:lang w:val="ru-RU"/>
        </w:rPr>
        <w:t xml:space="preserve">раллелограмм, с горизонтальным сторонами размером минимум 400 мм. Высота окна, измеренная перпендикулярно к горизонтальным сторонам, должна быть не менее </w:t>
      </w:r>
      <w:r w:rsidR="00FE028A" w:rsidRPr="00CB1E73">
        <w:rPr>
          <w:lang w:val="ru-RU"/>
        </w:rPr>
        <w:t>30</w:t>
      </w:r>
      <w:r w:rsidRPr="00CB1E73">
        <w:rPr>
          <w:lang w:val="ru-RU"/>
        </w:rPr>
        <w:t>0 мм. Углы параллелограмма могут быть скруглены с максимальным радиусом</w:t>
      </w:r>
      <w:r w:rsidRPr="00CB1E73">
        <w:rPr>
          <w:spacing w:val="-6"/>
          <w:lang w:val="ru-RU"/>
        </w:rPr>
        <w:t xml:space="preserve"> </w:t>
      </w:r>
      <w:r w:rsidRPr="00CB1E73">
        <w:rPr>
          <w:lang w:val="ru-RU"/>
        </w:rPr>
        <w:t>50 мм.</w:t>
      </w:r>
    </w:p>
    <w:p w:rsidR="004C3063" w:rsidRPr="00CB1E73" w:rsidRDefault="004C3063" w:rsidP="00A97A82">
      <w:pPr>
        <w:pStyle w:val="a4"/>
        <w:numPr>
          <w:ilvl w:val="3"/>
          <w:numId w:val="8"/>
        </w:numPr>
        <w:tabs>
          <w:tab w:val="left" w:pos="993"/>
        </w:tabs>
        <w:ind w:left="993" w:right="167" w:hanging="709"/>
      </w:pPr>
      <w:r w:rsidRPr="00CB1E73">
        <w:rPr>
          <w:lang w:val="ru-RU"/>
        </w:rPr>
        <w:t xml:space="preserve">Если окна двери оборудованы механическим или электрическим стеклоподъемником, то весь механизм должен быть отделен от экипажа защитной панелью </w:t>
      </w:r>
      <w:r w:rsidRPr="00CB1E73">
        <w:t>(</w:t>
      </w:r>
      <w:proofErr w:type="spellStart"/>
      <w:r w:rsidRPr="00CB1E73">
        <w:t>рекомендуется</w:t>
      </w:r>
      <w:proofErr w:type="spellEnd"/>
      <w:r w:rsidRPr="00CB1E73">
        <w:t xml:space="preserve"> </w:t>
      </w:r>
      <w:proofErr w:type="spellStart"/>
      <w:r w:rsidRPr="00CB1E73">
        <w:t>применение</w:t>
      </w:r>
      <w:proofErr w:type="spellEnd"/>
      <w:r w:rsidRPr="00CB1E73">
        <w:t xml:space="preserve"> </w:t>
      </w:r>
      <w:proofErr w:type="spellStart"/>
      <w:r w:rsidRPr="00CB1E73">
        <w:t>алюминия</w:t>
      </w:r>
      <w:proofErr w:type="spellEnd"/>
      <w:r w:rsidRPr="00CB1E73">
        <w:t xml:space="preserve"> </w:t>
      </w:r>
      <w:proofErr w:type="spellStart"/>
      <w:r w:rsidRPr="00CB1E73">
        <w:t>или</w:t>
      </w:r>
      <w:proofErr w:type="spellEnd"/>
      <w:r w:rsidRPr="00CB1E73">
        <w:t xml:space="preserve"> </w:t>
      </w:r>
      <w:proofErr w:type="spellStart"/>
      <w:r w:rsidRPr="00CB1E73">
        <w:t>негорючего</w:t>
      </w:r>
      <w:proofErr w:type="spellEnd"/>
      <w:r w:rsidRPr="00CB1E73">
        <w:rPr>
          <w:spacing w:val="-5"/>
        </w:rPr>
        <w:t xml:space="preserve"> </w:t>
      </w:r>
      <w:proofErr w:type="spellStart"/>
      <w:r w:rsidRPr="00CB1E73">
        <w:t>пластика</w:t>
      </w:r>
      <w:proofErr w:type="spellEnd"/>
      <w:r w:rsidRPr="00CB1E73">
        <w:t>).</w:t>
      </w:r>
    </w:p>
    <w:p w:rsidR="004C3063" w:rsidRPr="00CB1E73" w:rsidRDefault="004C3063" w:rsidP="00A97A82">
      <w:pPr>
        <w:pStyle w:val="a4"/>
        <w:numPr>
          <w:ilvl w:val="3"/>
          <w:numId w:val="8"/>
        </w:numPr>
        <w:tabs>
          <w:tab w:val="left" w:pos="993"/>
        </w:tabs>
        <w:ind w:left="993" w:right="167" w:hanging="709"/>
        <w:rPr>
          <w:lang w:val="ru-RU"/>
        </w:rPr>
      </w:pPr>
      <w:r w:rsidRPr="00CB1E73">
        <w:rPr>
          <w:lang w:val="ru-RU"/>
        </w:rPr>
        <w:t xml:space="preserve">В случае применения на автомобиле разборных боковых дверей, разрешается снимать верхнюю половину таких дверей. При этом снятые детали не требуется перевозить в автомобиле во время соревнований, однако масса автомобиля при этом </w:t>
      </w:r>
      <w:r w:rsidR="00443FB3" w:rsidRPr="00CB1E73">
        <w:rPr>
          <w:lang w:val="ru-RU"/>
        </w:rPr>
        <w:t>должна соответствовать п. 4.1</w:t>
      </w:r>
      <w:r w:rsidRPr="00CB1E73">
        <w:rPr>
          <w:lang w:val="ru-RU"/>
        </w:rPr>
        <w:t>,</w:t>
      </w:r>
      <w:r w:rsidRPr="00CB1E73">
        <w:rPr>
          <w:spacing w:val="-12"/>
          <w:lang w:val="ru-RU"/>
        </w:rPr>
        <w:t xml:space="preserve"> </w:t>
      </w:r>
      <w:r w:rsidRPr="00CB1E73">
        <w:rPr>
          <w:lang w:val="ru-RU"/>
        </w:rPr>
        <w:t>9.3.</w:t>
      </w:r>
    </w:p>
    <w:p w:rsidR="004C3063" w:rsidRPr="00CB1E73" w:rsidRDefault="004C3063" w:rsidP="00A97A82">
      <w:pPr>
        <w:pStyle w:val="a4"/>
        <w:numPr>
          <w:ilvl w:val="3"/>
          <w:numId w:val="8"/>
        </w:numPr>
        <w:tabs>
          <w:tab w:val="left" w:pos="993"/>
        </w:tabs>
        <w:ind w:left="993" w:right="167" w:hanging="709"/>
        <w:rPr>
          <w:lang w:val="ru-RU"/>
        </w:rPr>
      </w:pPr>
      <w:r w:rsidRPr="00CB1E73">
        <w:rPr>
          <w:lang w:val="ru-RU"/>
        </w:rPr>
        <w:t xml:space="preserve">На боковых панелях или дверях должны быть предусмотрены места для нанесения стартовых номеров и эмблемы соревнования в виде прямоугольника со сторонами 52х52 см. При этом поверхность в пределах этого прямоугольника должна быть гладкой, не иметь стыков подвижных деталей и перепадов </w:t>
      </w:r>
      <w:r w:rsidRPr="00CB1E73">
        <w:rPr>
          <w:spacing w:val="4"/>
          <w:lang w:val="ru-RU"/>
        </w:rPr>
        <w:t xml:space="preserve">по </w:t>
      </w:r>
      <w:r w:rsidRPr="00CB1E73">
        <w:rPr>
          <w:lang w:val="ru-RU"/>
        </w:rPr>
        <w:t>уровню.</w:t>
      </w:r>
    </w:p>
    <w:p w:rsidR="004C3063" w:rsidRPr="00CB1E73" w:rsidRDefault="004C3063" w:rsidP="00A97A82">
      <w:pPr>
        <w:pStyle w:val="a4"/>
        <w:numPr>
          <w:ilvl w:val="2"/>
          <w:numId w:val="8"/>
        </w:numPr>
        <w:tabs>
          <w:tab w:val="left" w:pos="851"/>
        </w:tabs>
        <w:ind w:left="851" w:right="167" w:hanging="567"/>
        <w:rPr>
          <w:b/>
        </w:rPr>
      </w:pPr>
      <w:proofErr w:type="spellStart"/>
      <w:r w:rsidRPr="00CB1E73">
        <w:rPr>
          <w:b/>
        </w:rPr>
        <w:t>Окна</w:t>
      </w:r>
      <w:proofErr w:type="spellEnd"/>
      <w:r w:rsidRPr="00CB1E73">
        <w:rPr>
          <w:b/>
        </w:rPr>
        <w:t>.</w:t>
      </w:r>
    </w:p>
    <w:p w:rsidR="004C3063" w:rsidRPr="00CB1E73" w:rsidRDefault="004C3063" w:rsidP="00A97A82">
      <w:pPr>
        <w:pStyle w:val="a4"/>
        <w:numPr>
          <w:ilvl w:val="3"/>
          <w:numId w:val="8"/>
        </w:numPr>
        <w:tabs>
          <w:tab w:val="left" w:pos="993"/>
        </w:tabs>
        <w:ind w:left="993" w:right="167" w:hanging="709"/>
        <w:rPr>
          <w:lang w:val="ru-RU"/>
        </w:rPr>
      </w:pPr>
      <w:r w:rsidRPr="00CB1E73">
        <w:rPr>
          <w:lang w:val="ru-RU"/>
        </w:rPr>
        <w:t>Разрешено применение только многослойного лобового стекла типа</w:t>
      </w:r>
      <w:r w:rsidRPr="00CB1E73">
        <w:rPr>
          <w:spacing w:val="-18"/>
          <w:lang w:val="ru-RU"/>
        </w:rPr>
        <w:t xml:space="preserve"> </w:t>
      </w:r>
      <w:r w:rsidRPr="00CB1E73">
        <w:rPr>
          <w:lang w:val="ru-RU"/>
        </w:rPr>
        <w:t>“триплекс”.</w:t>
      </w:r>
    </w:p>
    <w:p w:rsidR="004C3063" w:rsidRPr="00CB1E73" w:rsidRDefault="004C3063" w:rsidP="00A97A82">
      <w:pPr>
        <w:pStyle w:val="a4"/>
        <w:numPr>
          <w:ilvl w:val="3"/>
          <w:numId w:val="8"/>
        </w:numPr>
        <w:tabs>
          <w:tab w:val="left" w:pos="993"/>
        </w:tabs>
        <w:ind w:left="993" w:right="167" w:hanging="709"/>
        <w:rPr>
          <w:lang w:val="ru-RU"/>
        </w:rPr>
      </w:pPr>
      <w:r w:rsidRPr="00CB1E73">
        <w:rPr>
          <w:lang w:val="ru-RU"/>
        </w:rPr>
        <w:t xml:space="preserve">Если проем окна боковины или двери кабины закрыт прозрачным материалом (стекло или поликарбонат толщиной не менее 4мм) </w:t>
      </w:r>
      <w:r w:rsidRPr="00CB1E73">
        <w:rPr>
          <w:b/>
          <w:u w:val="single"/>
          <w:lang w:val="ru-RU"/>
        </w:rPr>
        <w:t xml:space="preserve">должна быть </w:t>
      </w:r>
      <w:r w:rsidRPr="00CB1E73">
        <w:rPr>
          <w:lang w:val="ru-RU"/>
        </w:rPr>
        <w:t>предусмотрена возможность его полного открытия. Механизм открытия</w:t>
      </w:r>
      <w:r w:rsidRPr="00CB1E73">
        <w:rPr>
          <w:spacing w:val="-7"/>
          <w:lang w:val="ru-RU"/>
        </w:rPr>
        <w:t xml:space="preserve"> </w:t>
      </w:r>
      <w:r w:rsidRPr="00CB1E73">
        <w:rPr>
          <w:lang w:val="ru-RU"/>
        </w:rPr>
        <w:t>свободный.</w:t>
      </w:r>
    </w:p>
    <w:p w:rsidR="004C3063" w:rsidRPr="00CB1E73" w:rsidRDefault="004C3063" w:rsidP="00A97A82">
      <w:pPr>
        <w:pStyle w:val="a4"/>
        <w:numPr>
          <w:ilvl w:val="2"/>
          <w:numId w:val="8"/>
        </w:numPr>
        <w:tabs>
          <w:tab w:val="left" w:pos="851"/>
        </w:tabs>
        <w:ind w:left="851" w:right="167" w:hanging="567"/>
        <w:rPr>
          <w:b/>
        </w:rPr>
      </w:pPr>
      <w:proofErr w:type="spellStart"/>
      <w:r w:rsidRPr="00CB1E73">
        <w:rPr>
          <w:b/>
        </w:rPr>
        <w:t>Сидения</w:t>
      </w:r>
      <w:proofErr w:type="spellEnd"/>
      <w:r w:rsidRPr="00CB1E73">
        <w:rPr>
          <w:b/>
        </w:rPr>
        <w:t>.</w:t>
      </w:r>
    </w:p>
    <w:p w:rsidR="004C3063" w:rsidRPr="00CB1E73" w:rsidRDefault="004C3063" w:rsidP="00A97A82">
      <w:pPr>
        <w:pStyle w:val="a4"/>
        <w:ind w:left="851" w:right="114" w:firstLine="0"/>
        <w:rPr>
          <w:lang w:val="ru-RU"/>
        </w:rPr>
      </w:pPr>
      <w:r w:rsidRPr="00CB1E73">
        <w:rPr>
          <w:lang w:val="ru-RU"/>
        </w:rPr>
        <w:t>Разрешена установка любых автомобильных сидений. Сидения должны быть надежно закреплены.</w:t>
      </w:r>
    </w:p>
    <w:p w:rsidR="004C3063" w:rsidRPr="00CB1E73" w:rsidRDefault="004C3063" w:rsidP="00A97A82">
      <w:pPr>
        <w:pStyle w:val="a4"/>
        <w:numPr>
          <w:ilvl w:val="2"/>
          <w:numId w:val="8"/>
        </w:numPr>
        <w:tabs>
          <w:tab w:val="left" w:pos="993"/>
        </w:tabs>
        <w:ind w:left="851" w:right="167" w:hanging="567"/>
        <w:rPr>
          <w:b/>
        </w:rPr>
      </w:pPr>
      <w:proofErr w:type="spellStart"/>
      <w:r w:rsidRPr="00CB1E73">
        <w:rPr>
          <w:b/>
        </w:rPr>
        <w:t>Запасное</w:t>
      </w:r>
      <w:proofErr w:type="spellEnd"/>
      <w:r w:rsidRPr="00CB1E73">
        <w:rPr>
          <w:b/>
          <w:spacing w:val="-1"/>
        </w:rPr>
        <w:t xml:space="preserve"> </w:t>
      </w:r>
      <w:proofErr w:type="spellStart"/>
      <w:r w:rsidRPr="00CB1E73">
        <w:rPr>
          <w:b/>
        </w:rPr>
        <w:t>колесо</w:t>
      </w:r>
      <w:proofErr w:type="spellEnd"/>
      <w:r w:rsidRPr="00CB1E73">
        <w:rPr>
          <w:b/>
        </w:rPr>
        <w:t>.</w:t>
      </w:r>
    </w:p>
    <w:p w:rsidR="004C3063" w:rsidRPr="00CB1E73" w:rsidRDefault="004C3063" w:rsidP="00A97A82">
      <w:pPr>
        <w:pStyle w:val="a4"/>
        <w:ind w:left="993" w:right="114" w:firstLine="0"/>
        <w:rPr>
          <w:lang w:val="ru-RU"/>
        </w:rPr>
      </w:pPr>
      <w:r w:rsidRPr="00CB1E73">
        <w:rPr>
          <w:lang w:val="ru-RU"/>
        </w:rPr>
        <w:t>Запасные колеса могут быть расположены внутри кабины, при условии, что они надежно закреплены.</w:t>
      </w:r>
    </w:p>
    <w:p w:rsidR="004C3063" w:rsidRPr="00CB1E73" w:rsidRDefault="004C3063" w:rsidP="00A97A82">
      <w:pPr>
        <w:pStyle w:val="a4"/>
        <w:numPr>
          <w:ilvl w:val="2"/>
          <w:numId w:val="8"/>
        </w:numPr>
        <w:tabs>
          <w:tab w:val="left" w:pos="993"/>
        </w:tabs>
        <w:ind w:left="851" w:right="167" w:hanging="567"/>
        <w:rPr>
          <w:b/>
        </w:rPr>
      </w:pPr>
      <w:proofErr w:type="spellStart"/>
      <w:r w:rsidRPr="00CB1E73">
        <w:rPr>
          <w:b/>
        </w:rPr>
        <w:t>Домкрат</w:t>
      </w:r>
      <w:proofErr w:type="spellEnd"/>
      <w:r w:rsidRPr="00CB1E73">
        <w:rPr>
          <w:b/>
        </w:rPr>
        <w:t>.</w:t>
      </w:r>
    </w:p>
    <w:p w:rsidR="004C3063" w:rsidRPr="00CB1E73" w:rsidRDefault="004C3063" w:rsidP="00A97A82">
      <w:pPr>
        <w:pStyle w:val="a4"/>
        <w:numPr>
          <w:ilvl w:val="3"/>
          <w:numId w:val="8"/>
        </w:numPr>
        <w:tabs>
          <w:tab w:val="left" w:pos="993"/>
        </w:tabs>
        <w:ind w:left="993" w:right="167" w:hanging="709"/>
        <w:rPr>
          <w:lang w:val="ru-RU"/>
        </w:rPr>
      </w:pPr>
      <w:r w:rsidRPr="00CB1E73">
        <w:rPr>
          <w:lang w:val="ru-RU"/>
        </w:rPr>
        <w:t xml:space="preserve">Домкрат и точки </w:t>
      </w:r>
      <w:proofErr w:type="spellStart"/>
      <w:r w:rsidRPr="00CB1E73">
        <w:rPr>
          <w:lang w:val="ru-RU"/>
        </w:rPr>
        <w:t>поддомкрачивания</w:t>
      </w:r>
      <w:proofErr w:type="spellEnd"/>
      <w:r w:rsidRPr="00CB1E73">
        <w:rPr>
          <w:lang w:val="ru-RU"/>
        </w:rPr>
        <w:t xml:space="preserve"> без</w:t>
      </w:r>
      <w:r w:rsidRPr="00CB1E73">
        <w:rPr>
          <w:spacing w:val="-14"/>
          <w:lang w:val="ru-RU"/>
        </w:rPr>
        <w:t xml:space="preserve"> </w:t>
      </w:r>
      <w:r w:rsidRPr="00CB1E73">
        <w:rPr>
          <w:lang w:val="ru-RU"/>
        </w:rPr>
        <w:t>ограничений.</w:t>
      </w:r>
    </w:p>
    <w:p w:rsidR="004C3063" w:rsidRPr="00CB1E73" w:rsidRDefault="004C3063" w:rsidP="00A97A82">
      <w:pPr>
        <w:pStyle w:val="a4"/>
        <w:numPr>
          <w:ilvl w:val="3"/>
          <w:numId w:val="8"/>
        </w:numPr>
        <w:tabs>
          <w:tab w:val="left" w:pos="993"/>
        </w:tabs>
        <w:ind w:left="993" w:right="167" w:hanging="709"/>
        <w:rPr>
          <w:lang w:val="ru-RU"/>
        </w:rPr>
      </w:pPr>
      <w:r w:rsidRPr="00CB1E73">
        <w:rPr>
          <w:lang w:val="ru-RU"/>
        </w:rPr>
        <w:t xml:space="preserve">Запрещается установка и применение стационарно установленных на автомобиле вспомогательных </w:t>
      </w:r>
      <w:proofErr w:type="spellStart"/>
      <w:r w:rsidRPr="00CB1E73">
        <w:rPr>
          <w:lang w:val="ru-RU"/>
        </w:rPr>
        <w:t>поддомкрачивающих</w:t>
      </w:r>
      <w:proofErr w:type="spellEnd"/>
      <w:r w:rsidRPr="00CB1E73">
        <w:rPr>
          <w:lang w:val="ru-RU"/>
        </w:rPr>
        <w:t xml:space="preserve"> устройств любых типов (механических, пневматических, гидравлических и</w:t>
      </w:r>
      <w:r w:rsidRPr="00CB1E73">
        <w:rPr>
          <w:spacing w:val="-19"/>
          <w:lang w:val="ru-RU"/>
        </w:rPr>
        <w:t xml:space="preserve"> </w:t>
      </w:r>
      <w:r w:rsidRPr="00CB1E73">
        <w:rPr>
          <w:lang w:val="ru-RU"/>
        </w:rPr>
        <w:lastRenderedPageBreak/>
        <w:t>т.п.).</w:t>
      </w:r>
    </w:p>
    <w:p w:rsidR="004C3063" w:rsidRPr="00CB1E73" w:rsidRDefault="00443FB3" w:rsidP="00AD143B">
      <w:pPr>
        <w:pStyle w:val="a4"/>
        <w:numPr>
          <w:ilvl w:val="1"/>
          <w:numId w:val="8"/>
        </w:numPr>
        <w:ind w:right="167"/>
        <w:rPr>
          <w:b/>
        </w:rPr>
      </w:pPr>
      <w:r w:rsidRPr="00CB1E73">
        <w:rPr>
          <w:b/>
          <w:lang w:val="ru-RU"/>
        </w:rPr>
        <w:t xml:space="preserve"> </w:t>
      </w:r>
      <w:proofErr w:type="spellStart"/>
      <w:r w:rsidR="004C3063" w:rsidRPr="00CB1E73">
        <w:rPr>
          <w:b/>
        </w:rPr>
        <w:t>ЛЕБЕДКА</w:t>
      </w:r>
      <w:proofErr w:type="spellEnd"/>
      <w:r w:rsidR="004C3063" w:rsidRPr="00CB1E73">
        <w:rPr>
          <w:b/>
        </w:rPr>
        <w:t xml:space="preserve"> И </w:t>
      </w:r>
      <w:proofErr w:type="spellStart"/>
      <w:r w:rsidR="004C3063" w:rsidRPr="00CB1E73">
        <w:rPr>
          <w:b/>
        </w:rPr>
        <w:t>ДОПОЛНИТЕЛЬНОЕ</w:t>
      </w:r>
      <w:proofErr w:type="spellEnd"/>
      <w:r w:rsidR="004C3063" w:rsidRPr="00CB1E73">
        <w:rPr>
          <w:b/>
          <w:spacing w:val="-10"/>
        </w:rPr>
        <w:t xml:space="preserve"> </w:t>
      </w:r>
      <w:proofErr w:type="spellStart"/>
      <w:r w:rsidR="004C3063" w:rsidRPr="00CB1E73">
        <w:rPr>
          <w:b/>
        </w:rPr>
        <w:t>ОБОРУДОВАНИЕ</w:t>
      </w:r>
      <w:proofErr w:type="spellEnd"/>
      <w:r w:rsidR="004C3063" w:rsidRPr="00CB1E73">
        <w:rPr>
          <w:b/>
        </w:rPr>
        <w:t>.</w:t>
      </w:r>
    </w:p>
    <w:p w:rsidR="004C3063" w:rsidRPr="00CB1E73" w:rsidRDefault="004C3063" w:rsidP="00A97A82">
      <w:pPr>
        <w:pStyle w:val="a4"/>
        <w:numPr>
          <w:ilvl w:val="2"/>
          <w:numId w:val="8"/>
        </w:numPr>
        <w:tabs>
          <w:tab w:val="left" w:pos="993"/>
        </w:tabs>
        <w:ind w:left="851" w:right="167" w:hanging="567"/>
        <w:rPr>
          <w:lang w:val="ru-RU"/>
        </w:rPr>
      </w:pPr>
      <w:r w:rsidRPr="00CB1E73">
        <w:rPr>
          <w:lang w:val="ru-RU"/>
        </w:rPr>
        <w:t>В тексте данных требования под «лебедкой» подразумевается устройство, состоящее из следующих элементов (не более чем одного из каждой</w:t>
      </w:r>
      <w:r w:rsidRPr="00CB1E73">
        <w:rPr>
          <w:spacing w:val="-19"/>
          <w:lang w:val="ru-RU"/>
        </w:rPr>
        <w:t xml:space="preserve"> </w:t>
      </w:r>
      <w:r w:rsidRPr="00CB1E73">
        <w:rPr>
          <w:lang w:val="ru-RU"/>
        </w:rPr>
        <w:t>категории):</w:t>
      </w:r>
    </w:p>
    <w:p w:rsidR="004C3063" w:rsidRPr="00CB1E73" w:rsidRDefault="004C3063" w:rsidP="008C3C81">
      <w:pPr>
        <w:pStyle w:val="a6"/>
        <w:numPr>
          <w:ilvl w:val="0"/>
          <w:numId w:val="2"/>
        </w:numPr>
        <w:tabs>
          <w:tab w:val="left" w:pos="818"/>
        </w:tabs>
        <w:ind w:hanging="115"/>
        <w:rPr>
          <w:sz w:val="20"/>
          <w:szCs w:val="20"/>
        </w:rPr>
      </w:pPr>
      <w:proofErr w:type="spellStart"/>
      <w:r w:rsidRPr="00CB1E73">
        <w:rPr>
          <w:sz w:val="20"/>
          <w:szCs w:val="20"/>
        </w:rPr>
        <w:t>электрический</w:t>
      </w:r>
      <w:proofErr w:type="spellEnd"/>
      <w:r w:rsidRPr="00CB1E73">
        <w:rPr>
          <w:spacing w:val="-7"/>
          <w:sz w:val="20"/>
          <w:szCs w:val="20"/>
        </w:rPr>
        <w:t xml:space="preserve"> </w:t>
      </w:r>
      <w:proofErr w:type="spellStart"/>
      <w:r w:rsidRPr="00CB1E73">
        <w:rPr>
          <w:sz w:val="20"/>
          <w:szCs w:val="20"/>
        </w:rPr>
        <w:t>двигатель</w:t>
      </w:r>
      <w:proofErr w:type="spellEnd"/>
    </w:p>
    <w:p w:rsidR="004C3063" w:rsidRPr="00CB1E73" w:rsidRDefault="004C3063" w:rsidP="008C3C81">
      <w:pPr>
        <w:pStyle w:val="a6"/>
        <w:numPr>
          <w:ilvl w:val="0"/>
          <w:numId w:val="2"/>
        </w:numPr>
        <w:tabs>
          <w:tab w:val="left" w:pos="818"/>
        </w:tabs>
        <w:ind w:hanging="115"/>
        <w:rPr>
          <w:sz w:val="20"/>
          <w:szCs w:val="20"/>
        </w:rPr>
      </w:pPr>
      <w:proofErr w:type="spellStart"/>
      <w:r w:rsidRPr="00CB1E73">
        <w:rPr>
          <w:sz w:val="20"/>
          <w:szCs w:val="20"/>
        </w:rPr>
        <w:t>редуктор</w:t>
      </w:r>
      <w:proofErr w:type="spellEnd"/>
      <w:r w:rsidRPr="00CB1E73">
        <w:rPr>
          <w:sz w:val="20"/>
          <w:szCs w:val="20"/>
        </w:rPr>
        <w:t>;</w:t>
      </w:r>
    </w:p>
    <w:p w:rsidR="004C3063" w:rsidRPr="00CB1E73" w:rsidRDefault="004C3063" w:rsidP="008C3C81">
      <w:pPr>
        <w:pStyle w:val="a6"/>
        <w:numPr>
          <w:ilvl w:val="0"/>
          <w:numId w:val="2"/>
        </w:numPr>
        <w:tabs>
          <w:tab w:val="left" w:pos="818"/>
        </w:tabs>
        <w:spacing w:before="1"/>
        <w:ind w:hanging="115"/>
        <w:rPr>
          <w:sz w:val="20"/>
          <w:szCs w:val="20"/>
        </w:rPr>
      </w:pPr>
      <w:proofErr w:type="spellStart"/>
      <w:r w:rsidRPr="00CB1E73">
        <w:rPr>
          <w:sz w:val="20"/>
          <w:szCs w:val="20"/>
        </w:rPr>
        <w:t>барабан</w:t>
      </w:r>
      <w:proofErr w:type="spellEnd"/>
      <w:r w:rsidRPr="00CB1E73">
        <w:rPr>
          <w:sz w:val="20"/>
          <w:szCs w:val="20"/>
        </w:rPr>
        <w:t>;</w:t>
      </w:r>
    </w:p>
    <w:p w:rsidR="004C3063" w:rsidRPr="00CB1E73" w:rsidRDefault="004C3063" w:rsidP="008C3C81">
      <w:pPr>
        <w:pStyle w:val="a6"/>
        <w:numPr>
          <w:ilvl w:val="0"/>
          <w:numId w:val="2"/>
        </w:numPr>
        <w:tabs>
          <w:tab w:val="left" w:pos="818"/>
        </w:tabs>
        <w:ind w:hanging="115"/>
        <w:rPr>
          <w:sz w:val="20"/>
          <w:szCs w:val="20"/>
        </w:rPr>
      </w:pPr>
      <w:proofErr w:type="spellStart"/>
      <w:r w:rsidRPr="00CB1E73">
        <w:rPr>
          <w:sz w:val="20"/>
          <w:szCs w:val="20"/>
        </w:rPr>
        <w:t>корпус</w:t>
      </w:r>
      <w:proofErr w:type="spellEnd"/>
      <w:r w:rsidRPr="00CB1E73">
        <w:rPr>
          <w:sz w:val="20"/>
          <w:szCs w:val="20"/>
        </w:rPr>
        <w:t xml:space="preserve"> </w:t>
      </w:r>
      <w:proofErr w:type="spellStart"/>
      <w:r w:rsidRPr="00CB1E73">
        <w:rPr>
          <w:sz w:val="20"/>
          <w:szCs w:val="20"/>
        </w:rPr>
        <w:t>или</w:t>
      </w:r>
      <w:proofErr w:type="spellEnd"/>
      <w:r w:rsidRPr="00CB1E73">
        <w:rPr>
          <w:spacing w:val="-3"/>
          <w:sz w:val="20"/>
          <w:szCs w:val="20"/>
        </w:rPr>
        <w:t xml:space="preserve"> </w:t>
      </w:r>
      <w:proofErr w:type="spellStart"/>
      <w:r w:rsidRPr="00CB1E73">
        <w:rPr>
          <w:sz w:val="20"/>
          <w:szCs w:val="20"/>
        </w:rPr>
        <w:t>рама</w:t>
      </w:r>
      <w:proofErr w:type="spellEnd"/>
      <w:r w:rsidRPr="00CB1E73">
        <w:rPr>
          <w:sz w:val="20"/>
          <w:szCs w:val="20"/>
        </w:rPr>
        <w:t>;</w:t>
      </w:r>
    </w:p>
    <w:p w:rsidR="004C3063" w:rsidRPr="00CB1E73" w:rsidRDefault="004C3063" w:rsidP="008C3C81">
      <w:pPr>
        <w:pStyle w:val="a6"/>
        <w:numPr>
          <w:ilvl w:val="0"/>
          <w:numId w:val="2"/>
        </w:numPr>
        <w:tabs>
          <w:tab w:val="left" w:pos="818"/>
        </w:tabs>
        <w:ind w:hanging="115"/>
        <w:rPr>
          <w:sz w:val="20"/>
          <w:szCs w:val="20"/>
        </w:rPr>
      </w:pPr>
      <w:proofErr w:type="spellStart"/>
      <w:r w:rsidRPr="00CB1E73">
        <w:rPr>
          <w:sz w:val="20"/>
          <w:szCs w:val="20"/>
        </w:rPr>
        <w:t>тормозной</w:t>
      </w:r>
      <w:proofErr w:type="spellEnd"/>
      <w:r w:rsidRPr="00CB1E73">
        <w:rPr>
          <w:spacing w:val="-3"/>
          <w:sz w:val="20"/>
          <w:szCs w:val="20"/>
        </w:rPr>
        <w:t xml:space="preserve"> </w:t>
      </w:r>
      <w:proofErr w:type="spellStart"/>
      <w:r w:rsidRPr="00CB1E73">
        <w:rPr>
          <w:sz w:val="20"/>
          <w:szCs w:val="20"/>
        </w:rPr>
        <w:t>механизм</w:t>
      </w:r>
      <w:proofErr w:type="spellEnd"/>
      <w:r w:rsidRPr="00CB1E73">
        <w:rPr>
          <w:sz w:val="20"/>
          <w:szCs w:val="20"/>
        </w:rPr>
        <w:t>;</w:t>
      </w:r>
    </w:p>
    <w:p w:rsidR="004C3063" w:rsidRPr="00CB1E73" w:rsidRDefault="004C3063" w:rsidP="008C3C81">
      <w:pPr>
        <w:pStyle w:val="a6"/>
        <w:numPr>
          <w:ilvl w:val="0"/>
          <w:numId w:val="2"/>
        </w:numPr>
        <w:tabs>
          <w:tab w:val="left" w:pos="818"/>
        </w:tabs>
        <w:ind w:hanging="115"/>
        <w:rPr>
          <w:sz w:val="20"/>
          <w:szCs w:val="20"/>
        </w:rPr>
      </w:pPr>
      <w:proofErr w:type="spellStart"/>
      <w:proofErr w:type="gramStart"/>
      <w:r w:rsidRPr="00CB1E73">
        <w:rPr>
          <w:sz w:val="20"/>
          <w:szCs w:val="20"/>
        </w:rPr>
        <w:t>трос</w:t>
      </w:r>
      <w:proofErr w:type="spellEnd"/>
      <w:proofErr w:type="gramEnd"/>
      <w:r w:rsidRPr="00CB1E73">
        <w:rPr>
          <w:sz w:val="20"/>
          <w:szCs w:val="20"/>
        </w:rPr>
        <w:t>.</w:t>
      </w:r>
    </w:p>
    <w:p w:rsidR="004C3063" w:rsidRPr="00CB1E73" w:rsidRDefault="004C3063" w:rsidP="00D61AEB">
      <w:pPr>
        <w:pStyle w:val="a4"/>
        <w:ind w:right="105" w:firstLine="359"/>
        <w:rPr>
          <w:lang w:val="ru-RU"/>
        </w:rPr>
      </w:pPr>
      <w:r w:rsidRPr="00CB1E73">
        <w:rPr>
          <w:lang w:val="ru-RU"/>
        </w:rPr>
        <w:t>Разрешается сборка лебедок из узлов различных марок и моделей.</w:t>
      </w:r>
      <w:proofErr w:type="gramStart"/>
      <w:r w:rsidRPr="00CB1E73">
        <w:rPr>
          <w:lang w:val="ru-RU"/>
        </w:rPr>
        <w:t xml:space="preserve"> .</w:t>
      </w:r>
      <w:proofErr w:type="gramEnd"/>
    </w:p>
    <w:p w:rsidR="004C3063" w:rsidRPr="00CB1E73" w:rsidRDefault="004C3063" w:rsidP="00A97A82">
      <w:pPr>
        <w:pStyle w:val="a4"/>
        <w:numPr>
          <w:ilvl w:val="2"/>
          <w:numId w:val="8"/>
        </w:numPr>
        <w:tabs>
          <w:tab w:val="left" w:pos="993"/>
        </w:tabs>
        <w:ind w:left="851" w:right="167" w:hanging="567"/>
        <w:rPr>
          <w:i/>
          <w:lang w:val="ru-RU"/>
        </w:rPr>
      </w:pPr>
      <w:r w:rsidRPr="00CB1E73">
        <w:rPr>
          <w:i/>
          <w:lang w:val="ru-RU"/>
        </w:rPr>
        <w:t>Для официальных соревнований – обязательно. Для прочих соревнований -</w:t>
      </w:r>
      <w:r w:rsidRPr="00CB1E73">
        <w:rPr>
          <w:i/>
          <w:spacing w:val="-11"/>
          <w:lang w:val="ru-RU"/>
        </w:rPr>
        <w:t xml:space="preserve"> </w:t>
      </w:r>
      <w:r w:rsidRPr="00CB1E73">
        <w:rPr>
          <w:i/>
          <w:lang w:val="ru-RU"/>
        </w:rPr>
        <w:t>рекомендуется.</w:t>
      </w:r>
    </w:p>
    <w:p w:rsidR="004C3063" w:rsidRPr="00CB1E73" w:rsidRDefault="004C3063" w:rsidP="00D61AEB">
      <w:pPr>
        <w:spacing w:before="73"/>
        <w:ind w:left="342" w:right="109" w:firstLine="359"/>
        <w:rPr>
          <w:sz w:val="20"/>
          <w:szCs w:val="20"/>
          <w:lang w:val="ru-RU"/>
        </w:rPr>
      </w:pPr>
      <w:r w:rsidRPr="00CB1E73">
        <w:rPr>
          <w:sz w:val="20"/>
          <w:szCs w:val="20"/>
          <w:lang w:val="ru-RU"/>
        </w:rPr>
        <w:t xml:space="preserve">Разрешается оборудовать автомобиль, не более чем </w:t>
      </w:r>
      <w:r w:rsidRPr="00CB1E73">
        <w:rPr>
          <w:b/>
          <w:sz w:val="20"/>
          <w:szCs w:val="20"/>
          <w:lang w:val="ru-RU"/>
        </w:rPr>
        <w:t>двумя лебедками с силовым электрическим приводом</w:t>
      </w:r>
      <w:r w:rsidRPr="00CB1E73">
        <w:rPr>
          <w:sz w:val="20"/>
          <w:szCs w:val="20"/>
          <w:lang w:val="ru-RU"/>
        </w:rPr>
        <w:t>, тяговые параметры которых должны превышать минимум в 1,4 раза вес автомобиля.</w:t>
      </w:r>
    </w:p>
    <w:p w:rsidR="004C3063" w:rsidRPr="00CB1E73" w:rsidRDefault="004C3063" w:rsidP="00A97A82">
      <w:pPr>
        <w:pStyle w:val="a4"/>
        <w:numPr>
          <w:ilvl w:val="2"/>
          <w:numId w:val="8"/>
        </w:numPr>
        <w:tabs>
          <w:tab w:val="left" w:pos="993"/>
        </w:tabs>
        <w:ind w:left="851" w:right="167" w:hanging="567"/>
        <w:rPr>
          <w:lang w:val="ru-RU"/>
        </w:rPr>
      </w:pPr>
      <w:r w:rsidRPr="00CB1E73">
        <w:rPr>
          <w:lang w:val="ru-RU"/>
        </w:rPr>
        <w:t>Напряжение, подводимое к мотору лебедки ни при каких условиях не должно превышать</w:t>
      </w:r>
      <w:r w:rsidRPr="00CB1E73">
        <w:rPr>
          <w:spacing w:val="-23"/>
          <w:lang w:val="ru-RU"/>
        </w:rPr>
        <w:t xml:space="preserve"> </w:t>
      </w:r>
      <w:r w:rsidRPr="00CB1E73">
        <w:rPr>
          <w:spacing w:val="3"/>
          <w:lang w:val="ru-RU"/>
        </w:rPr>
        <w:t>27 В.</w:t>
      </w:r>
    </w:p>
    <w:p w:rsidR="004C3063" w:rsidRPr="00CB1E73" w:rsidRDefault="004C3063" w:rsidP="00A97A82">
      <w:pPr>
        <w:pStyle w:val="a4"/>
        <w:numPr>
          <w:ilvl w:val="2"/>
          <w:numId w:val="8"/>
        </w:numPr>
        <w:tabs>
          <w:tab w:val="left" w:pos="993"/>
        </w:tabs>
        <w:ind w:left="851" w:right="167" w:hanging="567"/>
      </w:pPr>
      <w:proofErr w:type="spellStart"/>
      <w:r w:rsidRPr="00CB1E73">
        <w:t>Запрещены</w:t>
      </w:r>
      <w:proofErr w:type="spellEnd"/>
      <w:r w:rsidRPr="00CB1E73">
        <w:t xml:space="preserve"> </w:t>
      </w:r>
      <w:proofErr w:type="spellStart"/>
      <w:r w:rsidRPr="00CB1E73">
        <w:t>колесные</w:t>
      </w:r>
      <w:proofErr w:type="spellEnd"/>
      <w:r w:rsidRPr="00CB1E73">
        <w:rPr>
          <w:spacing w:val="-11"/>
        </w:rPr>
        <w:t xml:space="preserve"> </w:t>
      </w:r>
      <w:proofErr w:type="spellStart"/>
      <w:r w:rsidRPr="00CB1E73">
        <w:t>самовытаскиватели</w:t>
      </w:r>
      <w:proofErr w:type="spellEnd"/>
      <w:r w:rsidRPr="00CB1E73">
        <w:t>.</w:t>
      </w:r>
    </w:p>
    <w:p w:rsidR="0090636E" w:rsidRPr="00CB1E73" w:rsidRDefault="0090636E" w:rsidP="00D61AEB">
      <w:pPr>
        <w:pStyle w:val="a4"/>
        <w:spacing w:before="3"/>
        <w:ind w:left="0" w:right="167" w:firstLine="0"/>
        <w:rPr>
          <w:sz w:val="24"/>
        </w:rPr>
      </w:pPr>
    </w:p>
    <w:p w:rsidR="00AC7870" w:rsidRPr="00CB1E73" w:rsidRDefault="0090636E" w:rsidP="009B0816">
      <w:pPr>
        <w:pStyle w:val="a6"/>
        <w:numPr>
          <w:ilvl w:val="0"/>
          <w:numId w:val="15"/>
        </w:numPr>
        <w:jc w:val="center"/>
        <w:rPr>
          <w:b/>
          <w:bCs/>
          <w:color w:val="000000"/>
          <w:sz w:val="24"/>
          <w:szCs w:val="20"/>
          <w:lang w:val="ru-RU"/>
        </w:rPr>
      </w:pPr>
      <w:r w:rsidRPr="00CB1E73">
        <w:rPr>
          <w:b/>
          <w:bCs/>
          <w:color w:val="000000"/>
          <w:sz w:val="24"/>
          <w:szCs w:val="20"/>
          <w:lang w:val="ru-RU"/>
        </w:rPr>
        <w:t xml:space="preserve">КАТЕГОРИЯ ТР2Б (ПОДГОТОВЛЕННЫЕ </w:t>
      </w:r>
      <w:proofErr w:type="spellStart"/>
      <w:r w:rsidRPr="00CB1E73">
        <w:rPr>
          <w:b/>
          <w:bCs/>
          <w:color w:val="000000"/>
          <w:sz w:val="24"/>
          <w:szCs w:val="20"/>
          <w:lang w:val="ru-RU"/>
        </w:rPr>
        <w:t>ВНЕДОРОЖНЫЕ</w:t>
      </w:r>
      <w:proofErr w:type="spellEnd"/>
      <w:r w:rsidRPr="00CB1E73">
        <w:rPr>
          <w:b/>
          <w:bCs/>
          <w:color w:val="000000"/>
          <w:sz w:val="24"/>
          <w:szCs w:val="20"/>
          <w:lang w:val="ru-RU"/>
        </w:rPr>
        <w:t xml:space="preserve"> АВТОМОБИЛИ)</w:t>
      </w:r>
    </w:p>
    <w:p w:rsidR="0090636E" w:rsidRPr="00CB1E73" w:rsidRDefault="0090636E" w:rsidP="00D61AEB">
      <w:pPr>
        <w:pStyle w:val="a6"/>
        <w:ind w:left="644" w:firstLine="0"/>
        <w:rPr>
          <w:b/>
          <w:bCs/>
          <w:color w:val="000000"/>
          <w:sz w:val="20"/>
          <w:szCs w:val="20"/>
          <w:lang w:val="ru-RU"/>
        </w:rPr>
      </w:pPr>
    </w:p>
    <w:p w:rsidR="00AC7870" w:rsidRPr="00CB1E73" w:rsidRDefault="00AC7870" w:rsidP="009B0816">
      <w:pPr>
        <w:ind w:left="851"/>
        <w:rPr>
          <w:color w:val="000000"/>
          <w:sz w:val="20"/>
          <w:szCs w:val="20"/>
          <w:lang w:val="ru-RU"/>
        </w:rPr>
      </w:pPr>
      <w:r w:rsidRPr="00CB1E73">
        <w:rPr>
          <w:color w:val="000000"/>
          <w:sz w:val="20"/>
          <w:szCs w:val="20"/>
          <w:lang w:val="ru-RU"/>
        </w:rPr>
        <w:t>Если устройство необязательное, но применяется, оно должно быть выполнено в соответствии с требованиями.</w:t>
      </w:r>
    </w:p>
    <w:p w:rsidR="009B0816" w:rsidRPr="00CB1E73" w:rsidRDefault="009B0816" w:rsidP="00D61AEB">
      <w:pPr>
        <w:rPr>
          <w:color w:val="000000"/>
          <w:sz w:val="20"/>
          <w:szCs w:val="20"/>
          <w:lang w:val="ru-RU"/>
        </w:rPr>
      </w:pPr>
    </w:p>
    <w:p w:rsidR="009B0816" w:rsidRPr="00CB1E73" w:rsidRDefault="009B0816" w:rsidP="009B0816">
      <w:pPr>
        <w:pStyle w:val="a6"/>
        <w:numPr>
          <w:ilvl w:val="0"/>
          <w:numId w:val="8"/>
        </w:numPr>
        <w:ind w:right="167"/>
        <w:rPr>
          <w:b/>
          <w:bCs/>
          <w:vanish/>
          <w:color w:val="000000"/>
          <w:sz w:val="20"/>
          <w:szCs w:val="20"/>
          <w:lang w:val="ru-RU"/>
        </w:rPr>
      </w:pPr>
    </w:p>
    <w:p w:rsidR="00A637F7" w:rsidRPr="00CB1E73" w:rsidRDefault="00AC7870" w:rsidP="009B0816">
      <w:pPr>
        <w:pStyle w:val="a4"/>
        <w:numPr>
          <w:ilvl w:val="1"/>
          <w:numId w:val="8"/>
        </w:numPr>
        <w:ind w:right="167"/>
        <w:rPr>
          <w:b/>
          <w:bCs/>
          <w:color w:val="000000"/>
          <w:lang w:val="ru-RU"/>
        </w:rPr>
      </w:pPr>
      <w:r w:rsidRPr="00CB1E73">
        <w:rPr>
          <w:b/>
          <w:bCs/>
          <w:color w:val="000000"/>
          <w:lang w:val="ru-RU"/>
        </w:rPr>
        <w:t>ОПРЕДЕЛЕНИЕ.</w:t>
      </w:r>
    </w:p>
    <w:p w:rsidR="00ED515D" w:rsidRPr="00CB1E73" w:rsidRDefault="00AC7870" w:rsidP="009B0816">
      <w:pPr>
        <w:pStyle w:val="a4"/>
        <w:numPr>
          <w:ilvl w:val="2"/>
          <w:numId w:val="8"/>
        </w:numPr>
        <w:tabs>
          <w:tab w:val="left" w:pos="851"/>
        </w:tabs>
        <w:ind w:left="851" w:right="167" w:hanging="567"/>
        <w:rPr>
          <w:color w:val="000000"/>
          <w:lang w:val="ru-RU"/>
        </w:rPr>
      </w:pPr>
      <w:r w:rsidRPr="00CB1E73">
        <w:rPr>
          <w:color w:val="000000"/>
          <w:lang w:val="ru-RU"/>
        </w:rPr>
        <w:t xml:space="preserve">Серийные </w:t>
      </w:r>
      <w:proofErr w:type="spellStart"/>
      <w:r w:rsidRPr="00CB1E73">
        <w:rPr>
          <w:color w:val="000000"/>
          <w:lang w:val="ru-RU"/>
        </w:rPr>
        <w:t>внедорожные</w:t>
      </w:r>
      <w:proofErr w:type="spellEnd"/>
      <w:r w:rsidRPr="00CB1E73">
        <w:rPr>
          <w:color w:val="000000"/>
          <w:lang w:val="ru-RU"/>
        </w:rPr>
        <w:t xml:space="preserve"> автомобили колесной формулы 4Х4, выпущенные в количестве не менее чем 1000 идентичных экземпляров, имеющие как минимум два места для сидения и специально подготовленные для участия </w:t>
      </w:r>
      <w:r w:rsidR="00A637F7" w:rsidRPr="00CB1E73">
        <w:rPr>
          <w:color w:val="000000"/>
          <w:lang w:val="ru-RU"/>
        </w:rPr>
        <w:t xml:space="preserve">в соревнованиях по </w:t>
      </w:r>
      <w:proofErr w:type="spellStart"/>
      <w:r w:rsidR="00A637F7" w:rsidRPr="00CB1E73">
        <w:rPr>
          <w:color w:val="000000"/>
          <w:lang w:val="ru-RU"/>
        </w:rPr>
        <w:t>трофи-рейдам</w:t>
      </w:r>
      <w:proofErr w:type="spellEnd"/>
      <w:r w:rsidR="00A637F7" w:rsidRPr="00CB1E73">
        <w:rPr>
          <w:color w:val="000000"/>
          <w:lang w:val="ru-RU"/>
        </w:rPr>
        <w:t>, имеющие отметку в спортивном тех</w:t>
      </w:r>
      <w:proofErr w:type="gramStart"/>
      <w:r w:rsidR="00A637F7" w:rsidRPr="00CB1E73">
        <w:rPr>
          <w:color w:val="000000"/>
          <w:lang w:val="ru-RU"/>
        </w:rPr>
        <w:t>.п</w:t>
      </w:r>
      <w:proofErr w:type="gramEnd"/>
      <w:r w:rsidR="00A637F7" w:rsidRPr="00CB1E73">
        <w:rPr>
          <w:color w:val="000000"/>
          <w:lang w:val="ru-RU"/>
        </w:rPr>
        <w:t>аспорте об участии в официальном соревновании до 2016 года включительно.</w:t>
      </w:r>
    </w:p>
    <w:p w:rsidR="00ED515D" w:rsidRPr="00CB1E73" w:rsidRDefault="00AC7870" w:rsidP="009B0816">
      <w:pPr>
        <w:pStyle w:val="a4"/>
        <w:numPr>
          <w:ilvl w:val="2"/>
          <w:numId w:val="8"/>
        </w:numPr>
        <w:tabs>
          <w:tab w:val="left" w:pos="851"/>
        </w:tabs>
        <w:ind w:left="851" w:right="167" w:hanging="567"/>
        <w:rPr>
          <w:color w:val="000000"/>
          <w:lang w:val="ru-RU"/>
        </w:rPr>
      </w:pPr>
      <w:r w:rsidRPr="00CB1E73">
        <w:rPr>
          <w:color w:val="000000"/>
          <w:lang w:val="ru-RU"/>
        </w:rPr>
        <w:t>Ответственность за доказательство серийности автомобиля, как в целом, так и его отдельных</w:t>
      </w:r>
      <w:r w:rsidR="006A5D66" w:rsidRPr="00CB1E73">
        <w:rPr>
          <w:color w:val="000000"/>
          <w:lang w:val="ru-RU"/>
        </w:rPr>
        <w:t xml:space="preserve"> </w:t>
      </w:r>
      <w:r w:rsidRPr="00CB1E73">
        <w:rPr>
          <w:color w:val="000000"/>
          <w:lang w:val="ru-RU"/>
        </w:rPr>
        <w:t>узлов и агрегатов, лежит на участнике. При технической инспекции автомобилей допускается сравнение</w:t>
      </w:r>
      <w:r w:rsidRPr="00CB1E73">
        <w:rPr>
          <w:color w:val="000000"/>
          <w:lang w:val="ru-RU"/>
        </w:rPr>
        <w:br/>
        <w:t>деталей автомобилей с серийными деталями или каталогом завода-изготовителя.</w:t>
      </w:r>
    </w:p>
    <w:p w:rsidR="00AC7870" w:rsidRPr="00CB1E73" w:rsidRDefault="00AC7870" w:rsidP="009B0816">
      <w:pPr>
        <w:pStyle w:val="a4"/>
        <w:numPr>
          <w:ilvl w:val="2"/>
          <w:numId w:val="8"/>
        </w:numPr>
        <w:tabs>
          <w:tab w:val="left" w:pos="851"/>
        </w:tabs>
        <w:ind w:left="851" w:right="167" w:hanging="567"/>
        <w:rPr>
          <w:color w:val="000000"/>
          <w:lang w:val="ru-RU"/>
        </w:rPr>
      </w:pPr>
      <w:r w:rsidRPr="00CB1E73">
        <w:rPr>
          <w:color w:val="000000"/>
          <w:lang w:val="ru-RU"/>
        </w:rPr>
        <w:t xml:space="preserve">Допуск к официальным соревнованиям РАФ автомобилей, не в полной мере отвечающих настоящим требованиям, находится исключительно в компетенции Комитета РАФ по </w:t>
      </w:r>
      <w:proofErr w:type="spellStart"/>
      <w:r w:rsidRPr="00CB1E73">
        <w:rPr>
          <w:color w:val="000000"/>
          <w:lang w:val="ru-RU"/>
        </w:rPr>
        <w:t>трофи-рейдам</w:t>
      </w:r>
      <w:proofErr w:type="spellEnd"/>
      <w:r w:rsidRPr="00CB1E73">
        <w:rPr>
          <w:color w:val="000000"/>
          <w:lang w:val="ru-RU"/>
        </w:rPr>
        <w:t>. Письменный запрос, с приложенными фотографиями и описанием отличий, должен быть направлен в адрес Комитета, не позже чем за месяц до начала соревнования, в котором планируется участие данного автомобиля.</w:t>
      </w:r>
    </w:p>
    <w:p w:rsidR="007A09D1" w:rsidRPr="00CB1E73" w:rsidRDefault="007A09D1" w:rsidP="00D61AEB">
      <w:pPr>
        <w:pStyle w:val="a4"/>
        <w:spacing w:before="3"/>
        <w:ind w:left="0" w:right="167" w:firstLine="0"/>
        <w:rPr>
          <w:color w:val="000000"/>
          <w:lang w:val="ru-RU"/>
        </w:rPr>
      </w:pPr>
    </w:p>
    <w:p w:rsidR="00ED515D" w:rsidRPr="00CB1E73" w:rsidRDefault="00AC7870" w:rsidP="009B0816">
      <w:pPr>
        <w:pStyle w:val="a4"/>
        <w:numPr>
          <w:ilvl w:val="1"/>
          <w:numId w:val="8"/>
        </w:numPr>
        <w:ind w:right="167"/>
        <w:rPr>
          <w:color w:val="000000"/>
          <w:lang w:val="ru-RU"/>
        </w:rPr>
      </w:pPr>
      <w:r w:rsidRPr="00CB1E73">
        <w:rPr>
          <w:b/>
          <w:bCs/>
          <w:color w:val="000000"/>
          <w:lang w:val="ru-RU"/>
        </w:rPr>
        <w:t>ПРЕДЕЛЫ РАЗРЕШЕННЫХ ИЗМЕНЕНИЙ.</w:t>
      </w:r>
    </w:p>
    <w:p w:rsidR="00ED515D" w:rsidRPr="00CB1E73" w:rsidRDefault="00AC7870" w:rsidP="009B0816">
      <w:pPr>
        <w:pStyle w:val="a4"/>
        <w:numPr>
          <w:ilvl w:val="2"/>
          <w:numId w:val="8"/>
        </w:numPr>
        <w:tabs>
          <w:tab w:val="left" w:pos="851"/>
        </w:tabs>
        <w:ind w:left="851" w:right="167" w:hanging="567"/>
        <w:rPr>
          <w:color w:val="000000"/>
          <w:lang w:val="ru-RU"/>
        </w:rPr>
      </w:pPr>
      <w:r w:rsidRPr="00CB1E73">
        <w:rPr>
          <w:color w:val="000000"/>
          <w:lang w:val="ru-RU"/>
        </w:rPr>
        <w:t>Если в том или ином пункте Технических требований дается перечень разрешенных переделок,</w:t>
      </w:r>
      <w:r w:rsidR="00ED515D" w:rsidRPr="00CB1E73">
        <w:rPr>
          <w:color w:val="000000"/>
          <w:lang w:val="ru-RU"/>
        </w:rPr>
        <w:t xml:space="preserve"> </w:t>
      </w:r>
      <w:r w:rsidRPr="00CB1E73">
        <w:rPr>
          <w:color w:val="000000"/>
          <w:lang w:val="ru-RU"/>
        </w:rPr>
        <w:t>замен и дополнений, то все технические изменения, не указанные в этом перечне, безусловно, ЗАПРЕЩАЮТСЯ.</w:t>
      </w:r>
    </w:p>
    <w:p w:rsidR="00AC7870" w:rsidRPr="00CB1E73" w:rsidRDefault="00AC7870" w:rsidP="009B0816">
      <w:pPr>
        <w:pStyle w:val="a4"/>
        <w:numPr>
          <w:ilvl w:val="2"/>
          <w:numId w:val="8"/>
        </w:numPr>
        <w:tabs>
          <w:tab w:val="left" w:pos="851"/>
        </w:tabs>
        <w:ind w:left="851" w:right="167" w:hanging="567"/>
        <w:rPr>
          <w:color w:val="000000"/>
          <w:lang w:val="ru-RU"/>
        </w:rPr>
      </w:pPr>
      <w:r w:rsidRPr="00CB1E73">
        <w:rPr>
          <w:color w:val="000000"/>
          <w:lang w:val="ru-RU"/>
        </w:rPr>
        <w:t>Пределы разрешенных изменений и регулировок оговорены ниже. Кроме них, любая изношенная или поврежденная деталь может быть заменена только деталью, идентичной заменяемой.</w:t>
      </w:r>
    </w:p>
    <w:p w:rsidR="006A5D66" w:rsidRPr="00CB1E73" w:rsidRDefault="006A5D66" w:rsidP="006A5D66">
      <w:pPr>
        <w:pStyle w:val="a4"/>
        <w:tabs>
          <w:tab w:val="left" w:pos="851"/>
        </w:tabs>
        <w:ind w:left="851" w:right="167" w:firstLine="0"/>
        <w:rPr>
          <w:color w:val="000000"/>
          <w:lang w:val="ru-RU"/>
        </w:rPr>
      </w:pPr>
    </w:p>
    <w:p w:rsidR="00ED515D" w:rsidRPr="00CB1E73" w:rsidRDefault="00AC7870" w:rsidP="009B0816">
      <w:pPr>
        <w:pStyle w:val="a4"/>
        <w:numPr>
          <w:ilvl w:val="1"/>
          <w:numId w:val="8"/>
        </w:numPr>
        <w:ind w:right="167"/>
        <w:rPr>
          <w:color w:val="000000"/>
          <w:lang w:val="ru-RU"/>
        </w:rPr>
      </w:pPr>
      <w:r w:rsidRPr="00CB1E73">
        <w:rPr>
          <w:b/>
          <w:bCs/>
          <w:color w:val="000000"/>
          <w:lang w:val="ru-RU"/>
        </w:rPr>
        <w:t>УСИЛЕНИЕ.</w:t>
      </w:r>
    </w:p>
    <w:p w:rsidR="00AC7870" w:rsidRPr="00CB1E73" w:rsidRDefault="00AC7870" w:rsidP="00D0235F">
      <w:pPr>
        <w:pStyle w:val="a4"/>
        <w:ind w:left="851" w:right="167" w:firstLine="0"/>
        <w:rPr>
          <w:color w:val="000000"/>
          <w:lang w:val="ru-RU"/>
        </w:rPr>
      </w:pPr>
      <w:r w:rsidRPr="00CB1E73">
        <w:rPr>
          <w:color w:val="000000"/>
          <w:lang w:val="ru-RU"/>
        </w:rPr>
        <w:t>Разрешается любое усиление, если иное не оговорено конкретным пунктом данных технических требований, однако должна сохраняться возможность распознать и иденти</w:t>
      </w:r>
      <w:r w:rsidR="00ED515D" w:rsidRPr="00CB1E73">
        <w:rPr>
          <w:color w:val="000000"/>
          <w:lang w:val="ru-RU"/>
        </w:rPr>
        <w:t>фицировать оригинальную деталь.</w:t>
      </w:r>
    </w:p>
    <w:p w:rsidR="00ED515D" w:rsidRPr="00CB1E73" w:rsidRDefault="00ED515D" w:rsidP="00D61AEB">
      <w:pPr>
        <w:pStyle w:val="a4"/>
        <w:ind w:left="674" w:right="167" w:firstLine="0"/>
        <w:rPr>
          <w:color w:val="000000"/>
          <w:lang w:val="ru-RU"/>
        </w:rPr>
      </w:pPr>
    </w:p>
    <w:p w:rsidR="00AC7870" w:rsidRPr="00CB1E73" w:rsidRDefault="00AC7870" w:rsidP="009B0816">
      <w:pPr>
        <w:pStyle w:val="a4"/>
        <w:numPr>
          <w:ilvl w:val="1"/>
          <w:numId w:val="8"/>
        </w:numPr>
        <w:ind w:right="167"/>
        <w:rPr>
          <w:color w:val="000000"/>
          <w:lang w:val="ru-RU"/>
        </w:rPr>
      </w:pPr>
      <w:r w:rsidRPr="00CB1E73">
        <w:rPr>
          <w:b/>
          <w:bCs/>
          <w:color w:val="000000"/>
          <w:lang w:val="ru-RU"/>
        </w:rPr>
        <w:t>МАССА АВТОМОБИЛЯ.</w:t>
      </w:r>
    </w:p>
    <w:p w:rsidR="00ED515D" w:rsidRPr="00CB1E73" w:rsidRDefault="00AC7870" w:rsidP="00D0235F">
      <w:pPr>
        <w:ind w:left="851"/>
        <w:rPr>
          <w:i/>
          <w:iCs/>
          <w:color w:val="000000"/>
          <w:sz w:val="20"/>
          <w:szCs w:val="20"/>
          <w:lang w:val="ru-RU"/>
        </w:rPr>
      </w:pPr>
      <w:r w:rsidRPr="00CB1E73">
        <w:rPr>
          <w:i/>
          <w:iCs/>
          <w:color w:val="000000"/>
          <w:sz w:val="20"/>
          <w:szCs w:val="20"/>
          <w:lang w:val="ru-RU"/>
        </w:rPr>
        <w:t xml:space="preserve">Для официальных соревнований </w:t>
      </w:r>
      <w:r w:rsidRPr="00CB1E73">
        <w:rPr>
          <w:color w:val="000000"/>
          <w:sz w:val="20"/>
          <w:szCs w:val="20"/>
          <w:lang w:val="ru-RU"/>
        </w:rPr>
        <w:t xml:space="preserve">- </w:t>
      </w:r>
      <w:r w:rsidRPr="00CB1E73">
        <w:rPr>
          <w:i/>
          <w:iCs/>
          <w:color w:val="000000"/>
          <w:sz w:val="20"/>
          <w:szCs w:val="20"/>
          <w:lang w:val="ru-RU"/>
        </w:rPr>
        <w:t xml:space="preserve">обязательно. Для прочих соревнований </w:t>
      </w:r>
      <w:r w:rsidRPr="00CB1E73">
        <w:rPr>
          <w:color w:val="000000"/>
          <w:sz w:val="20"/>
          <w:szCs w:val="20"/>
          <w:lang w:val="ru-RU"/>
        </w:rPr>
        <w:t xml:space="preserve">- </w:t>
      </w:r>
      <w:r w:rsidRPr="00CB1E73">
        <w:rPr>
          <w:i/>
          <w:iCs/>
          <w:color w:val="000000"/>
          <w:sz w:val="20"/>
          <w:szCs w:val="20"/>
          <w:lang w:val="ru-RU"/>
        </w:rPr>
        <w:t>рекомендуется.</w:t>
      </w:r>
    </w:p>
    <w:p w:rsidR="00ED515D" w:rsidRPr="00CB1E73" w:rsidRDefault="00AC7870" w:rsidP="00D0235F">
      <w:pPr>
        <w:pStyle w:val="a4"/>
        <w:numPr>
          <w:ilvl w:val="2"/>
          <w:numId w:val="8"/>
        </w:numPr>
        <w:tabs>
          <w:tab w:val="left" w:pos="851"/>
        </w:tabs>
        <w:ind w:left="851" w:right="167" w:hanging="567"/>
        <w:rPr>
          <w:color w:val="000000"/>
          <w:lang w:val="ru-RU"/>
        </w:rPr>
      </w:pPr>
      <w:r w:rsidRPr="00CB1E73">
        <w:rPr>
          <w:color w:val="000000"/>
          <w:lang w:val="ru-RU"/>
        </w:rPr>
        <w:t>Масса автомобиля должна быть не менее 1200кг и не более 3500кг.</w:t>
      </w:r>
    </w:p>
    <w:p w:rsidR="00ED515D" w:rsidRPr="00CB1E73" w:rsidRDefault="00AC7870" w:rsidP="00D0235F">
      <w:pPr>
        <w:ind w:left="851"/>
        <w:rPr>
          <w:color w:val="000000"/>
          <w:sz w:val="20"/>
          <w:szCs w:val="20"/>
          <w:lang w:val="ru-RU"/>
        </w:rPr>
      </w:pPr>
      <w:r w:rsidRPr="00CB1E73">
        <w:rPr>
          <w:color w:val="000000"/>
          <w:sz w:val="20"/>
          <w:szCs w:val="20"/>
          <w:lang w:val="ru-RU"/>
        </w:rPr>
        <w:t>Это масса автомобиля без багажа, инструментов, запасных частей, средств выживания и провизии.</w:t>
      </w:r>
    </w:p>
    <w:p w:rsidR="00ED515D" w:rsidRPr="00CB1E73" w:rsidRDefault="00AC7870" w:rsidP="00D0235F">
      <w:pPr>
        <w:pStyle w:val="a4"/>
        <w:numPr>
          <w:ilvl w:val="2"/>
          <w:numId w:val="8"/>
        </w:numPr>
        <w:tabs>
          <w:tab w:val="left" w:pos="851"/>
        </w:tabs>
        <w:ind w:left="851" w:right="167" w:hanging="567"/>
        <w:rPr>
          <w:color w:val="000000"/>
          <w:lang w:val="ru-RU"/>
        </w:rPr>
      </w:pPr>
      <w:r w:rsidRPr="00CB1E73">
        <w:rPr>
          <w:color w:val="000000"/>
          <w:lang w:val="ru-RU"/>
        </w:rPr>
        <w:t>При взвешивании все баки, содержащие жидкости (смазка, охлаждение, тормоза, подогрев и</w:t>
      </w:r>
      <w:r w:rsidR="00ED515D" w:rsidRPr="00CB1E73">
        <w:rPr>
          <w:color w:val="000000"/>
          <w:lang w:val="ru-RU"/>
        </w:rPr>
        <w:t xml:space="preserve"> </w:t>
      </w:r>
      <w:r w:rsidRPr="00CB1E73">
        <w:rPr>
          <w:color w:val="000000"/>
          <w:lang w:val="ru-RU"/>
        </w:rPr>
        <w:t>т.п.) должны быть заправлены до нормального уровня, указанного изготовителем. Исключение составляют</w:t>
      </w:r>
      <w:r w:rsidR="00ED515D" w:rsidRPr="00CB1E73">
        <w:rPr>
          <w:color w:val="000000"/>
          <w:lang w:val="ru-RU"/>
        </w:rPr>
        <w:t xml:space="preserve"> </w:t>
      </w:r>
      <w:r w:rsidRPr="00CB1E73">
        <w:rPr>
          <w:color w:val="000000"/>
          <w:lang w:val="ru-RU"/>
        </w:rPr>
        <w:t>бачки стеклоочистителя и очистителя фар, баки системы охлаждения тормозов, топливные баки, и баки</w:t>
      </w:r>
      <w:r w:rsidR="00ED515D" w:rsidRPr="00CB1E73">
        <w:rPr>
          <w:color w:val="000000"/>
          <w:lang w:val="ru-RU"/>
        </w:rPr>
        <w:t xml:space="preserve"> </w:t>
      </w:r>
      <w:r w:rsidRPr="00CB1E73">
        <w:rPr>
          <w:color w:val="000000"/>
          <w:lang w:val="ru-RU"/>
        </w:rPr>
        <w:t>впрыскивания воды, которые во время взвешивания должны быть пусты.</w:t>
      </w:r>
    </w:p>
    <w:p w:rsidR="00D0235F" w:rsidRPr="00CB1E73" w:rsidRDefault="00AC7870" w:rsidP="00D0235F">
      <w:pPr>
        <w:ind w:left="851"/>
        <w:rPr>
          <w:color w:val="000000"/>
          <w:sz w:val="20"/>
          <w:szCs w:val="20"/>
          <w:lang w:val="ru-RU"/>
        </w:rPr>
      </w:pPr>
      <w:r w:rsidRPr="00CB1E73">
        <w:rPr>
          <w:color w:val="000000"/>
          <w:sz w:val="20"/>
          <w:szCs w:val="20"/>
          <w:lang w:val="ru-RU"/>
        </w:rPr>
        <w:t>Следующие элементы до</w:t>
      </w:r>
      <w:r w:rsidR="00D0235F" w:rsidRPr="00CB1E73">
        <w:rPr>
          <w:color w:val="000000"/>
          <w:sz w:val="20"/>
          <w:szCs w:val="20"/>
          <w:lang w:val="ru-RU"/>
        </w:rPr>
        <w:t>лжны быть удалены из автомобиля:</w:t>
      </w:r>
      <w:r w:rsidRPr="00CB1E73">
        <w:rPr>
          <w:color w:val="000000"/>
          <w:sz w:val="20"/>
          <w:szCs w:val="20"/>
          <w:lang w:val="ru-RU"/>
        </w:rPr>
        <w:br/>
        <w:t xml:space="preserve">- </w:t>
      </w:r>
      <w:proofErr w:type="gramStart"/>
      <w:r w:rsidRPr="00CB1E73">
        <w:rPr>
          <w:color w:val="000000"/>
          <w:sz w:val="20"/>
          <w:szCs w:val="20"/>
          <w:lang w:val="ru-RU"/>
        </w:rPr>
        <w:t>Экипаж, их оборудование и багаж;</w:t>
      </w:r>
      <w:r w:rsidRPr="00CB1E73">
        <w:rPr>
          <w:color w:val="000000"/>
          <w:sz w:val="20"/>
          <w:szCs w:val="20"/>
          <w:lang w:val="ru-RU"/>
        </w:rPr>
        <w:br/>
        <w:t xml:space="preserve">- Инструменты, домкрат, </w:t>
      </w:r>
      <w:proofErr w:type="spellStart"/>
      <w:r w:rsidRPr="00CB1E73">
        <w:rPr>
          <w:color w:val="000000"/>
          <w:sz w:val="20"/>
          <w:szCs w:val="20"/>
          <w:lang w:val="ru-RU"/>
        </w:rPr>
        <w:t>сендтраки</w:t>
      </w:r>
      <w:proofErr w:type="spellEnd"/>
      <w:r w:rsidRPr="00CB1E73">
        <w:rPr>
          <w:color w:val="000000"/>
          <w:sz w:val="20"/>
          <w:szCs w:val="20"/>
          <w:lang w:val="ru-RU"/>
        </w:rPr>
        <w:t>, запасные части, запасное колесо;</w:t>
      </w:r>
      <w:r w:rsidRPr="00CB1E73">
        <w:rPr>
          <w:color w:val="000000"/>
          <w:sz w:val="20"/>
          <w:szCs w:val="20"/>
          <w:lang w:val="ru-RU"/>
        </w:rPr>
        <w:br/>
        <w:t>- Оборудование выживания;</w:t>
      </w:r>
      <w:r w:rsidRPr="00CB1E73">
        <w:rPr>
          <w:color w:val="000000"/>
          <w:sz w:val="20"/>
          <w:szCs w:val="20"/>
          <w:lang w:val="ru-RU"/>
        </w:rPr>
        <w:br/>
        <w:t>- Провизия.</w:t>
      </w:r>
      <w:proofErr w:type="gramEnd"/>
    </w:p>
    <w:p w:rsidR="00ED515D" w:rsidRPr="00CB1E73" w:rsidRDefault="00AC7870" w:rsidP="00D0235F">
      <w:pPr>
        <w:ind w:left="567"/>
        <w:rPr>
          <w:color w:val="000000"/>
          <w:sz w:val="20"/>
          <w:szCs w:val="20"/>
          <w:lang w:val="ru-RU"/>
        </w:rPr>
      </w:pPr>
      <w:r w:rsidRPr="00CB1E73">
        <w:rPr>
          <w:color w:val="000000"/>
          <w:sz w:val="20"/>
          <w:szCs w:val="20"/>
          <w:lang w:val="ru-RU"/>
        </w:rPr>
        <w:t xml:space="preserve">Методика взвешивания. </w:t>
      </w:r>
      <w:proofErr w:type="gramStart"/>
      <w:r w:rsidRPr="00CB1E73">
        <w:rPr>
          <w:color w:val="000000"/>
          <w:sz w:val="20"/>
          <w:szCs w:val="20"/>
          <w:lang w:val="ru-RU"/>
        </w:rPr>
        <w:t>Взвешивание должно производится на промышленных весах, имеющих погрешность не более 25</w:t>
      </w:r>
      <w:r w:rsidR="00ED515D" w:rsidRPr="00CB1E73">
        <w:rPr>
          <w:color w:val="000000"/>
          <w:sz w:val="20"/>
          <w:szCs w:val="20"/>
          <w:lang w:val="ru-RU"/>
        </w:rPr>
        <w:t xml:space="preserve"> </w:t>
      </w:r>
      <w:r w:rsidRPr="00CB1E73">
        <w:rPr>
          <w:color w:val="000000"/>
          <w:sz w:val="20"/>
          <w:szCs w:val="20"/>
          <w:lang w:val="ru-RU"/>
        </w:rPr>
        <w:t xml:space="preserve">кг (при предъявлении паспорта и действующего поверочного свидетельства), или </w:t>
      </w:r>
      <w:r w:rsidRPr="00CB1E73">
        <w:rPr>
          <w:color w:val="000000"/>
          <w:sz w:val="20"/>
          <w:szCs w:val="20"/>
          <w:lang w:val="ru-RU"/>
        </w:rPr>
        <w:lastRenderedPageBreak/>
        <w:t>на электронных спортивных весах с раздельными пластинами и погрешностью +/- 0,5</w:t>
      </w:r>
      <w:r w:rsidR="00ED515D" w:rsidRPr="00CB1E73">
        <w:rPr>
          <w:color w:val="000000"/>
          <w:sz w:val="20"/>
          <w:szCs w:val="20"/>
          <w:lang w:val="ru-RU"/>
        </w:rPr>
        <w:t xml:space="preserve"> </w:t>
      </w:r>
      <w:r w:rsidRPr="00CB1E73">
        <w:rPr>
          <w:color w:val="000000"/>
          <w:sz w:val="20"/>
          <w:szCs w:val="20"/>
          <w:lang w:val="ru-RU"/>
        </w:rPr>
        <w:t>кг на каждую пластину, установленных на (по возможности) горизонтальной и ровной площадке, размером не менее 3Х12</w:t>
      </w:r>
      <w:r w:rsidR="00ED515D" w:rsidRPr="00CB1E73">
        <w:rPr>
          <w:color w:val="000000"/>
          <w:sz w:val="20"/>
          <w:szCs w:val="20"/>
          <w:lang w:val="ru-RU"/>
        </w:rPr>
        <w:t xml:space="preserve"> </w:t>
      </w:r>
      <w:r w:rsidRPr="00CB1E73">
        <w:rPr>
          <w:color w:val="000000"/>
          <w:sz w:val="20"/>
          <w:szCs w:val="20"/>
          <w:lang w:val="ru-RU"/>
        </w:rPr>
        <w:t>м. Взвешивание может производиться как всего автомобиля одновременно, так и последовательно передней и задней</w:t>
      </w:r>
      <w:proofErr w:type="gramEnd"/>
      <w:r w:rsidR="00ED515D" w:rsidRPr="00CB1E73">
        <w:rPr>
          <w:color w:val="000000"/>
          <w:sz w:val="20"/>
          <w:szCs w:val="20"/>
          <w:lang w:val="ru-RU"/>
        </w:rPr>
        <w:t xml:space="preserve"> </w:t>
      </w:r>
      <w:r w:rsidRPr="00CB1E73">
        <w:rPr>
          <w:color w:val="000000"/>
          <w:sz w:val="20"/>
          <w:szCs w:val="20"/>
          <w:lang w:val="ru-RU"/>
        </w:rPr>
        <w:t>осей автомобиля. В последнем случае полученные результаты суммируются.</w:t>
      </w:r>
    </w:p>
    <w:p w:rsidR="00ED515D" w:rsidRPr="00CB1E73" w:rsidRDefault="00AC7870" w:rsidP="00D0235F">
      <w:pPr>
        <w:ind w:left="567"/>
        <w:rPr>
          <w:color w:val="000000"/>
          <w:sz w:val="20"/>
          <w:szCs w:val="20"/>
          <w:lang w:val="ru-RU"/>
        </w:rPr>
      </w:pPr>
      <w:r w:rsidRPr="00CB1E73">
        <w:rPr>
          <w:color w:val="000000"/>
          <w:sz w:val="20"/>
          <w:szCs w:val="20"/>
          <w:lang w:val="ru-RU"/>
        </w:rPr>
        <w:t>Погрешность весов должна приниматься в пользу участника.</w:t>
      </w:r>
      <w:r w:rsidR="00ED515D" w:rsidRPr="00CB1E73">
        <w:rPr>
          <w:color w:val="000000"/>
          <w:sz w:val="20"/>
          <w:szCs w:val="20"/>
          <w:lang w:val="ru-RU"/>
        </w:rPr>
        <w:t xml:space="preserve"> </w:t>
      </w:r>
      <w:r w:rsidRPr="00CB1E73">
        <w:rPr>
          <w:color w:val="000000"/>
          <w:sz w:val="20"/>
          <w:szCs w:val="20"/>
          <w:lang w:val="ru-RU"/>
        </w:rPr>
        <w:t>Для учета остатка топлива в баке и наличия на борту автомобиля других расходуемых материалов к минимальному разрешенному весу следует добавить 50кг. Если полученный при взвешивании результат меньше</w:t>
      </w:r>
      <w:r w:rsidR="00ED515D" w:rsidRPr="00CB1E73">
        <w:rPr>
          <w:color w:val="000000"/>
          <w:sz w:val="20"/>
          <w:szCs w:val="20"/>
          <w:lang w:val="ru-RU"/>
        </w:rPr>
        <w:t xml:space="preserve"> </w:t>
      </w:r>
      <w:r w:rsidRPr="00CB1E73">
        <w:rPr>
          <w:color w:val="000000"/>
          <w:sz w:val="20"/>
          <w:szCs w:val="20"/>
          <w:lang w:val="ru-RU"/>
        </w:rPr>
        <w:t>минимально разрешенного веса плюс 50кг, следует слить остатки топлива из бака и повторить взвешивание.</w:t>
      </w:r>
      <w:r w:rsidR="00ED515D" w:rsidRPr="00CB1E73">
        <w:rPr>
          <w:color w:val="000000"/>
          <w:sz w:val="20"/>
          <w:szCs w:val="20"/>
          <w:lang w:val="ru-RU"/>
        </w:rPr>
        <w:t xml:space="preserve"> </w:t>
      </w:r>
      <w:r w:rsidRPr="00CB1E73">
        <w:rPr>
          <w:i/>
          <w:iCs/>
          <w:color w:val="000000"/>
          <w:sz w:val="20"/>
          <w:szCs w:val="20"/>
          <w:lang w:val="ru-RU"/>
        </w:rPr>
        <w:t xml:space="preserve">Пример: </w:t>
      </w:r>
      <w:r w:rsidRPr="00CB1E73">
        <w:rPr>
          <w:color w:val="000000"/>
          <w:sz w:val="20"/>
          <w:szCs w:val="20"/>
          <w:lang w:val="ru-RU"/>
        </w:rPr>
        <w:t xml:space="preserve">для автомобиля, минимально разрешенной массой </w:t>
      </w:r>
      <w:r w:rsidR="00ED515D" w:rsidRPr="00CB1E73">
        <w:rPr>
          <w:color w:val="000000"/>
          <w:sz w:val="20"/>
          <w:szCs w:val="20"/>
          <w:lang w:val="ru-RU"/>
        </w:rPr>
        <w:t>–</w:t>
      </w:r>
      <w:r w:rsidRPr="00CB1E73">
        <w:rPr>
          <w:color w:val="000000"/>
          <w:sz w:val="20"/>
          <w:szCs w:val="20"/>
          <w:lang w:val="ru-RU"/>
        </w:rPr>
        <w:t xml:space="preserve"> 1500</w:t>
      </w:r>
      <w:r w:rsidR="00ED515D" w:rsidRPr="00CB1E73">
        <w:rPr>
          <w:color w:val="000000"/>
          <w:sz w:val="20"/>
          <w:szCs w:val="20"/>
          <w:lang w:val="ru-RU"/>
        </w:rPr>
        <w:t xml:space="preserve"> </w:t>
      </w:r>
      <w:r w:rsidRPr="00CB1E73">
        <w:rPr>
          <w:color w:val="000000"/>
          <w:sz w:val="20"/>
          <w:szCs w:val="20"/>
          <w:lang w:val="ru-RU"/>
        </w:rPr>
        <w:t>кг, при последовательном взвешивании на</w:t>
      </w:r>
      <w:r w:rsidR="00ED515D" w:rsidRPr="00CB1E73">
        <w:rPr>
          <w:color w:val="000000"/>
          <w:sz w:val="20"/>
          <w:szCs w:val="20"/>
          <w:lang w:val="ru-RU"/>
        </w:rPr>
        <w:t xml:space="preserve"> </w:t>
      </w:r>
      <w:r w:rsidRPr="00CB1E73">
        <w:rPr>
          <w:color w:val="000000"/>
          <w:sz w:val="20"/>
          <w:szCs w:val="20"/>
          <w:lang w:val="ru-RU"/>
        </w:rPr>
        <w:t>весах с раздельными пластинами, получен результат 1542</w:t>
      </w:r>
      <w:r w:rsidR="00ED515D" w:rsidRPr="00CB1E73">
        <w:rPr>
          <w:color w:val="000000"/>
          <w:sz w:val="20"/>
          <w:szCs w:val="20"/>
          <w:lang w:val="ru-RU"/>
        </w:rPr>
        <w:t xml:space="preserve"> </w:t>
      </w:r>
      <w:r w:rsidRPr="00CB1E73">
        <w:rPr>
          <w:color w:val="000000"/>
          <w:sz w:val="20"/>
          <w:szCs w:val="20"/>
          <w:lang w:val="ru-RU"/>
        </w:rPr>
        <w:t>кг (846</w:t>
      </w:r>
      <w:r w:rsidR="00ED515D" w:rsidRPr="00CB1E73">
        <w:rPr>
          <w:color w:val="000000"/>
          <w:sz w:val="20"/>
          <w:szCs w:val="20"/>
          <w:lang w:val="ru-RU"/>
        </w:rPr>
        <w:t xml:space="preserve"> </w:t>
      </w:r>
      <w:r w:rsidRPr="00CB1E73">
        <w:rPr>
          <w:color w:val="000000"/>
          <w:sz w:val="20"/>
          <w:szCs w:val="20"/>
          <w:lang w:val="ru-RU"/>
        </w:rPr>
        <w:t>кг передняя ось + 696</w:t>
      </w:r>
      <w:r w:rsidR="00ED515D" w:rsidRPr="00CB1E73">
        <w:rPr>
          <w:color w:val="000000"/>
          <w:sz w:val="20"/>
          <w:szCs w:val="20"/>
          <w:lang w:val="ru-RU"/>
        </w:rPr>
        <w:t xml:space="preserve"> </w:t>
      </w:r>
      <w:r w:rsidRPr="00CB1E73">
        <w:rPr>
          <w:color w:val="000000"/>
          <w:sz w:val="20"/>
          <w:szCs w:val="20"/>
          <w:lang w:val="ru-RU"/>
        </w:rPr>
        <w:t>кг задняя ось). Этот</w:t>
      </w:r>
      <w:r w:rsidR="00ED515D" w:rsidRPr="00CB1E73">
        <w:rPr>
          <w:color w:val="000000"/>
          <w:sz w:val="20"/>
          <w:szCs w:val="20"/>
          <w:lang w:val="ru-RU"/>
        </w:rPr>
        <w:t xml:space="preserve"> </w:t>
      </w:r>
      <w:r w:rsidRPr="00CB1E73">
        <w:rPr>
          <w:color w:val="000000"/>
          <w:sz w:val="20"/>
          <w:szCs w:val="20"/>
          <w:lang w:val="ru-RU"/>
        </w:rPr>
        <w:t>вес меньше веса 1548</w:t>
      </w:r>
      <w:r w:rsidR="00ED515D" w:rsidRPr="00CB1E73">
        <w:rPr>
          <w:color w:val="000000"/>
          <w:sz w:val="20"/>
          <w:szCs w:val="20"/>
          <w:lang w:val="ru-RU"/>
        </w:rPr>
        <w:t xml:space="preserve"> </w:t>
      </w:r>
      <w:r w:rsidRPr="00CB1E73">
        <w:rPr>
          <w:color w:val="000000"/>
          <w:sz w:val="20"/>
          <w:szCs w:val="20"/>
          <w:lang w:val="ru-RU"/>
        </w:rPr>
        <w:t>кг (1500</w:t>
      </w:r>
      <w:r w:rsidR="00ED515D" w:rsidRPr="00CB1E73">
        <w:rPr>
          <w:color w:val="000000"/>
          <w:sz w:val="20"/>
          <w:szCs w:val="20"/>
          <w:lang w:val="ru-RU"/>
        </w:rPr>
        <w:t xml:space="preserve"> </w:t>
      </w:r>
      <w:r w:rsidRPr="00CB1E73">
        <w:rPr>
          <w:color w:val="000000"/>
          <w:sz w:val="20"/>
          <w:szCs w:val="20"/>
          <w:lang w:val="ru-RU"/>
        </w:rPr>
        <w:t>кг + 50</w:t>
      </w:r>
      <w:r w:rsidR="00ED515D" w:rsidRPr="00CB1E73">
        <w:rPr>
          <w:color w:val="000000"/>
          <w:sz w:val="20"/>
          <w:szCs w:val="20"/>
          <w:lang w:val="ru-RU"/>
        </w:rPr>
        <w:t xml:space="preserve"> </w:t>
      </w:r>
      <w:r w:rsidRPr="00CB1E73">
        <w:rPr>
          <w:color w:val="000000"/>
          <w:sz w:val="20"/>
          <w:szCs w:val="20"/>
          <w:lang w:val="ru-RU"/>
        </w:rPr>
        <w:t>кг для учета остатков топлива, - 2</w:t>
      </w:r>
      <w:r w:rsidR="00ED515D" w:rsidRPr="00CB1E73">
        <w:rPr>
          <w:color w:val="000000"/>
          <w:sz w:val="20"/>
          <w:szCs w:val="20"/>
          <w:lang w:val="ru-RU"/>
        </w:rPr>
        <w:t xml:space="preserve"> </w:t>
      </w:r>
      <w:r w:rsidRPr="00CB1E73">
        <w:rPr>
          <w:color w:val="000000"/>
          <w:sz w:val="20"/>
          <w:szCs w:val="20"/>
          <w:lang w:val="ru-RU"/>
        </w:rPr>
        <w:t>кг возможной погрешности весов (2</w:t>
      </w:r>
      <w:r w:rsidR="00ED515D" w:rsidRPr="00CB1E73">
        <w:rPr>
          <w:color w:val="000000"/>
          <w:sz w:val="20"/>
          <w:szCs w:val="20"/>
          <w:lang w:val="ru-RU"/>
        </w:rPr>
        <w:t xml:space="preserve"> </w:t>
      </w:r>
      <w:r w:rsidRPr="00CB1E73">
        <w:rPr>
          <w:color w:val="000000"/>
          <w:sz w:val="20"/>
          <w:szCs w:val="20"/>
          <w:lang w:val="ru-RU"/>
        </w:rPr>
        <w:t>(передняя и задняя оси) Х 0,5</w:t>
      </w:r>
      <w:r w:rsidR="00ED515D" w:rsidRPr="00CB1E73">
        <w:rPr>
          <w:color w:val="000000"/>
          <w:sz w:val="20"/>
          <w:szCs w:val="20"/>
          <w:lang w:val="ru-RU"/>
        </w:rPr>
        <w:t xml:space="preserve"> </w:t>
      </w:r>
      <w:r w:rsidRPr="00CB1E73">
        <w:rPr>
          <w:color w:val="000000"/>
          <w:sz w:val="20"/>
          <w:szCs w:val="20"/>
          <w:lang w:val="ru-RU"/>
        </w:rPr>
        <w:t>кг Х 2 пластины)) на 6</w:t>
      </w:r>
      <w:r w:rsidR="00ED515D" w:rsidRPr="00CB1E73">
        <w:rPr>
          <w:color w:val="000000"/>
          <w:sz w:val="20"/>
          <w:szCs w:val="20"/>
          <w:lang w:val="ru-RU"/>
        </w:rPr>
        <w:t xml:space="preserve"> </w:t>
      </w:r>
      <w:r w:rsidRPr="00CB1E73">
        <w:rPr>
          <w:color w:val="000000"/>
          <w:sz w:val="20"/>
          <w:szCs w:val="20"/>
          <w:lang w:val="ru-RU"/>
        </w:rPr>
        <w:t>кг. Следовательно, с автомобиля должно быть слито все</w:t>
      </w:r>
      <w:r w:rsidR="00ED515D" w:rsidRPr="00CB1E73">
        <w:rPr>
          <w:color w:val="000000"/>
          <w:sz w:val="20"/>
          <w:szCs w:val="20"/>
          <w:lang w:val="ru-RU"/>
        </w:rPr>
        <w:t xml:space="preserve"> </w:t>
      </w:r>
      <w:r w:rsidRPr="00CB1E73">
        <w:rPr>
          <w:color w:val="000000"/>
          <w:sz w:val="20"/>
          <w:szCs w:val="20"/>
          <w:lang w:val="ru-RU"/>
        </w:rPr>
        <w:t>топливо, и взвешивание должно быть проведено повторно.</w:t>
      </w:r>
      <w:r w:rsidR="00ED515D" w:rsidRPr="00CB1E73">
        <w:rPr>
          <w:color w:val="000000"/>
          <w:sz w:val="20"/>
          <w:szCs w:val="20"/>
          <w:lang w:val="ru-RU"/>
        </w:rPr>
        <w:t xml:space="preserve"> </w:t>
      </w:r>
    </w:p>
    <w:p w:rsidR="00ED515D" w:rsidRPr="00CB1E73" w:rsidRDefault="00AC7870" w:rsidP="00D0235F">
      <w:pPr>
        <w:pStyle w:val="a4"/>
        <w:numPr>
          <w:ilvl w:val="2"/>
          <w:numId w:val="8"/>
        </w:numPr>
        <w:tabs>
          <w:tab w:val="left" w:pos="851"/>
        </w:tabs>
        <w:ind w:left="851" w:right="167" w:hanging="567"/>
        <w:rPr>
          <w:b/>
          <w:bCs/>
          <w:color w:val="000000"/>
          <w:lang w:val="ru-RU"/>
        </w:rPr>
      </w:pPr>
      <w:r w:rsidRPr="00CB1E73">
        <w:rPr>
          <w:b/>
          <w:bCs/>
          <w:color w:val="000000"/>
          <w:lang w:val="ru-RU"/>
        </w:rPr>
        <w:t>Балласт.</w:t>
      </w:r>
    </w:p>
    <w:p w:rsidR="00ED515D" w:rsidRPr="00CB1E73" w:rsidRDefault="00AC7870" w:rsidP="00D0235F">
      <w:pPr>
        <w:pStyle w:val="a4"/>
        <w:numPr>
          <w:ilvl w:val="2"/>
          <w:numId w:val="8"/>
        </w:numPr>
        <w:tabs>
          <w:tab w:val="left" w:pos="851"/>
        </w:tabs>
        <w:ind w:left="851" w:right="167" w:hanging="567"/>
        <w:rPr>
          <w:color w:val="000000"/>
          <w:lang w:val="ru-RU"/>
        </w:rPr>
      </w:pPr>
      <w:r w:rsidRPr="00CB1E73">
        <w:rPr>
          <w:color w:val="000000"/>
          <w:lang w:val="ru-RU"/>
        </w:rPr>
        <w:t xml:space="preserve">Разрешается дополнять массу автомобиля балластом до минимально </w:t>
      </w:r>
      <w:proofErr w:type="gramStart"/>
      <w:r w:rsidRPr="00CB1E73">
        <w:rPr>
          <w:color w:val="000000"/>
          <w:lang w:val="ru-RU"/>
        </w:rPr>
        <w:t>разрешенной</w:t>
      </w:r>
      <w:proofErr w:type="gramEnd"/>
      <w:r w:rsidRPr="00CB1E73">
        <w:rPr>
          <w:color w:val="000000"/>
          <w:lang w:val="ru-RU"/>
        </w:rPr>
        <w:t>. Балласт</w:t>
      </w:r>
      <w:r w:rsidR="00ED515D" w:rsidRPr="00CB1E73">
        <w:rPr>
          <w:color w:val="000000"/>
          <w:lang w:val="ru-RU"/>
        </w:rPr>
        <w:t xml:space="preserve"> </w:t>
      </w:r>
      <w:r w:rsidRPr="00CB1E73">
        <w:rPr>
          <w:color w:val="000000"/>
          <w:lang w:val="ru-RU"/>
        </w:rPr>
        <w:t>должен быть выполнен в виде монолитных блоков, массой не более 25кг каждый, закрепленных на полу</w:t>
      </w:r>
      <w:r w:rsidR="00ED515D" w:rsidRPr="00CB1E73">
        <w:rPr>
          <w:color w:val="000000"/>
          <w:lang w:val="ru-RU"/>
        </w:rPr>
        <w:t xml:space="preserve"> </w:t>
      </w:r>
      <w:r w:rsidRPr="00CB1E73">
        <w:rPr>
          <w:color w:val="000000"/>
          <w:lang w:val="ru-RU"/>
        </w:rPr>
        <w:t>кузова или на раме.</w:t>
      </w:r>
    </w:p>
    <w:p w:rsidR="00AC7870" w:rsidRPr="00CB1E73" w:rsidRDefault="00AC7870" w:rsidP="00D0235F">
      <w:pPr>
        <w:pStyle w:val="a4"/>
        <w:numPr>
          <w:ilvl w:val="2"/>
          <w:numId w:val="8"/>
        </w:numPr>
        <w:tabs>
          <w:tab w:val="left" w:pos="851"/>
        </w:tabs>
        <w:ind w:left="851" w:right="167" w:hanging="567"/>
        <w:rPr>
          <w:color w:val="000000"/>
          <w:lang w:val="ru-RU"/>
        </w:rPr>
      </w:pPr>
      <w:r w:rsidRPr="00CB1E73">
        <w:rPr>
          <w:color w:val="000000"/>
          <w:lang w:val="ru-RU"/>
        </w:rPr>
        <w:t>Крепление каждого блока должно быть выполнено не менее чем двумя болтами М8. Каждая</w:t>
      </w:r>
      <w:r w:rsidR="00ED515D" w:rsidRPr="00CB1E73">
        <w:rPr>
          <w:color w:val="000000"/>
          <w:lang w:val="ru-RU"/>
        </w:rPr>
        <w:t xml:space="preserve"> </w:t>
      </w:r>
      <w:r w:rsidRPr="00CB1E73">
        <w:rPr>
          <w:color w:val="000000"/>
          <w:lang w:val="ru-RU"/>
        </w:rPr>
        <w:t>точка крепления к кузову автомобиля должна быть усилена стальной пластиной толщиной не менее 2мм и</w:t>
      </w:r>
      <w:r w:rsidR="00ED515D" w:rsidRPr="00CB1E73">
        <w:rPr>
          <w:color w:val="000000"/>
          <w:lang w:val="ru-RU"/>
        </w:rPr>
        <w:t xml:space="preserve"> </w:t>
      </w:r>
      <w:r w:rsidRPr="00CB1E73">
        <w:rPr>
          <w:color w:val="000000"/>
          <w:lang w:val="ru-RU"/>
        </w:rPr>
        <w:t>площадью не менее 16см2, приваренной или приклепанной со стороны обратной, стороне к которой крепится балласт. Должна быть предусмотрена возможность опломбирования балласта.</w:t>
      </w:r>
    </w:p>
    <w:p w:rsidR="00D0235F" w:rsidRPr="00CB1E73" w:rsidRDefault="00D0235F" w:rsidP="00D0235F">
      <w:pPr>
        <w:pStyle w:val="a4"/>
        <w:tabs>
          <w:tab w:val="left" w:pos="851"/>
        </w:tabs>
        <w:ind w:left="851" w:right="167" w:firstLine="0"/>
        <w:rPr>
          <w:color w:val="000000"/>
          <w:lang w:val="ru-RU"/>
        </w:rPr>
      </w:pPr>
    </w:p>
    <w:p w:rsidR="00AC7870" w:rsidRPr="00CB1E73" w:rsidRDefault="00AC7870" w:rsidP="00D0235F">
      <w:pPr>
        <w:pStyle w:val="a4"/>
        <w:numPr>
          <w:ilvl w:val="1"/>
          <w:numId w:val="8"/>
        </w:numPr>
        <w:ind w:left="851" w:right="167" w:hanging="567"/>
        <w:rPr>
          <w:b/>
          <w:bCs/>
          <w:color w:val="000000"/>
          <w:lang w:val="ru-RU"/>
        </w:rPr>
      </w:pPr>
      <w:r w:rsidRPr="00CB1E73">
        <w:rPr>
          <w:b/>
          <w:bCs/>
          <w:color w:val="000000"/>
          <w:lang w:val="ru-RU"/>
        </w:rPr>
        <w:t>ДВИГАТЕЛЬ.</w:t>
      </w:r>
    </w:p>
    <w:p w:rsidR="00ED515D" w:rsidRPr="00CB1E73" w:rsidRDefault="00AC7870" w:rsidP="00D0235F">
      <w:pPr>
        <w:pStyle w:val="a4"/>
        <w:numPr>
          <w:ilvl w:val="2"/>
          <w:numId w:val="8"/>
        </w:numPr>
        <w:tabs>
          <w:tab w:val="left" w:pos="851"/>
        </w:tabs>
        <w:ind w:left="851" w:right="167" w:hanging="567"/>
        <w:rPr>
          <w:color w:val="000000"/>
          <w:lang w:val="ru-RU"/>
        </w:rPr>
      </w:pPr>
      <w:r w:rsidRPr="00CB1E73">
        <w:rPr>
          <w:color w:val="000000"/>
          <w:lang w:val="ru-RU"/>
        </w:rPr>
        <w:t>Разрешается применение любых бензиновых или дизельных двигателей, в том числе оборудованных системами наддува воздуха, устанавливаемого производителем на одну из модификаций данной</w:t>
      </w:r>
      <w:r w:rsidR="00ED515D" w:rsidRPr="00CB1E73">
        <w:rPr>
          <w:color w:val="000000"/>
          <w:lang w:val="ru-RU"/>
        </w:rPr>
        <w:t xml:space="preserve"> </w:t>
      </w:r>
      <w:r w:rsidRPr="00CB1E73">
        <w:rPr>
          <w:color w:val="000000"/>
          <w:lang w:val="ru-RU"/>
        </w:rPr>
        <w:t>модели автомобиля.</w:t>
      </w:r>
    </w:p>
    <w:p w:rsidR="00ED515D" w:rsidRPr="00CB1E73" w:rsidRDefault="00AC7870" w:rsidP="00D0235F">
      <w:pPr>
        <w:pStyle w:val="a4"/>
        <w:numPr>
          <w:ilvl w:val="2"/>
          <w:numId w:val="8"/>
        </w:numPr>
        <w:tabs>
          <w:tab w:val="left" w:pos="851"/>
        </w:tabs>
        <w:ind w:left="851" w:right="167" w:hanging="567"/>
        <w:rPr>
          <w:color w:val="000000"/>
          <w:lang w:val="ru-RU"/>
        </w:rPr>
      </w:pPr>
      <w:r w:rsidRPr="00CB1E73">
        <w:rPr>
          <w:color w:val="000000"/>
          <w:lang w:val="ru-RU"/>
        </w:rPr>
        <w:t>Разрешается изменять расположение двигателя в моторном отсеке при сохранении его ориентации. Разрешается изменять или заменять</w:t>
      </w:r>
      <w:r w:rsidR="00ED515D" w:rsidRPr="00CB1E73">
        <w:rPr>
          <w:color w:val="000000"/>
          <w:lang w:val="ru-RU"/>
        </w:rPr>
        <w:t xml:space="preserve"> кронштейны крепления двигателя.</w:t>
      </w:r>
    </w:p>
    <w:p w:rsidR="00ED515D" w:rsidRPr="00CB1E73" w:rsidRDefault="00AC7870" w:rsidP="00D0235F">
      <w:pPr>
        <w:pStyle w:val="a4"/>
        <w:numPr>
          <w:ilvl w:val="2"/>
          <w:numId w:val="8"/>
        </w:numPr>
        <w:tabs>
          <w:tab w:val="left" w:pos="851"/>
        </w:tabs>
        <w:ind w:left="851" w:right="167" w:hanging="567"/>
        <w:rPr>
          <w:b/>
          <w:bCs/>
          <w:color w:val="000000"/>
          <w:lang w:val="ru-RU"/>
        </w:rPr>
      </w:pPr>
      <w:r w:rsidRPr="00CB1E73">
        <w:rPr>
          <w:b/>
          <w:bCs/>
          <w:color w:val="000000"/>
          <w:lang w:val="ru-RU"/>
        </w:rPr>
        <w:t>Воздушный фильтр.</w:t>
      </w:r>
    </w:p>
    <w:p w:rsidR="00ED515D" w:rsidRPr="00CB1E73" w:rsidRDefault="00AC7870" w:rsidP="00D0235F">
      <w:pPr>
        <w:pStyle w:val="a6"/>
        <w:ind w:left="851" w:firstLine="0"/>
        <w:rPr>
          <w:color w:val="000000"/>
          <w:sz w:val="20"/>
          <w:szCs w:val="20"/>
          <w:lang w:val="ru-RU"/>
        </w:rPr>
      </w:pPr>
      <w:r w:rsidRPr="00CB1E73">
        <w:rPr>
          <w:color w:val="000000"/>
          <w:sz w:val="20"/>
          <w:szCs w:val="20"/>
          <w:lang w:val="ru-RU"/>
        </w:rPr>
        <w:t xml:space="preserve">Конструкция воздушного фильтра, его корпуса, патрубков, соединяющих воздушный фильтр с атмосферой и двигателем, а также их расположение в моторном отсеке – свободны. Ни при каких обстоятельствах воздуховоды не могут быть выведены </w:t>
      </w:r>
      <w:proofErr w:type="gramStart"/>
      <w:r w:rsidRPr="00CB1E73">
        <w:rPr>
          <w:color w:val="000000"/>
          <w:sz w:val="20"/>
          <w:szCs w:val="20"/>
          <w:lang w:val="ru-RU"/>
        </w:rPr>
        <w:t>в</w:t>
      </w:r>
      <w:proofErr w:type="gramEnd"/>
      <w:r w:rsidRPr="00CB1E73">
        <w:rPr>
          <w:color w:val="000000"/>
          <w:sz w:val="20"/>
          <w:szCs w:val="20"/>
          <w:lang w:val="ru-RU"/>
        </w:rPr>
        <w:t xml:space="preserve"> (или проходить через) отсек экипажа.</w:t>
      </w:r>
    </w:p>
    <w:p w:rsidR="00ED515D" w:rsidRPr="00CB1E73" w:rsidRDefault="00AC7870" w:rsidP="00D0235F">
      <w:pPr>
        <w:pStyle w:val="a4"/>
        <w:numPr>
          <w:ilvl w:val="2"/>
          <w:numId w:val="8"/>
        </w:numPr>
        <w:tabs>
          <w:tab w:val="left" w:pos="851"/>
        </w:tabs>
        <w:ind w:left="851" w:right="167" w:hanging="567"/>
        <w:rPr>
          <w:b/>
          <w:bCs/>
          <w:color w:val="000000"/>
          <w:lang w:val="ru-RU"/>
        </w:rPr>
      </w:pPr>
      <w:r w:rsidRPr="00CB1E73">
        <w:rPr>
          <w:b/>
          <w:bCs/>
          <w:color w:val="000000"/>
          <w:lang w:val="ru-RU"/>
        </w:rPr>
        <w:t>Система охлаждения двигателя, система вентиляции и обогрева салона.</w:t>
      </w:r>
    </w:p>
    <w:p w:rsidR="00ED515D" w:rsidRPr="00CB1E73" w:rsidRDefault="00AC7870" w:rsidP="00D0235F">
      <w:pPr>
        <w:pStyle w:val="a4"/>
        <w:numPr>
          <w:ilvl w:val="3"/>
          <w:numId w:val="8"/>
        </w:numPr>
        <w:tabs>
          <w:tab w:val="left" w:pos="993"/>
        </w:tabs>
        <w:ind w:left="993" w:right="167" w:hanging="709"/>
        <w:rPr>
          <w:color w:val="000000"/>
          <w:lang w:val="ru-RU"/>
        </w:rPr>
      </w:pPr>
      <w:proofErr w:type="gramStart"/>
      <w:r w:rsidRPr="00CB1E73">
        <w:rPr>
          <w:color w:val="000000"/>
          <w:lang w:val="ru-RU"/>
        </w:rPr>
        <w:t>Радиатор охлаждения двигателя и его крепления (кронштейны, их расположение, форма, размер, и количество) свободные, так</w:t>
      </w:r>
      <w:r w:rsidR="00ED515D" w:rsidRPr="00CB1E73">
        <w:rPr>
          <w:color w:val="000000"/>
          <w:lang w:val="ru-RU"/>
        </w:rPr>
        <w:t xml:space="preserve"> </w:t>
      </w:r>
      <w:r w:rsidRPr="00CB1E73">
        <w:rPr>
          <w:color w:val="000000"/>
          <w:lang w:val="ru-RU"/>
        </w:rPr>
        <w:t>же</w:t>
      </w:r>
      <w:r w:rsidR="00ED515D" w:rsidRPr="00CB1E73">
        <w:rPr>
          <w:color w:val="000000"/>
          <w:lang w:val="ru-RU"/>
        </w:rPr>
        <w:t>,</w:t>
      </w:r>
      <w:r w:rsidRPr="00CB1E73">
        <w:rPr>
          <w:color w:val="000000"/>
          <w:lang w:val="ru-RU"/>
        </w:rPr>
        <w:t xml:space="preserve"> как и магистрали, связывающие его с двигателем.</w:t>
      </w:r>
      <w:proofErr w:type="gramEnd"/>
      <w:r w:rsidRPr="00CB1E73">
        <w:rPr>
          <w:color w:val="000000"/>
          <w:lang w:val="ru-RU"/>
        </w:rPr>
        <w:t xml:space="preserve"> При этом стандартное расположение радиатора охлаждения двигателя должно быть сохранено. Разрешена установка экрана</w:t>
      </w:r>
      <w:r w:rsidR="00ED515D" w:rsidRPr="00CB1E73">
        <w:rPr>
          <w:color w:val="000000"/>
          <w:lang w:val="ru-RU"/>
        </w:rPr>
        <w:t xml:space="preserve"> </w:t>
      </w:r>
      <w:r w:rsidRPr="00CB1E73">
        <w:rPr>
          <w:color w:val="000000"/>
          <w:lang w:val="ru-RU"/>
        </w:rPr>
        <w:t>перед радиатором.</w:t>
      </w:r>
    </w:p>
    <w:p w:rsidR="00ED515D" w:rsidRPr="00CB1E73" w:rsidRDefault="00AC7870" w:rsidP="00D0235F">
      <w:pPr>
        <w:pStyle w:val="a4"/>
        <w:numPr>
          <w:ilvl w:val="3"/>
          <w:numId w:val="8"/>
        </w:numPr>
        <w:tabs>
          <w:tab w:val="left" w:pos="993"/>
        </w:tabs>
        <w:ind w:left="993" w:right="167" w:hanging="709"/>
        <w:rPr>
          <w:color w:val="000000"/>
          <w:lang w:val="ru-RU"/>
        </w:rPr>
      </w:pPr>
      <w:r w:rsidRPr="00CB1E73">
        <w:rPr>
          <w:color w:val="000000"/>
          <w:lang w:val="ru-RU"/>
        </w:rPr>
        <w:t>Термостат свободный (т.е. – может быть изменен, заменен, добавлен или удален).</w:t>
      </w:r>
    </w:p>
    <w:p w:rsidR="00ED515D" w:rsidRPr="00CB1E73" w:rsidRDefault="00AC7870" w:rsidP="00D0235F">
      <w:pPr>
        <w:pStyle w:val="a4"/>
        <w:numPr>
          <w:ilvl w:val="3"/>
          <w:numId w:val="8"/>
        </w:numPr>
        <w:tabs>
          <w:tab w:val="left" w:pos="993"/>
        </w:tabs>
        <w:ind w:left="993" w:right="167" w:hanging="709"/>
        <w:rPr>
          <w:color w:val="000000"/>
          <w:lang w:val="ru-RU"/>
        </w:rPr>
      </w:pPr>
      <w:r w:rsidRPr="00CB1E73">
        <w:rPr>
          <w:color w:val="000000"/>
          <w:lang w:val="ru-RU"/>
        </w:rPr>
        <w:t xml:space="preserve">Размеры, материал и количество крыльчаток водяных помп - свободные. Разрешено устанавливать дополнительные </w:t>
      </w:r>
      <w:proofErr w:type="spellStart"/>
      <w:r w:rsidRPr="00CB1E73">
        <w:rPr>
          <w:color w:val="000000"/>
          <w:lang w:val="ru-RU"/>
        </w:rPr>
        <w:t>рециркуляционные</w:t>
      </w:r>
      <w:proofErr w:type="spellEnd"/>
      <w:r w:rsidRPr="00CB1E73">
        <w:rPr>
          <w:color w:val="000000"/>
          <w:lang w:val="ru-RU"/>
        </w:rPr>
        <w:t xml:space="preserve"> насосы.</w:t>
      </w:r>
    </w:p>
    <w:p w:rsidR="00ED515D" w:rsidRPr="00CB1E73" w:rsidRDefault="00AC7870" w:rsidP="00D0235F">
      <w:pPr>
        <w:pStyle w:val="a4"/>
        <w:numPr>
          <w:ilvl w:val="3"/>
          <w:numId w:val="8"/>
        </w:numPr>
        <w:tabs>
          <w:tab w:val="left" w:pos="993"/>
        </w:tabs>
        <w:ind w:left="993" w:right="167" w:hanging="709"/>
        <w:rPr>
          <w:color w:val="000000"/>
          <w:lang w:val="ru-RU"/>
        </w:rPr>
      </w:pPr>
      <w:r w:rsidRPr="00CB1E73">
        <w:rPr>
          <w:color w:val="000000"/>
          <w:lang w:val="ru-RU"/>
        </w:rPr>
        <w:t>Крышка радиатора может быть заблокирована.</w:t>
      </w:r>
    </w:p>
    <w:p w:rsidR="00ED515D" w:rsidRPr="00CB1E73" w:rsidRDefault="00AC7870" w:rsidP="00D0235F">
      <w:pPr>
        <w:pStyle w:val="a4"/>
        <w:numPr>
          <w:ilvl w:val="3"/>
          <w:numId w:val="8"/>
        </w:numPr>
        <w:tabs>
          <w:tab w:val="left" w:pos="993"/>
        </w:tabs>
        <w:ind w:left="993" w:right="167" w:hanging="709"/>
        <w:rPr>
          <w:color w:val="000000"/>
          <w:lang w:val="ru-RU"/>
        </w:rPr>
      </w:pPr>
      <w:r w:rsidRPr="00CB1E73">
        <w:rPr>
          <w:color w:val="000000"/>
          <w:lang w:val="ru-RU"/>
        </w:rPr>
        <w:t>Расширительный бачок может быть изменен, но не удален; или если он не предусмотрен изначально, то может быть добавлен.</w:t>
      </w:r>
    </w:p>
    <w:p w:rsidR="00ED515D" w:rsidRPr="00CB1E73" w:rsidRDefault="00AC7870" w:rsidP="00D0235F">
      <w:pPr>
        <w:pStyle w:val="a4"/>
        <w:numPr>
          <w:ilvl w:val="3"/>
          <w:numId w:val="8"/>
        </w:numPr>
        <w:tabs>
          <w:tab w:val="left" w:pos="993"/>
        </w:tabs>
        <w:ind w:left="993" w:right="167" w:hanging="709"/>
        <w:rPr>
          <w:color w:val="000000"/>
          <w:lang w:val="ru-RU"/>
        </w:rPr>
      </w:pPr>
      <w:r w:rsidRPr="00CB1E73">
        <w:rPr>
          <w:color w:val="000000"/>
          <w:lang w:val="ru-RU"/>
        </w:rPr>
        <w:t>Радиаторы обогревател</w:t>
      </w:r>
      <w:proofErr w:type="gramStart"/>
      <w:r w:rsidRPr="00CB1E73">
        <w:rPr>
          <w:color w:val="000000"/>
          <w:lang w:val="ru-RU"/>
        </w:rPr>
        <w:t>я(</w:t>
      </w:r>
      <w:proofErr w:type="gramEnd"/>
      <w:r w:rsidRPr="00CB1E73">
        <w:rPr>
          <w:color w:val="000000"/>
          <w:lang w:val="ru-RU"/>
        </w:rPr>
        <w:t>лей) салона могут быть изменены или заменены, однако должны оставаться в габаритах, предусмотренных заводом-изготовителем.</w:t>
      </w:r>
    </w:p>
    <w:p w:rsidR="00ED515D" w:rsidRPr="00CB1E73" w:rsidRDefault="00AC7870" w:rsidP="00D0235F">
      <w:pPr>
        <w:pStyle w:val="a4"/>
        <w:numPr>
          <w:ilvl w:val="3"/>
          <w:numId w:val="8"/>
        </w:numPr>
        <w:tabs>
          <w:tab w:val="left" w:pos="993"/>
        </w:tabs>
        <w:ind w:left="993" w:right="167" w:hanging="709"/>
        <w:rPr>
          <w:color w:val="000000"/>
          <w:lang w:val="ru-RU"/>
        </w:rPr>
      </w:pPr>
      <w:r w:rsidRPr="00CB1E73">
        <w:rPr>
          <w:color w:val="000000"/>
          <w:lang w:val="ru-RU"/>
        </w:rPr>
        <w:t xml:space="preserve">Вентилятор и его привод могут быть </w:t>
      </w:r>
      <w:proofErr w:type="gramStart"/>
      <w:r w:rsidRPr="00CB1E73">
        <w:rPr>
          <w:color w:val="000000"/>
          <w:lang w:val="ru-RU"/>
        </w:rPr>
        <w:t>изменены</w:t>
      </w:r>
      <w:proofErr w:type="gramEnd"/>
      <w:r w:rsidRPr="00CB1E73">
        <w:rPr>
          <w:color w:val="000000"/>
          <w:lang w:val="ru-RU"/>
        </w:rPr>
        <w:t xml:space="preserve"> или удалены. Разрешено устанавливать дополнительные вентиляторы.</w:t>
      </w:r>
    </w:p>
    <w:p w:rsidR="00ED515D" w:rsidRPr="00CB1E73" w:rsidRDefault="00AC7870" w:rsidP="00D0235F">
      <w:pPr>
        <w:pStyle w:val="a4"/>
        <w:numPr>
          <w:ilvl w:val="3"/>
          <w:numId w:val="8"/>
        </w:numPr>
        <w:tabs>
          <w:tab w:val="left" w:pos="993"/>
        </w:tabs>
        <w:ind w:left="993" w:right="167" w:hanging="709"/>
        <w:rPr>
          <w:b/>
          <w:bCs/>
          <w:color w:val="000000"/>
          <w:lang w:val="ru-RU"/>
        </w:rPr>
      </w:pPr>
      <w:r w:rsidRPr="00CB1E73">
        <w:rPr>
          <w:color w:val="000000"/>
          <w:lang w:val="ru-RU"/>
        </w:rPr>
        <w:t>Для системы вентиляции и обогрева салона запрещен забор воздуха из моторного отсека.</w:t>
      </w:r>
    </w:p>
    <w:p w:rsidR="001316B1" w:rsidRPr="00CB1E73" w:rsidRDefault="001316B1" w:rsidP="00D61AEB">
      <w:pPr>
        <w:pStyle w:val="a4"/>
        <w:ind w:left="1004" w:right="167" w:firstLine="0"/>
        <w:rPr>
          <w:b/>
          <w:bCs/>
          <w:color w:val="000000"/>
          <w:lang w:val="ru-RU"/>
        </w:rPr>
      </w:pPr>
    </w:p>
    <w:p w:rsidR="00ED515D" w:rsidRPr="00CB1E73" w:rsidRDefault="00AC7870" w:rsidP="00D0235F">
      <w:pPr>
        <w:pStyle w:val="a4"/>
        <w:numPr>
          <w:ilvl w:val="2"/>
          <w:numId w:val="8"/>
        </w:numPr>
        <w:tabs>
          <w:tab w:val="left" w:pos="851"/>
        </w:tabs>
        <w:ind w:left="851" w:right="167" w:hanging="567"/>
        <w:rPr>
          <w:b/>
          <w:bCs/>
          <w:color w:val="000000"/>
          <w:lang w:val="ru-RU"/>
        </w:rPr>
      </w:pPr>
      <w:r w:rsidRPr="00CB1E73">
        <w:rPr>
          <w:b/>
          <w:bCs/>
          <w:color w:val="000000"/>
          <w:lang w:val="ru-RU"/>
        </w:rPr>
        <w:t>Система выпуска отработанных газов.</w:t>
      </w:r>
    </w:p>
    <w:p w:rsidR="00ED515D" w:rsidRPr="00CB1E73" w:rsidRDefault="00AC7870" w:rsidP="00D0235F">
      <w:pPr>
        <w:pStyle w:val="a4"/>
        <w:numPr>
          <w:ilvl w:val="3"/>
          <w:numId w:val="8"/>
        </w:numPr>
        <w:tabs>
          <w:tab w:val="left" w:pos="851"/>
        </w:tabs>
        <w:ind w:left="851" w:right="167" w:hanging="567"/>
        <w:rPr>
          <w:color w:val="000000"/>
          <w:lang w:val="ru-RU"/>
        </w:rPr>
      </w:pPr>
      <w:r w:rsidRPr="00CB1E73">
        <w:rPr>
          <w:color w:val="000000"/>
          <w:lang w:val="ru-RU"/>
        </w:rPr>
        <w:t xml:space="preserve">Разрешается использование любых систем выпуска отработанных газов, обеспечивающих уровень шума, не превышающий 103 </w:t>
      </w:r>
      <w:proofErr w:type="spellStart"/>
      <w:r w:rsidRPr="00CB1E73">
        <w:rPr>
          <w:color w:val="000000"/>
          <w:lang w:val="ru-RU"/>
        </w:rPr>
        <w:t>Дб</w:t>
      </w:r>
      <w:proofErr w:type="spellEnd"/>
      <w:r w:rsidRPr="00CB1E73">
        <w:rPr>
          <w:color w:val="000000"/>
          <w:lang w:val="ru-RU"/>
        </w:rPr>
        <w:t xml:space="preserve"> (А). Ни при каких обстоятельствах элементы системы выпуска не могут</w:t>
      </w:r>
      <w:r w:rsidRPr="00CB1E73">
        <w:rPr>
          <w:color w:val="000000"/>
          <w:lang w:val="ru-RU"/>
        </w:rPr>
        <w:br/>
        <w:t>проходить через отсек экипажа.</w:t>
      </w:r>
    </w:p>
    <w:p w:rsidR="001316B1" w:rsidRPr="00CB1E73" w:rsidRDefault="00AC7870" w:rsidP="00D0235F">
      <w:pPr>
        <w:pStyle w:val="a6"/>
        <w:ind w:left="851" w:firstLine="0"/>
        <w:rPr>
          <w:color w:val="000000"/>
          <w:sz w:val="20"/>
          <w:szCs w:val="20"/>
          <w:lang w:val="ru-RU"/>
        </w:rPr>
      </w:pPr>
      <w:r w:rsidRPr="00CB1E73">
        <w:rPr>
          <w:color w:val="000000"/>
          <w:sz w:val="20"/>
          <w:szCs w:val="20"/>
          <w:lang w:val="ru-RU"/>
        </w:rPr>
        <w:t xml:space="preserve">Методика измерения. Измерения проводятся </w:t>
      </w:r>
      <w:proofErr w:type="spellStart"/>
      <w:r w:rsidRPr="00CB1E73">
        <w:rPr>
          <w:color w:val="000000"/>
          <w:sz w:val="20"/>
          <w:szCs w:val="20"/>
          <w:lang w:val="ru-RU"/>
        </w:rPr>
        <w:t>шумомером</w:t>
      </w:r>
      <w:proofErr w:type="spellEnd"/>
      <w:r w:rsidRPr="00CB1E73">
        <w:rPr>
          <w:color w:val="000000"/>
          <w:sz w:val="20"/>
          <w:szCs w:val="20"/>
          <w:lang w:val="ru-RU"/>
        </w:rPr>
        <w:t>, в режимах “А”, “медленно”. Микрофон должен быть установлен под углом 450 по отношению к срезу выхлопной трубы, и находиться на расстоянии</w:t>
      </w:r>
      <w:r w:rsidRPr="00CB1E73">
        <w:rPr>
          <w:color w:val="000000"/>
          <w:sz w:val="20"/>
          <w:szCs w:val="20"/>
          <w:lang w:val="ru-RU"/>
        </w:rPr>
        <w:br/>
        <w:t>500 мм от него на высоте центра выходного отверстия. Если автомобиль находится на твердой (бетонной</w:t>
      </w:r>
      <w:r w:rsidRPr="00CB1E73">
        <w:rPr>
          <w:color w:val="000000"/>
          <w:sz w:val="20"/>
          <w:szCs w:val="20"/>
          <w:lang w:val="ru-RU"/>
        </w:rPr>
        <w:br/>
        <w:t>или асфальтовой) площадке, под микрофон необходимо подкладывать мягкую подкладку.</w:t>
      </w:r>
    </w:p>
    <w:p w:rsidR="001316B1" w:rsidRPr="00CB1E73" w:rsidRDefault="00AC7870" w:rsidP="00D0235F">
      <w:pPr>
        <w:pStyle w:val="a4"/>
        <w:numPr>
          <w:ilvl w:val="3"/>
          <w:numId w:val="8"/>
        </w:numPr>
        <w:tabs>
          <w:tab w:val="left" w:pos="851"/>
        </w:tabs>
        <w:ind w:left="851" w:right="167" w:hanging="567"/>
        <w:rPr>
          <w:color w:val="000000"/>
          <w:lang w:val="ru-RU"/>
        </w:rPr>
      </w:pPr>
      <w:r w:rsidRPr="00CB1E73">
        <w:rPr>
          <w:color w:val="000000"/>
          <w:lang w:val="ru-RU"/>
        </w:rPr>
        <w:t>Должна быть обеспечена защита, для предотвращения ожогов от нагретых элементов системы,</w:t>
      </w:r>
      <w:r w:rsidR="001316B1" w:rsidRPr="00CB1E73">
        <w:rPr>
          <w:color w:val="000000"/>
          <w:lang w:val="ru-RU"/>
        </w:rPr>
        <w:t xml:space="preserve"> </w:t>
      </w:r>
      <w:r w:rsidRPr="00CB1E73">
        <w:rPr>
          <w:color w:val="000000"/>
          <w:lang w:val="ru-RU"/>
        </w:rPr>
        <w:t>с которыми могут соприкоснуться люди</w:t>
      </w:r>
      <w:r w:rsidR="001316B1" w:rsidRPr="00CB1E73">
        <w:rPr>
          <w:color w:val="000000"/>
          <w:lang w:val="ru-RU"/>
        </w:rPr>
        <w:t>,</w:t>
      </w:r>
      <w:r w:rsidRPr="00CB1E73">
        <w:rPr>
          <w:color w:val="000000"/>
          <w:lang w:val="ru-RU"/>
        </w:rPr>
        <w:t xml:space="preserve"> находящиеся снаружи автомобиля.</w:t>
      </w:r>
    </w:p>
    <w:p w:rsidR="00AC7870" w:rsidRPr="00CB1E73" w:rsidRDefault="00AC7870" w:rsidP="00D0235F">
      <w:pPr>
        <w:pStyle w:val="a4"/>
        <w:numPr>
          <w:ilvl w:val="3"/>
          <w:numId w:val="8"/>
        </w:numPr>
        <w:tabs>
          <w:tab w:val="left" w:pos="851"/>
        </w:tabs>
        <w:ind w:left="851" w:right="167" w:hanging="567"/>
        <w:rPr>
          <w:color w:val="000000"/>
          <w:lang w:val="ru-RU"/>
        </w:rPr>
      </w:pPr>
      <w:r w:rsidRPr="00CB1E73">
        <w:rPr>
          <w:color w:val="000000"/>
          <w:lang w:val="ru-RU"/>
        </w:rPr>
        <w:t>Выхлопная труба должна быть, как минимум выведена из-под днища в задней части автомобиля.</w:t>
      </w:r>
    </w:p>
    <w:p w:rsidR="00AC7870" w:rsidRPr="00CB1E73" w:rsidRDefault="00AC7870" w:rsidP="00D0235F">
      <w:pPr>
        <w:pStyle w:val="a4"/>
        <w:tabs>
          <w:tab w:val="left" w:pos="993"/>
        </w:tabs>
        <w:ind w:left="993" w:right="167" w:firstLine="0"/>
        <w:rPr>
          <w:color w:val="000000"/>
          <w:lang w:val="ru-RU"/>
        </w:rPr>
      </w:pPr>
    </w:p>
    <w:p w:rsidR="00AC7870" w:rsidRPr="00CB1E73" w:rsidRDefault="00AC7870" w:rsidP="00D0235F">
      <w:pPr>
        <w:pStyle w:val="a4"/>
        <w:numPr>
          <w:ilvl w:val="1"/>
          <w:numId w:val="8"/>
        </w:numPr>
        <w:ind w:left="851" w:right="167" w:hanging="567"/>
        <w:rPr>
          <w:b/>
          <w:bCs/>
          <w:color w:val="000000"/>
          <w:lang w:val="ru-RU"/>
        </w:rPr>
      </w:pPr>
      <w:r w:rsidRPr="00CB1E73">
        <w:rPr>
          <w:b/>
          <w:bCs/>
          <w:color w:val="000000"/>
          <w:lang w:val="ru-RU"/>
        </w:rPr>
        <w:lastRenderedPageBreak/>
        <w:t>ТРАНСМИССИЯ.</w:t>
      </w:r>
    </w:p>
    <w:p w:rsidR="001316B1" w:rsidRPr="00CB1E73" w:rsidRDefault="00AC7870" w:rsidP="00D0235F">
      <w:pPr>
        <w:pStyle w:val="a4"/>
        <w:numPr>
          <w:ilvl w:val="2"/>
          <w:numId w:val="8"/>
        </w:numPr>
        <w:tabs>
          <w:tab w:val="left" w:pos="851"/>
        </w:tabs>
        <w:ind w:left="851" w:right="167" w:hanging="567"/>
        <w:rPr>
          <w:color w:val="000000"/>
          <w:lang w:val="ru-RU"/>
        </w:rPr>
      </w:pPr>
      <w:r w:rsidRPr="00CB1E73">
        <w:rPr>
          <w:b/>
          <w:bCs/>
          <w:color w:val="000000"/>
          <w:lang w:val="ru-RU"/>
        </w:rPr>
        <w:t>Раздаточная коробка и коробка передач.</w:t>
      </w:r>
    </w:p>
    <w:p w:rsidR="001316B1" w:rsidRPr="00CB1E73" w:rsidRDefault="00AC7870" w:rsidP="00D0235F">
      <w:pPr>
        <w:pStyle w:val="a4"/>
        <w:numPr>
          <w:ilvl w:val="3"/>
          <w:numId w:val="8"/>
        </w:numPr>
        <w:tabs>
          <w:tab w:val="left" w:pos="851"/>
        </w:tabs>
        <w:ind w:left="851" w:right="167" w:hanging="567"/>
        <w:rPr>
          <w:color w:val="000000"/>
          <w:lang w:val="ru-RU"/>
        </w:rPr>
      </w:pPr>
      <w:r w:rsidRPr="00CB1E73">
        <w:rPr>
          <w:color w:val="000000"/>
          <w:lang w:val="ru-RU"/>
        </w:rPr>
        <w:t>Разрешается применение любых раздаточных коробок и коробок передач, устанавливаемых</w:t>
      </w:r>
      <w:r w:rsidRPr="00CB1E73">
        <w:rPr>
          <w:color w:val="000000"/>
          <w:lang w:val="ru-RU"/>
        </w:rPr>
        <w:br/>
        <w:t>производителем на одну из модификаций данной модели автомобиля.</w:t>
      </w:r>
    </w:p>
    <w:p w:rsidR="001316B1" w:rsidRPr="00CB1E73" w:rsidRDefault="00AC7870" w:rsidP="00D0235F">
      <w:pPr>
        <w:pStyle w:val="a4"/>
        <w:numPr>
          <w:ilvl w:val="3"/>
          <w:numId w:val="8"/>
        </w:numPr>
        <w:tabs>
          <w:tab w:val="left" w:pos="851"/>
        </w:tabs>
        <w:ind w:left="851" w:right="167" w:hanging="567"/>
        <w:rPr>
          <w:color w:val="000000"/>
          <w:lang w:val="ru-RU"/>
        </w:rPr>
      </w:pPr>
      <w:r w:rsidRPr="00CB1E73">
        <w:rPr>
          <w:color w:val="000000"/>
          <w:lang w:val="ru-RU"/>
        </w:rPr>
        <w:t>Внутреннее устройство раздаточных коробок и коробок передач не ограничивается при сохранении внешнего вида оригинального картера.</w:t>
      </w:r>
    </w:p>
    <w:p w:rsidR="001316B1" w:rsidRPr="00CB1E73" w:rsidRDefault="00AC7870" w:rsidP="00D0235F">
      <w:pPr>
        <w:pStyle w:val="a4"/>
        <w:numPr>
          <w:ilvl w:val="3"/>
          <w:numId w:val="8"/>
        </w:numPr>
        <w:tabs>
          <w:tab w:val="left" w:pos="851"/>
        </w:tabs>
        <w:ind w:left="851" w:right="167" w:hanging="567"/>
        <w:rPr>
          <w:color w:val="000000"/>
          <w:lang w:val="ru-RU"/>
        </w:rPr>
      </w:pPr>
      <w:r w:rsidRPr="00CB1E73">
        <w:rPr>
          <w:color w:val="000000"/>
          <w:lang w:val="ru-RU"/>
        </w:rPr>
        <w:t>Разрешается изменять или заменять кронштейны крепления раздаточной коробки и коробки передач.</w:t>
      </w:r>
    </w:p>
    <w:p w:rsidR="001316B1" w:rsidRPr="00CB1E73" w:rsidRDefault="00AC7870" w:rsidP="00D0235F">
      <w:pPr>
        <w:pStyle w:val="a4"/>
        <w:numPr>
          <w:ilvl w:val="3"/>
          <w:numId w:val="8"/>
        </w:numPr>
        <w:tabs>
          <w:tab w:val="left" w:pos="851"/>
        </w:tabs>
        <w:ind w:left="851" w:right="167" w:hanging="567"/>
        <w:rPr>
          <w:color w:val="000000"/>
          <w:lang w:val="ru-RU"/>
        </w:rPr>
      </w:pPr>
      <w:r w:rsidRPr="00CB1E73">
        <w:rPr>
          <w:color w:val="000000"/>
          <w:lang w:val="ru-RU"/>
        </w:rPr>
        <w:t xml:space="preserve">Разрешается устанавливать дополнительный радиатор охлаждения масла </w:t>
      </w:r>
      <w:proofErr w:type="spellStart"/>
      <w:r w:rsidRPr="00CB1E73">
        <w:rPr>
          <w:color w:val="000000"/>
          <w:lang w:val="ru-RU"/>
        </w:rPr>
        <w:t>АКПП</w:t>
      </w:r>
      <w:proofErr w:type="spellEnd"/>
      <w:r w:rsidRPr="00CB1E73">
        <w:rPr>
          <w:color w:val="000000"/>
          <w:lang w:val="ru-RU"/>
        </w:rPr>
        <w:t xml:space="preserve"> в пределах моторного отсека.</w:t>
      </w:r>
    </w:p>
    <w:p w:rsidR="001316B1" w:rsidRPr="00CB1E73" w:rsidRDefault="00AC7870" w:rsidP="00D0235F">
      <w:pPr>
        <w:pStyle w:val="a4"/>
        <w:numPr>
          <w:ilvl w:val="2"/>
          <w:numId w:val="8"/>
        </w:numPr>
        <w:tabs>
          <w:tab w:val="left" w:pos="851"/>
        </w:tabs>
        <w:ind w:left="851" w:right="167" w:hanging="567"/>
        <w:rPr>
          <w:color w:val="000000"/>
          <w:lang w:val="ru-RU"/>
        </w:rPr>
      </w:pPr>
      <w:r w:rsidRPr="00CB1E73">
        <w:rPr>
          <w:b/>
          <w:bCs/>
          <w:color w:val="000000"/>
          <w:lang w:val="ru-RU"/>
        </w:rPr>
        <w:t>Мосты.</w:t>
      </w:r>
    </w:p>
    <w:p w:rsidR="001316B1" w:rsidRPr="00CB1E73" w:rsidRDefault="00AC7870" w:rsidP="00D0235F">
      <w:pPr>
        <w:pStyle w:val="a4"/>
        <w:numPr>
          <w:ilvl w:val="3"/>
          <w:numId w:val="8"/>
        </w:numPr>
        <w:tabs>
          <w:tab w:val="left" w:pos="851"/>
        </w:tabs>
        <w:ind w:left="851" w:right="167" w:hanging="567"/>
        <w:rPr>
          <w:color w:val="000000"/>
          <w:lang w:val="ru-RU"/>
        </w:rPr>
      </w:pPr>
      <w:r w:rsidRPr="00CB1E73">
        <w:rPr>
          <w:color w:val="000000"/>
          <w:lang w:val="ru-RU"/>
        </w:rPr>
        <w:t>Разрешается применение мостов с бортовыми редукторами внутреннего зацепления, серийно</w:t>
      </w:r>
      <w:r w:rsidRPr="00CB1E73">
        <w:rPr>
          <w:color w:val="000000"/>
          <w:lang w:val="ru-RU"/>
        </w:rPr>
        <w:br/>
        <w:t>устанавливаемых на одну из модификаций данного автомобиля.</w:t>
      </w:r>
    </w:p>
    <w:p w:rsidR="001316B1" w:rsidRPr="00CB1E73" w:rsidRDefault="00AC7870" w:rsidP="00D0235F">
      <w:pPr>
        <w:pStyle w:val="a4"/>
        <w:numPr>
          <w:ilvl w:val="3"/>
          <w:numId w:val="8"/>
        </w:numPr>
        <w:tabs>
          <w:tab w:val="left" w:pos="851"/>
        </w:tabs>
        <w:ind w:left="851" w:right="167" w:hanging="567"/>
        <w:rPr>
          <w:color w:val="000000"/>
          <w:lang w:val="ru-RU"/>
        </w:rPr>
      </w:pPr>
      <w:r w:rsidRPr="00CB1E73">
        <w:rPr>
          <w:color w:val="000000"/>
          <w:lang w:val="ru-RU"/>
        </w:rPr>
        <w:t>Разрешается применение блокируемых дифференциалов. Ограничений на тип и принцип работы используемого блокируемого дифференциала, а также на их количество нет.</w:t>
      </w:r>
    </w:p>
    <w:p w:rsidR="00AC7870" w:rsidRPr="00CB1E73" w:rsidRDefault="00AC7870" w:rsidP="00D0235F">
      <w:pPr>
        <w:pStyle w:val="a4"/>
        <w:numPr>
          <w:ilvl w:val="3"/>
          <w:numId w:val="8"/>
        </w:numPr>
        <w:tabs>
          <w:tab w:val="left" w:pos="851"/>
        </w:tabs>
        <w:ind w:left="851" w:right="167" w:hanging="567"/>
        <w:rPr>
          <w:color w:val="000000"/>
          <w:lang w:val="ru-RU"/>
        </w:rPr>
      </w:pPr>
      <w:r w:rsidRPr="00CB1E73">
        <w:rPr>
          <w:b/>
          <w:bCs/>
          <w:color w:val="000000"/>
          <w:lang w:val="ru-RU"/>
        </w:rPr>
        <w:t>Валы, полуоси, карданные шарниры.</w:t>
      </w:r>
      <w:r w:rsidRPr="00CB1E73">
        <w:rPr>
          <w:color w:val="000000"/>
          <w:lang w:val="ru-RU"/>
        </w:rPr>
        <w:br/>
        <w:t>Свободные.</w:t>
      </w:r>
    </w:p>
    <w:p w:rsidR="001316B1" w:rsidRPr="00CB1E73" w:rsidRDefault="001316B1" w:rsidP="00D61AEB">
      <w:pPr>
        <w:pStyle w:val="a4"/>
        <w:ind w:left="1004" w:right="167" w:firstLine="0"/>
        <w:rPr>
          <w:color w:val="000000"/>
          <w:lang w:val="ru-RU"/>
        </w:rPr>
      </w:pPr>
    </w:p>
    <w:p w:rsidR="00AC7870" w:rsidRPr="00CB1E73" w:rsidRDefault="001316B1" w:rsidP="00D0235F">
      <w:pPr>
        <w:pStyle w:val="a4"/>
        <w:numPr>
          <w:ilvl w:val="1"/>
          <w:numId w:val="8"/>
        </w:numPr>
        <w:ind w:left="851" w:right="167" w:hanging="567"/>
        <w:rPr>
          <w:b/>
          <w:bCs/>
          <w:color w:val="000000"/>
          <w:lang w:val="ru-RU"/>
        </w:rPr>
      </w:pPr>
      <w:r w:rsidRPr="00CB1E73">
        <w:rPr>
          <w:color w:val="000000"/>
          <w:lang w:val="ru-RU"/>
        </w:rPr>
        <w:t xml:space="preserve"> </w:t>
      </w:r>
      <w:r w:rsidR="00AC7870" w:rsidRPr="00CB1E73">
        <w:rPr>
          <w:b/>
          <w:bCs/>
          <w:color w:val="000000"/>
          <w:lang w:val="ru-RU"/>
        </w:rPr>
        <w:t>ПОДВЕСКА.</w:t>
      </w:r>
    </w:p>
    <w:p w:rsidR="001316B1" w:rsidRPr="00CB1E73" w:rsidRDefault="00AC7870" w:rsidP="00D0235F">
      <w:pPr>
        <w:pStyle w:val="a4"/>
        <w:numPr>
          <w:ilvl w:val="2"/>
          <w:numId w:val="8"/>
        </w:numPr>
        <w:tabs>
          <w:tab w:val="left" w:pos="851"/>
        </w:tabs>
        <w:ind w:left="851" w:right="167" w:hanging="567"/>
        <w:rPr>
          <w:color w:val="000000"/>
          <w:lang w:val="ru-RU"/>
        </w:rPr>
      </w:pPr>
      <w:r w:rsidRPr="00CB1E73">
        <w:rPr>
          <w:color w:val="000000"/>
          <w:lang w:val="ru-RU"/>
        </w:rPr>
        <w:t>Запрещается применение активной подвески, позволяющей водителю изменять дорожный просвет автомобиля в процессе движения, даже если автомобиль оснащается такой подвеской серийно.</w:t>
      </w:r>
    </w:p>
    <w:p w:rsidR="001316B1" w:rsidRPr="00CB1E73" w:rsidRDefault="00AC7870" w:rsidP="00D0235F">
      <w:pPr>
        <w:pStyle w:val="a4"/>
        <w:numPr>
          <w:ilvl w:val="2"/>
          <w:numId w:val="8"/>
        </w:numPr>
        <w:tabs>
          <w:tab w:val="left" w:pos="851"/>
        </w:tabs>
        <w:ind w:left="851" w:right="167" w:hanging="567"/>
        <w:rPr>
          <w:color w:val="000000"/>
          <w:lang w:val="ru-RU"/>
        </w:rPr>
      </w:pPr>
      <w:r w:rsidRPr="00CB1E73">
        <w:rPr>
          <w:color w:val="000000"/>
          <w:lang w:val="ru-RU"/>
        </w:rPr>
        <w:t>Разрешается вертикальное перемещение точек крепления подвески к кузову, раме или мостам с</w:t>
      </w:r>
      <w:r w:rsidR="001316B1" w:rsidRPr="00CB1E73">
        <w:rPr>
          <w:color w:val="000000"/>
          <w:lang w:val="ru-RU"/>
        </w:rPr>
        <w:t xml:space="preserve"> </w:t>
      </w:r>
      <w:r w:rsidRPr="00CB1E73">
        <w:rPr>
          <w:color w:val="000000"/>
          <w:lang w:val="ru-RU"/>
        </w:rPr>
        <w:t xml:space="preserve">целью размещения комплектных колес увеличенного диаметра. Применяемые для этого </w:t>
      </w:r>
      <w:proofErr w:type="spellStart"/>
      <w:r w:rsidRPr="00CB1E73">
        <w:rPr>
          <w:color w:val="000000"/>
          <w:lang w:val="ru-RU"/>
        </w:rPr>
        <w:t>проставки</w:t>
      </w:r>
      <w:proofErr w:type="spellEnd"/>
      <w:r w:rsidRPr="00CB1E73">
        <w:rPr>
          <w:color w:val="000000"/>
          <w:lang w:val="ru-RU"/>
        </w:rPr>
        <w:t xml:space="preserve"> должны</w:t>
      </w:r>
      <w:r w:rsidR="001316B1" w:rsidRPr="00CB1E73">
        <w:rPr>
          <w:color w:val="000000"/>
          <w:lang w:val="ru-RU"/>
        </w:rPr>
        <w:t xml:space="preserve"> </w:t>
      </w:r>
      <w:r w:rsidRPr="00CB1E73">
        <w:rPr>
          <w:color w:val="000000"/>
          <w:lang w:val="ru-RU"/>
        </w:rPr>
        <w:t>быть надежно закреплены (сварка, болты и т.п.). Разрешается изменение величины хода подвески. Если</w:t>
      </w:r>
      <w:r w:rsidR="001316B1" w:rsidRPr="00CB1E73">
        <w:rPr>
          <w:color w:val="000000"/>
          <w:lang w:val="ru-RU"/>
        </w:rPr>
        <w:t xml:space="preserve"> </w:t>
      </w:r>
      <w:r w:rsidRPr="00CB1E73">
        <w:rPr>
          <w:color w:val="000000"/>
          <w:lang w:val="ru-RU"/>
        </w:rPr>
        <w:t>производителем предусмотрено крепление моста над рессорами, то разрешается перенос моста под рессоры.</w:t>
      </w:r>
    </w:p>
    <w:p w:rsidR="001316B1" w:rsidRPr="00CB1E73" w:rsidRDefault="00AC7870" w:rsidP="00D0235F">
      <w:pPr>
        <w:pStyle w:val="a4"/>
        <w:numPr>
          <w:ilvl w:val="2"/>
          <w:numId w:val="8"/>
        </w:numPr>
        <w:tabs>
          <w:tab w:val="left" w:pos="851"/>
        </w:tabs>
        <w:ind w:left="851" w:right="167" w:hanging="567"/>
        <w:rPr>
          <w:color w:val="000000"/>
          <w:lang w:val="ru-RU"/>
        </w:rPr>
      </w:pPr>
      <w:r w:rsidRPr="00CB1E73">
        <w:rPr>
          <w:color w:val="000000"/>
          <w:lang w:val="ru-RU"/>
        </w:rPr>
        <w:t>На автомобилях УАЗ-469, 3151 и всех их модификациях разрешается применение передней</w:t>
      </w:r>
      <w:r w:rsidR="001316B1" w:rsidRPr="00CB1E73">
        <w:rPr>
          <w:color w:val="000000"/>
          <w:lang w:val="ru-RU"/>
        </w:rPr>
        <w:t xml:space="preserve"> </w:t>
      </w:r>
      <w:r w:rsidRPr="00CB1E73">
        <w:rPr>
          <w:color w:val="000000"/>
          <w:lang w:val="ru-RU"/>
        </w:rPr>
        <w:t>пружинной подвески с любыми типами мостов.</w:t>
      </w:r>
    </w:p>
    <w:p w:rsidR="001316B1" w:rsidRPr="00CB1E73" w:rsidRDefault="00AC7870" w:rsidP="00D0235F">
      <w:pPr>
        <w:pStyle w:val="a4"/>
        <w:numPr>
          <w:ilvl w:val="2"/>
          <w:numId w:val="8"/>
        </w:numPr>
        <w:tabs>
          <w:tab w:val="left" w:pos="851"/>
        </w:tabs>
        <w:ind w:left="851" w:right="167" w:hanging="567"/>
        <w:rPr>
          <w:b/>
          <w:bCs/>
          <w:color w:val="000000"/>
          <w:lang w:val="ru-RU"/>
        </w:rPr>
      </w:pPr>
      <w:r w:rsidRPr="00CB1E73">
        <w:rPr>
          <w:b/>
          <w:bCs/>
          <w:color w:val="000000"/>
          <w:lang w:val="ru-RU"/>
        </w:rPr>
        <w:t>Упругие элементы.</w:t>
      </w:r>
    </w:p>
    <w:p w:rsidR="001316B1" w:rsidRPr="00CB1E73" w:rsidRDefault="00AC7870" w:rsidP="00D0235F">
      <w:pPr>
        <w:pStyle w:val="a4"/>
        <w:numPr>
          <w:ilvl w:val="3"/>
          <w:numId w:val="8"/>
        </w:numPr>
        <w:tabs>
          <w:tab w:val="left" w:pos="851"/>
        </w:tabs>
        <w:ind w:left="851" w:right="167" w:hanging="567"/>
        <w:rPr>
          <w:bCs/>
          <w:color w:val="000000"/>
          <w:u w:val="single"/>
          <w:lang w:val="ru-RU"/>
        </w:rPr>
      </w:pPr>
      <w:r w:rsidRPr="00CB1E73">
        <w:rPr>
          <w:bCs/>
          <w:color w:val="000000"/>
          <w:u w:val="single"/>
          <w:lang w:val="ru-RU"/>
        </w:rPr>
        <w:t>Винтовые пружины:</w:t>
      </w:r>
    </w:p>
    <w:p w:rsidR="001316B1" w:rsidRPr="00CB1E73" w:rsidRDefault="00AC7870" w:rsidP="00D0235F">
      <w:pPr>
        <w:ind w:left="851"/>
        <w:rPr>
          <w:color w:val="000000"/>
          <w:sz w:val="20"/>
          <w:szCs w:val="20"/>
          <w:lang w:val="ru-RU"/>
        </w:rPr>
      </w:pPr>
      <w:r w:rsidRPr="00CB1E73">
        <w:rPr>
          <w:color w:val="000000"/>
          <w:sz w:val="20"/>
          <w:szCs w:val="20"/>
          <w:lang w:val="ru-RU"/>
        </w:rPr>
        <w:t>Длина свободна, как и число витков, диаметра прутка, внешний диаметр, тип пружины (прогрессивный</w:t>
      </w:r>
      <w:r w:rsidRPr="00CB1E73">
        <w:rPr>
          <w:color w:val="000000"/>
          <w:sz w:val="20"/>
          <w:szCs w:val="20"/>
          <w:lang w:val="ru-RU"/>
        </w:rPr>
        <w:br/>
        <w:t>или нет), внешний диаметр и форма опор пружин.</w:t>
      </w:r>
    </w:p>
    <w:p w:rsidR="001316B1" w:rsidRPr="00CB1E73" w:rsidRDefault="00AC7870" w:rsidP="00D0235F">
      <w:pPr>
        <w:pStyle w:val="a4"/>
        <w:numPr>
          <w:ilvl w:val="3"/>
          <w:numId w:val="8"/>
        </w:numPr>
        <w:tabs>
          <w:tab w:val="left" w:pos="851"/>
        </w:tabs>
        <w:ind w:left="851" w:right="167" w:hanging="567"/>
        <w:rPr>
          <w:bCs/>
          <w:color w:val="000000"/>
          <w:u w:val="single"/>
          <w:lang w:val="ru-RU"/>
        </w:rPr>
      </w:pPr>
      <w:r w:rsidRPr="00CB1E73">
        <w:rPr>
          <w:bCs/>
          <w:color w:val="000000"/>
          <w:u w:val="single"/>
          <w:lang w:val="ru-RU"/>
        </w:rPr>
        <w:t>Листовые пружины (рессоры):</w:t>
      </w:r>
    </w:p>
    <w:p w:rsidR="001316B1" w:rsidRPr="00CB1E73" w:rsidRDefault="00AC7870" w:rsidP="00D0235F">
      <w:pPr>
        <w:ind w:left="851"/>
        <w:rPr>
          <w:color w:val="000000"/>
          <w:sz w:val="20"/>
          <w:szCs w:val="20"/>
          <w:lang w:val="ru-RU"/>
        </w:rPr>
      </w:pPr>
      <w:r w:rsidRPr="00CB1E73">
        <w:rPr>
          <w:color w:val="000000"/>
          <w:sz w:val="20"/>
          <w:szCs w:val="20"/>
          <w:lang w:val="ru-RU"/>
        </w:rPr>
        <w:t>Длина, ширина, толщина и вертикальное искривление - свободные. Число листов не ограничено. Рессорные серьги свободные.</w:t>
      </w:r>
    </w:p>
    <w:p w:rsidR="001316B1" w:rsidRPr="00CB1E73" w:rsidRDefault="00AC7870" w:rsidP="00D0235F">
      <w:pPr>
        <w:pStyle w:val="a4"/>
        <w:numPr>
          <w:ilvl w:val="3"/>
          <w:numId w:val="8"/>
        </w:numPr>
        <w:tabs>
          <w:tab w:val="left" w:pos="851"/>
        </w:tabs>
        <w:ind w:left="851" w:right="167" w:hanging="567"/>
        <w:rPr>
          <w:bCs/>
          <w:color w:val="000000"/>
          <w:u w:val="single"/>
          <w:lang w:val="ru-RU"/>
        </w:rPr>
      </w:pPr>
      <w:r w:rsidRPr="00CB1E73">
        <w:rPr>
          <w:bCs/>
          <w:color w:val="000000"/>
          <w:u w:val="single"/>
          <w:lang w:val="ru-RU"/>
        </w:rPr>
        <w:t>Торсионы:</w:t>
      </w:r>
    </w:p>
    <w:p w:rsidR="001316B1" w:rsidRPr="00CB1E73" w:rsidRDefault="00AC7870" w:rsidP="00D0235F">
      <w:pPr>
        <w:ind w:left="851"/>
        <w:rPr>
          <w:color w:val="000000"/>
          <w:sz w:val="20"/>
          <w:szCs w:val="20"/>
          <w:lang w:val="ru-RU"/>
        </w:rPr>
      </w:pPr>
      <w:r w:rsidRPr="00CB1E73">
        <w:rPr>
          <w:color w:val="000000"/>
          <w:sz w:val="20"/>
          <w:szCs w:val="20"/>
          <w:lang w:val="ru-RU"/>
        </w:rPr>
        <w:t>Диаметр не ограничен.</w:t>
      </w:r>
    </w:p>
    <w:p w:rsidR="001316B1" w:rsidRPr="00CB1E73" w:rsidRDefault="00AC7870" w:rsidP="00D0235F">
      <w:pPr>
        <w:pStyle w:val="a4"/>
        <w:numPr>
          <w:ilvl w:val="2"/>
          <w:numId w:val="8"/>
        </w:numPr>
        <w:tabs>
          <w:tab w:val="left" w:pos="851"/>
        </w:tabs>
        <w:ind w:left="851" w:right="167" w:hanging="567"/>
        <w:rPr>
          <w:b/>
          <w:bCs/>
          <w:color w:val="000000"/>
          <w:lang w:val="ru-RU"/>
        </w:rPr>
      </w:pPr>
      <w:r w:rsidRPr="00CB1E73">
        <w:rPr>
          <w:b/>
          <w:bCs/>
          <w:color w:val="000000"/>
          <w:lang w:val="ru-RU"/>
        </w:rPr>
        <w:t>Амортизаторы.</w:t>
      </w:r>
    </w:p>
    <w:p w:rsidR="00AC7870" w:rsidRPr="00CB1E73" w:rsidRDefault="00AC7870" w:rsidP="00D0235F">
      <w:pPr>
        <w:pStyle w:val="a4"/>
        <w:numPr>
          <w:ilvl w:val="3"/>
          <w:numId w:val="8"/>
        </w:numPr>
        <w:tabs>
          <w:tab w:val="left" w:pos="851"/>
        </w:tabs>
        <w:ind w:left="851" w:right="167" w:hanging="567"/>
        <w:rPr>
          <w:color w:val="000000"/>
          <w:lang w:val="ru-RU"/>
        </w:rPr>
      </w:pPr>
      <w:r w:rsidRPr="00CB1E73">
        <w:rPr>
          <w:color w:val="000000"/>
          <w:lang w:val="ru-RU"/>
        </w:rPr>
        <w:t>Разрешается устанавливать не более чем по два амортизатора на одно колесо. Разрешается замена амортизаторов на другие без ограничений. Разрешается перенос штатных точек крепления амортизаторов. При установке дополнительных амортизаторов или изменения точек крепления штатных амортизаторов</w:t>
      </w:r>
      <w:r w:rsidR="001316B1" w:rsidRPr="00CB1E73">
        <w:rPr>
          <w:color w:val="000000"/>
          <w:lang w:val="ru-RU"/>
        </w:rPr>
        <w:t xml:space="preserve"> </w:t>
      </w:r>
      <w:r w:rsidRPr="00CB1E73">
        <w:rPr>
          <w:color w:val="000000"/>
          <w:lang w:val="ru-RU"/>
        </w:rPr>
        <w:t>разрешается минимально изменять, в том числе и вырезать отверстия, во внутренних панелях кузова. При</w:t>
      </w:r>
      <w:r w:rsidR="001316B1" w:rsidRPr="00CB1E73">
        <w:rPr>
          <w:color w:val="000000"/>
          <w:lang w:val="ru-RU"/>
        </w:rPr>
        <w:t xml:space="preserve"> </w:t>
      </w:r>
      <w:r w:rsidRPr="00CB1E73">
        <w:rPr>
          <w:color w:val="000000"/>
          <w:lang w:val="ru-RU"/>
        </w:rPr>
        <w:t>этом верхние точки крепления задних амортизаторов должны быть полностью обшиты металлом, аналогичным тому, из которого изготовлен пол автомобиля так, чтобы не оставалось никаких сквозных отверстий.</w:t>
      </w:r>
    </w:p>
    <w:p w:rsidR="001316B1" w:rsidRPr="00CB1E73" w:rsidRDefault="001316B1" w:rsidP="00D61AEB">
      <w:pPr>
        <w:rPr>
          <w:color w:val="000000"/>
          <w:sz w:val="20"/>
          <w:szCs w:val="20"/>
          <w:lang w:val="ru-RU"/>
        </w:rPr>
      </w:pPr>
    </w:p>
    <w:p w:rsidR="00AC7870" w:rsidRPr="00CB1E73" w:rsidRDefault="00AC7870" w:rsidP="00D0235F">
      <w:pPr>
        <w:pStyle w:val="a4"/>
        <w:numPr>
          <w:ilvl w:val="1"/>
          <w:numId w:val="8"/>
        </w:numPr>
        <w:ind w:left="851" w:right="167" w:hanging="567"/>
        <w:rPr>
          <w:color w:val="000000"/>
          <w:lang w:val="ru-RU"/>
        </w:rPr>
      </w:pPr>
      <w:r w:rsidRPr="00CB1E73">
        <w:rPr>
          <w:color w:val="000000"/>
          <w:lang w:val="ru-RU"/>
        </w:rPr>
        <w:t xml:space="preserve"> </w:t>
      </w:r>
      <w:r w:rsidRPr="00CB1E73">
        <w:rPr>
          <w:b/>
          <w:bCs/>
          <w:color w:val="000000"/>
          <w:lang w:val="ru-RU"/>
        </w:rPr>
        <w:t>РУЛЕВОЕ УПРАВЛЕНИЕ.</w:t>
      </w:r>
    </w:p>
    <w:p w:rsidR="001316B1" w:rsidRPr="00CB1E73" w:rsidRDefault="00AC7870" w:rsidP="00D0235F">
      <w:pPr>
        <w:pStyle w:val="a4"/>
        <w:numPr>
          <w:ilvl w:val="2"/>
          <w:numId w:val="8"/>
        </w:numPr>
        <w:tabs>
          <w:tab w:val="left" w:pos="851"/>
        </w:tabs>
        <w:ind w:left="851" w:right="167" w:hanging="567"/>
        <w:rPr>
          <w:color w:val="000000"/>
          <w:lang w:val="ru-RU"/>
        </w:rPr>
      </w:pPr>
      <w:r w:rsidRPr="00CB1E73">
        <w:rPr>
          <w:color w:val="000000"/>
          <w:lang w:val="ru-RU"/>
        </w:rPr>
        <w:t>Разрешается минимально-необходимые изменения деталей рулевой трапеции при лифте кузова</w:t>
      </w:r>
      <w:r w:rsidRPr="00CB1E73">
        <w:rPr>
          <w:color w:val="000000"/>
          <w:lang w:val="ru-RU"/>
        </w:rPr>
        <w:br/>
        <w:t>или подвески.</w:t>
      </w:r>
    </w:p>
    <w:p w:rsidR="001316B1" w:rsidRPr="00CB1E73" w:rsidRDefault="00AC7870" w:rsidP="00D0235F">
      <w:pPr>
        <w:pStyle w:val="a4"/>
        <w:numPr>
          <w:ilvl w:val="2"/>
          <w:numId w:val="8"/>
        </w:numPr>
        <w:tabs>
          <w:tab w:val="left" w:pos="851"/>
        </w:tabs>
        <w:ind w:left="851" w:right="167" w:hanging="567"/>
        <w:rPr>
          <w:color w:val="000000"/>
          <w:lang w:val="ru-RU"/>
        </w:rPr>
      </w:pPr>
      <w:r w:rsidRPr="00CB1E73">
        <w:rPr>
          <w:color w:val="000000"/>
          <w:lang w:val="ru-RU"/>
        </w:rPr>
        <w:t>Противоугонное устройство может быть удалено.</w:t>
      </w:r>
    </w:p>
    <w:p w:rsidR="001316B1" w:rsidRPr="00CB1E73" w:rsidRDefault="00AC7870" w:rsidP="00D0235F">
      <w:pPr>
        <w:pStyle w:val="a4"/>
        <w:numPr>
          <w:ilvl w:val="2"/>
          <w:numId w:val="8"/>
        </w:numPr>
        <w:tabs>
          <w:tab w:val="left" w:pos="851"/>
        </w:tabs>
        <w:ind w:left="851" w:right="167" w:hanging="567"/>
        <w:rPr>
          <w:color w:val="000000"/>
          <w:lang w:val="ru-RU"/>
        </w:rPr>
      </w:pPr>
      <w:r w:rsidRPr="00CB1E73">
        <w:rPr>
          <w:color w:val="000000"/>
          <w:lang w:val="ru-RU"/>
        </w:rPr>
        <w:t>Разрешается замена рулевого колеса.</w:t>
      </w:r>
    </w:p>
    <w:p w:rsidR="001316B1" w:rsidRPr="00CB1E73" w:rsidRDefault="00AC7870" w:rsidP="00D0235F">
      <w:pPr>
        <w:pStyle w:val="a4"/>
        <w:numPr>
          <w:ilvl w:val="2"/>
          <w:numId w:val="8"/>
        </w:numPr>
        <w:tabs>
          <w:tab w:val="left" w:pos="851"/>
        </w:tabs>
        <w:ind w:left="851" w:right="167" w:hanging="567"/>
        <w:rPr>
          <w:color w:val="000000"/>
          <w:lang w:val="ru-RU"/>
        </w:rPr>
      </w:pPr>
      <w:r w:rsidRPr="00CB1E73">
        <w:rPr>
          <w:color w:val="000000"/>
          <w:lang w:val="ru-RU"/>
        </w:rPr>
        <w:t>Разрешается установка усилителя рулевого управления, устанавливаемого на одну из серийных</w:t>
      </w:r>
      <w:r w:rsidRPr="00CB1E73">
        <w:rPr>
          <w:color w:val="000000"/>
          <w:lang w:val="ru-RU"/>
        </w:rPr>
        <w:br/>
        <w:t>модификаций данного автомобиля.</w:t>
      </w:r>
    </w:p>
    <w:p w:rsidR="001316B1" w:rsidRPr="00CB1E73" w:rsidRDefault="00AC7870" w:rsidP="00D0235F">
      <w:pPr>
        <w:pStyle w:val="a4"/>
        <w:numPr>
          <w:ilvl w:val="2"/>
          <w:numId w:val="8"/>
        </w:numPr>
        <w:tabs>
          <w:tab w:val="left" w:pos="851"/>
        </w:tabs>
        <w:ind w:left="851" w:right="167" w:hanging="567"/>
        <w:rPr>
          <w:color w:val="000000"/>
          <w:lang w:val="ru-RU"/>
        </w:rPr>
      </w:pPr>
      <w:r w:rsidRPr="00CB1E73">
        <w:rPr>
          <w:color w:val="000000"/>
          <w:lang w:val="ru-RU"/>
        </w:rPr>
        <w:t xml:space="preserve">Разрешается установка дополнительного радиатора охлаждения жидкости </w:t>
      </w:r>
      <w:proofErr w:type="spellStart"/>
      <w:r w:rsidRPr="00CB1E73">
        <w:rPr>
          <w:color w:val="000000"/>
          <w:lang w:val="ru-RU"/>
        </w:rPr>
        <w:t>гидроусилителя</w:t>
      </w:r>
      <w:proofErr w:type="spellEnd"/>
      <w:r w:rsidRPr="00CB1E73">
        <w:rPr>
          <w:color w:val="000000"/>
          <w:lang w:val="ru-RU"/>
        </w:rPr>
        <w:t xml:space="preserve"> руля</w:t>
      </w:r>
      <w:r w:rsidRPr="00CB1E73">
        <w:rPr>
          <w:color w:val="000000"/>
          <w:lang w:val="ru-RU"/>
        </w:rPr>
        <w:br/>
        <w:t>в пределах моторного отсека.</w:t>
      </w:r>
    </w:p>
    <w:p w:rsidR="00AC7870" w:rsidRPr="00CB1E73" w:rsidRDefault="00AC7870" w:rsidP="00D0235F">
      <w:pPr>
        <w:pStyle w:val="a4"/>
        <w:numPr>
          <w:ilvl w:val="2"/>
          <w:numId w:val="8"/>
        </w:numPr>
        <w:tabs>
          <w:tab w:val="left" w:pos="851"/>
        </w:tabs>
        <w:ind w:left="851" w:right="167" w:hanging="567"/>
        <w:rPr>
          <w:color w:val="000000"/>
          <w:lang w:val="ru-RU"/>
        </w:rPr>
      </w:pPr>
      <w:r w:rsidRPr="00CB1E73">
        <w:rPr>
          <w:color w:val="000000"/>
          <w:lang w:val="ru-RU"/>
        </w:rPr>
        <w:t>Разрешается установка демпфера рулевого управления.</w:t>
      </w:r>
    </w:p>
    <w:p w:rsidR="001316B1" w:rsidRPr="00CB1E73" w:rsidRDefault="001316B1" w:rsidP="00D61AEB">
      <w:pPr>
        <w:pStyle w:val="a4"/>
        <w:spacing w:before="3"/>
        <w:ind w:left="0" w:right="167" w:firstLine="0"/>
        <w:rPr>
          <w:color w:val="000000"/>
          <w:lang w:val="ru-RU"/>
        </w:rPr>
      </w:pPr>
    </w:p>
    <w:p w:rsidR="00AC7870" w:rsidRPr="00CB1E73" w:rsidRDefault="001316B1" w:rsidP="00D0235F">
      <w:pPr>
        <w:pStyle w:val="a4"/>
        <w:numPr>
          <w:ilvl w:val="1"/>
          <w:numId w:val="8"/>
        </w:numPr>
        <w:ind w:left="851" w:right="167" w:hanging="567"/>
        <w:rPr>
          <w:color w:val="000000"/>
          <w:lang w:val="ru-RU"/>
        </w:rPr>
      </w:pPr>
      <w:r w:rsidRPr="00CB1E73">
        <w:rPr>
          <w:b/>
          <w:bCs/>
          <w:color w:val="000000"/>
          <w:lang w:val="ru-RU"/>
        </w:rPr>
        <w:t xml:space="preserve"> </w:t>
      </w:r>
      <w:r w:rsidR="00AC7870" w:rsidRPr="00CB1E73">
        <w:rPr>
          <w:b/>
          <w:bCs/>
          <w:color w:val="000000"/>
          <w:lang w:val="ru-RU"/>
        </w:rPr>
        <w:t>КОЛЕСА (КОЛЕСНЫЕ ДИСКИ) И ШИНЫ</w:t>
      </w:r>
    </w:p>
    <w:p w:rsidR="00480F98" w:rsidRPr="00CB1E73" w:rsidRDefault="00AC7870" w:rsidP="00D0235F">
      <w:pPr>
        <w:pStyle w:val="a4"/>
        <w:numPr>
          <w:ilvl w:val="2"/>
          <w:numId w:val="8"/>
        </w:numPr>
        <w:tabs>
          <w:tab w:val="left" w:pos="851"/>
        </w:tabs>
        <w:ind w:left="851" w:right="167" w:hanging="567"/>
        <w:rPr>
          <w:color w:val="000000"/>
          <w:lang w:val="ru-RU"/>
        </w:rPr>
      </w:pPr>
      <w:r w:rsidRPr="00CB1E73">
        <w:rPr>
          <w:color w:val="000000"/>
          <w:lang w:val="ru-RU"/>
        </w:rPr>
        <w:t>Разрешается применение только автомобильных пневматических шин, внешний диаметр которы</w:t>
      </w:r>
      <w:r w:rsidR="00027683" w:rsidRPr="00CB1E73">
        <w:rPr>
          <w:color w:val="000000"/>
          <w:lang w:val="ru-RU"/>
        </w:rPr>
        <w:t>х при измерении не превышает 939</w:t>
      </w:r>
      <w:r w:rsidRPr="00CB1E73">
        <w:rPr>
          <w:color w:val="000000"/>
          <w:lang w:val="ru-RU"/>
        </w:rPr>
        <w:t>мм.</w:t>
      </w:r>
    </w:p>
    <w:p w:rsidR="00480F98" w:rsidRPr="00CB1E73" w:rsidRDefault="00AC7870" w:rsidP="00D0235F">
      <w:pPr>
        <w:pStyle w:val="a6"/>
        <w:ind w:left="851" w:firstLine="0"/>
        <w:rPr>
          <w:color w:val="000000"/>
          <w:sz w:val="20"/>
          <w:szCs w:val="20"/>
          <w:lang w:val="ru-RU"/>
        </w:rPr>
      </w:pPr>
      <w:r w:rsidRPr="00CB1E73">
        <w:rPr>
          <w:b/>
          <w:bCs/>
          <w:color w:val="000000"/>
          <w:sz w:val="20"/>
          <w:szCs w:val="20"/>
          <w:lang w:val="ru-RU"/>
        </w:rPr>
        <w:t xml:space="preserve">Методика измерения: </w:t>
      </w:r>
      <w:r w:rsidRPr="00CB1E73">
        <w:rPr>
          <w:color w:val="000000"/>
          <w:sz w:val="20"/>
          <w:szCs w:val="20"/>
          <w:lang w:val="ru-RU"/>
        </w:rPr>
        <w:t>Измерения проводятся на шинах</w:t>
      </w:r>
      <w:r w:rsidR="00001225" w:rsidRPr="00CB1E73">
        <w:rPr>
          <w:color w:val="000000"/>
          <w:sz w:val="20"/>
          <w:szCs w:val="20"/>
          <w:lang w:val="ru-RU"/>
        </w:rPr>
        <w:t>,</w:t>
      </w:r>
      <w:r w:rsidRPr="00CB1E73">
        <w:rPr>
          <w:color w:val="000000"/>
          <w:sz w:val="20"/>
          <w:szCs w:val="20"/>
          <w:lang w:val="ru-RU"/>
        </w:rPr>
        <w:t xml:space="preserve"> накачанных до давления в 1,5 атмосферы, по прямой линии, проходящей по центру шины и не являющейся вертикальной относительно земли (при измерениях не должны учитываться естественные </w:t>
      </w:r>
      <w:proofErr w:type="spellStart"/>
      <w:r w:rsidRPr="00CB1E73">
        <w:rPr>
          <w:color w:val="000000"/>
          <w:sz w:val="20"/>
          <w:szCs w:val="20"/>
          <w:lang w:val="ru-RU"/>
        </w:rPr>
        <w:t>проминания</w:t>
      </w:r>
      <w:proofErr w:type="spellEnd"/>
      <w:r w:rsidRPr="00CB1E73">
        <w:rPr>
          <w:color w:val="000000"/>
          <w:sz w:val="20"/>
          <w:szCs w:val="20"/>
          <w:lang w:val="ru-RU"/>
        </w:rPr>
        <w:t xml:space="preserve"> шины).</w:t>
      </w:r>
    </w:p>
    <w:p w:rsidR="00480F98" w:rsidRPr="00CB1E73" w:rsidRDefault="00AC7870" w:rsidP="00D0235F">
      <w:pPr>
        <w:pStyle w:val="a6"/>
        <w:ind w:left="851" w:firstLine="0"/>
        <w:rPr>
          <w:color w:val="000000"/>
          <w:sz w:val="20"/>
          <w:szCs w:val="20"/>
          <w:lang w:val="ru-RU"/>
        </w:rPr>
      </w:pPr>
      <w:r w:rsidRPr="00CB1E73">
        <w:rPr>
          <w:color w:val="000000"/>
          <w:sz w:val="20"/>
          <w:szCs w:val="20"/>
          <w:lang w:val="ru-RU"/>
        </w:rPr>
        <w:t>Измерение проводится на всех шинах (включая, запасные, сменные и т.п.), используемых в дальнейшем</w:t>
      </w:r>
      <w:r w:rsidRPr="00CB1E73">
        <w:rPr>
          <w:color w:val="000000"/>
          <w:sz w:val="20"/>
          <w:szCs w:val="20"/>
          <w:lang w:val="ru-RU"/>
        </w:rPr>
        <w:br/>
      </w:r>
      <w:r w:rsidRPr="00CB1E73">
        <w:rPr>
          <w:color w:val="000000"/>
          <w:sz w:val="20"/>
          <w:szCs w:val="20"/>
          <w:lang w:val="ru-RU"/>
        </w:rPr>
        <w:lastRenderedPageBreak/>
        <w:t>на соревновании.</w:t>
      </w:r>
    </w:p>
    <w:p w:rsidR="00480F98" w:rsidRPr="00CB1E73" w:rsidRDefault="00AC7870" w:rsidP="00D0235F">
      <w:pPr>
        <w:pStyle w:val="a4"/>
        <w:numPr>
          <w:ilvl w:val="2"/>
          <w:numId w:val="8"/>
        </w:numPr>
        <w:tabs>
          <w:tab w:val="left" w:pos="851"/>
        </w:tabs>
        <w:ind w:left="851" w:right="167" w:hanging="567"/>
        <w:rPr>
          <w:color w:val="000000"/>
          <w:lang w:val="ru-RU"/>
        </w:rPr>
      </w:pPr>
      <w:r w:rsidRPr="00CB1E73">
        <w:rPr>
          <w:i/>
          <w:iCs/>
          <w:color w:val="000000"/>
          <w:lang w:val="ru-RU"/>
        </w:rPr>
        <w:t>Для официальных соревнований – обязательно. Для прочих соревнований – рекомендуется</w:t>
      </w:r>
      <w:r w:rsidRPr="00CB1E73">
        <w:rPr>
          <w:color w:val="000000"/>
          <w:lang w:val="ru-RU"/>
        </w:rPr>
        <w:t>.</w:t>
      </w:r>
      <w:r w:rsidRPr="00CB1E73">
        <w:rPr>
          <w:color w:val="000000"/>
          <w:lang w:val="ru-RU"/>
        </w:rPr>
        <w:br/>
        <w:t>Ширина шины зависит от массы автомобиля и должна составлять:</w:t>
      </w:r>
    </w:p>
    <w:p w:rsidR="00480F98" w:rsidRPr="00CB1E73" w:rsidRDefault="00480F98" w:rsidP="00D61AEB">
      <w:pPr>
        <w:pStyle w:val="a6"/>
        <w:ind w:left="0" w:firstLine="0"/>
        <w:rPr>
          <w:color w:val="000000"/>
          <w:sz w:val="20"/>
          <w:szCs w:val="20"/>
          <w:lang w:val="ru-RU"/>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2694"/>
      </w:tblGrid>
      <w:tr w:rsidR="00480F98" w:rsidRPr="00CB1E73" w:rsidTr="00D0235F">
        <w:tc>
          <w:tcPr>
            <w:tcW w:w="2830" w:type="dxa"/>
            <w:shd w:val="clear" w:color="auto" w:fill="auto"/>
          </w:tcPr>
          <w:p w:rsidR="00480F98" w:rsidRPr="00CB1E73" w:rsidRDefault="00480F98" w:rsidP="00D61AEB">
            <w:pPr>
              <w:pStyle w:val="a6"/>
              <w:widowControl/>
              <w:ind w:left="0" w:firstLine="0"/>
              <w:rPr>
                <w:color w:val="000000"/>
                <w:sz w:val="20"/>
                <w:szCs w:val="20"/>
                <w:lang w:val="ru-RU"/>
              </w:rPr>
            </w:pPr>
            <w:r w:rsidRPr="00CB1E73">
              <w:rPr>
                <w:b/>
                <w:bCs/>
                <w:color w:val="000000"/>
                <w:sz w:val="20"/>
                <w:szCs w:val="20"/>
                <w:lang w:val="ru-RU"/>
              </w:rPr>
              <w:t>Масса автомобиля</w:t>
            </w:r>
          </w:p>
        </w:tc>
        <w:tc>
          <w:tcPr>
            <w:tcW w:w="2694" w:type="dxa"/>
            <w:shd w:val="clear" w:color="auto" w:fill="auto"/>
          </w:tcPr>
          <w:p w:rsidR="00480F98" w:rsidRPr="00CB1E73" w:rsidRDefault="00480F98" w:rsidP="00D61AEB">
            <w:pPr>
              <w:pStyle w:val="a6"/>
              <w:widowControl/>
              <w:ind w:left="0" w:firstLine="0"/>
              <w:rPr>
                <w:color w:val="000000"/>
                <w:sz w:val="20"/>
                <w:szCs w:val="20"/>
                <w:lang w:val="ru-RU"/>
              </w:rPr>
            </w:pPr>
            <w:r w:rsidRPr="00CB1E73">
              <w:rPr>
                <w:b/>
                <w:bCs/>
                <w:color w:val="000000"/>
                <w:sz w:val="20"/>
                <w:szCs w:val="20"/>
                <w:lang w:val="ru-RU"/>
              </w:rPr>
              <w:t>Ширина резины</w:t>
            </w:r>
          </w:p>
        </w:tc>
      </w:tr>
      <w:tr w:rsidR="00480F98" w:rsidRPr="00CB1E73" w:rsidTr="00D0235F">
        <w:tc>
          <w:tcPr>
            <w:tcW w:w="2830" w:type="dxa"/>
            <w:shd w:val="clear" w:color="auto" w:fill="auto"/>
          </w:tcPr>
          <w:p w:rsidR="00480F98" w:rsidRPr="00CB1E73" w:rsidRDefault="00480F98" w:rsidP="00D61AEB">
            <w:pPr>
              <w:pStyle w:val="a6"/>
              <w:widowControl/>
              <w:ind w:left="0" w:firstLine="0"/>
              <w:rPr>
                <w:b/>
                <w:color w:val="000000"/>
                <w:sz w:val="20"/>
                <w:szCs w:val="20"/>
                <w:lang w:val="ru-RU"/>
              </w:rPr>
            </w:pPr>
            <w:r w:rsidRPr="00CB1E73">
              <w:rPr>
                <w:color w:val="000000"/>
                <w:sz w:val="20"/>
                <w:szCs w:val="20"/>
                <w:lang w:val="ru-RU"/>
              </w:rPr>
              <w:t>От 1200 до 1500</w:t>
            </w:r>
          </w:p>
        </w:tc>
        <w:tc>
          <w:tcPr>
            <w:tcW w:w="2694" w:type="dxa"/>
            <w:shd w:val="clear" w:color="auto" w:fill="auto"/>
          </w:tcPr>
          <w:p w:rsidR="00480F98" w:rsidRPr="00CB1E73" w:rsidRDefault="00480F98" w:rsidP="00D61AEB">
            <w:pPr>
              <w:pStyle w:val="a6"/>
              <w:widowControl/>
              <w:ind w:left="0" w:firstLine="0"/>
              <w:rPr>
                <w:color w:val="000000"/>
                <w:sz w:val="20"/>
                <w:szCs w:val="20"/>
                <w:lang w:val="ru-RU"/>
              </w:rPr>
            </w:pPr>
            <w:r w:rsidRPr="00CB1E73">
              <w:rPr>
                <w:color w:val="000000"/>
                <w:sz w:val="20"/>
                <w:szCs w:val="20"/>
                <w:lang w:val="ru-RU"/>
              </w:rPr>
              <w:t>9,5” (241 мм)</w:t>
            </w:r>
          </w:p>
        </w:tc>
      </w:tr>
      <w:tr w:rsidR="00480F98" w:rsidRPr="00CB1E73" w:rsidTr="00D0235F">
        <w:tc>
          <w:tcPr>
            <w:tcW w:w="2830" w:type="dxa"/>
            <w:shd w:val="clear" w:color="auto" w:fill="auto"/>
          </w:tcPr>
          <w:p w:rsidR="00480F98" w:rsidRPr="00CB1E73" w:rsidRDefault="00480F98" w:rsidP="00D61AEB">
            <w:pPr>
              <w:pStyle w:val="a6"/>
              <w:widowControl/>
              <w:ind w:left="0" w:firstLine="0"/>
              <w:rPr>
                <w:color w:val="000000"/>
                <w:sz w:val="20"/>
                <w:szCs w:val="20"/>
                <w:lang w:val="ru-RU"/>
              </w:rPr>
            </w:pPr>
            <w:r w:rsidRPr="00CB1E73">
              <w:rPr>
                <w:color w:val="000000"/>
                <w:sz w:val="20"/>
                <w:szCs w:val="20"/>
                <w:lang w:val="ru-RU"/>
              </w:rPr>
              <w:t>От 1501 до 1800</w:t>
            </w:r>
          </w:p>
        </w:tc>
        <w:tc>
          <w:tcPr>
            <w:tcW w:w="2694" w:type="dxa"/>
            <w:shd w:val="clear" w:color="auto" w:fill="auto"/>
          </w:tcPr>
          <w:p w:rsidR="00480F98" w:rsidRPr="00CB1E73" w:rsidRDefault="00480F98" w:rsidP="00D61AEB">
            <w:pPr>
              <w:pStyle w:val="a6"/>
              <w:widowControl/>
              <w:ind w:left="0" w:firstLine="0"/>
              <w:rPr>
                <w:color w:val="000000"/>
                <w:sz w:val="20"/>
                <w:szCs w:val="20"/>
                <w:lang w:val="ru-RU"/>
              </w:rPr>
            </w:pPr>
            <w:r w:rsidRPr="00CB1E73">
              <w:rPr>
                <w:color w:val="000000"/>
                <w:sz w:val="20"/>
                <w:szCs w:val="20"/>
                <w:lang w:val="ru-RU"/>
              </w:rPr>
              <w:t>11,5” (292 мм)</w:t>
            </w:r>
          </w:p>
        </w:tc>
      </w:tr>
      <w:tr w:rsidR="00480F98" w:rsidRPr="00CB1E73" w:rsidTr="00D0235F">
        <w:tc>
          <w:tcPr>
            <w:tcW w:w="2830" w:type="dxa"/>
            <w:shd w:val="clear" w:color="auto" w:fill="auto"/>
          </w:tcPr>
          <w:p w:rsidR="00480F98" w:rsidRPr="00CB1E73" w:rsidRDefault="00480F98" w:rsidP="00D61AEB">
            <w:pPr>
              <w:pStyle w:val="a6"/>
              <w:widowControl/>
              <w:ind w:left="0" w:firstLine="0"/>
              <w:rPr>
                <w:color w:val="000000"/>
                <w:sz w:val="20"/>
                <w:szCs w:val="20"/>
                <w:lang w:val="ru-RU"/>
              </w:rPr>
            </w:pPr>
            <w:r w:rsidRPr="00CB1E73">
              <w:rPr>
                <w:color w:val="000000"/>
                <w:sz w:val="20"/>
                <w:szCs w:val="20"/>
                <w:lang w:val="ru-RU"/>
              </w:rPr>
              <w:t>От 1801 до 2100</w:t>
            </w:r>
          </w:p>
        </w:tc>
        <w:tc>
          <w:tcPr>
            <w:tcW w:w="2694" w:type="dxa"/>
            <w:shd w:val="clear" w:color="auto" w:fill="auto"/>
          </w:tcPr>
          <w:p w:rsidR="00480F98" w:rsidRPr="00CB1E73" w:rsidRDefault="00480F98" w:rsidP="00D61AEB">
            <w:pPr>
              <w:pStyle w:val="a6"/>
              <w:widowControl/>
              <w:ind w:left="0" w:firstLine="0"/>
              <w:rPr>
                <w:color w:val="000000"/>
                <w:sz w:val="20"/>
                <w:szCs w:val="20"/>
                <w:lang w:val="ru-RU"/>
              </w:rPr>
            </w:pPr>
            <w:r w:rsidRPr="00CB1E73">
              <w:rPr>
                <w:color w:val="000000"/>
                <w:sz w:val="20"/>
                <w:szCs w:val="20"/>
                <w:lang w:val="ru-RU"/>
              </w:rPr>
              <w:t>13,5” (343 мм)</w:t>
            </w:r>
          </w:p>
        </w:tc>
      </w:tr>
      <w:tr w:rsidR="00480F98" w:rsidRPr="00CB1E73" w:rsidTr="00D0235F">
        <w:tc>
          <w:tcPr>
            <w:tcW w:w="2830" w:type="dxa"/>
            <w:shd w:val="clear" w:color="auto" w:fill="auto"/>
          </w:tcPr>
          <w:p w:rsidR="00480F98" w:rsidRPr="00CB1E73" w:rsidRDefault="00480F98" w:rsidP="00D61AEB">
            <w:pPr>
              <w:pStyle w:val="a6"/>
              <w:widowControl/>
              <w:ind w:left="0" w:firstLine="0"/>
              <w:rPr>
                <w:color w:val="000000"/>
                <w:sz w:val="20"/>
                <w:szCs w:val="20"/>
                <w:lang w:val="ru-RU"/>
              </w:rPr>
            </w:pPr>
            <w:r w:rsidRPr="00CB1E73">
              <w:rPr>
                <w:color w:val="000000"/>
                <w:sz w:val="20"/>
                <w:szCs w:val="20"/>
                <w:lang w:val="ru-RU"/>
              </w:rPr>
              <w:t>От 2101 до 2400</w:t>
            </w:r>
          </w:p>
        </w:tc>
        <w:tc>
          <w:tcPr>
            <w:tcW w:w="2694" w:type="dxa"/>
            <w:shd w:val="clear" w:color="auto" w:fill="auto"/>
          </w:tcPr>
          <w:p w:rsidR="00480F98" w:rsidRPr="00CB1E73" w:rsidRDefault="00480F98" w:rsidP="00D61AEB">
            <w:pPr>
              <w:pStyle w:val="a6"/>
              <w:widowControl/>
              <w:ind w:left="0" w:firstLine="0"/>
              <w:rPr>
                <w:color w:val="000000"/>
                <w:sz w:val="20"/>
                <w:szCs w:val="20"/>
                <w:lang w:val="ru-RU"/>
              </w:rPr>
            </w:pPr>
            <w:r w:rsidRPr="00CB1E73">
              <w:rPr>
                <w:color w:val="000000"/>
                <w:sz w:val="20"/>
                <w:szCs w:val="20"/>
                <w:lang w:val="ru-RU"/>
              </w:rPr>
              <w:t>15,0” (381 мм)</w:t>
            </w:r>
          </w:p>
        </w:tc>
      </w:tr>
      <w:tr w:rsidR="00480F98" w:rsidRPr="00CB1E73" w:rsidTr="00D0235F">
        <w:tc>
          <w:tcPr>
            <w:tcW w:w="2830" w:type="dxa"/>
            <w:shd w:val="clear" w:color="auto" w:fill="auto"/>
          </w:tcPr>
          <w:p w:rsidR="00480F98" w:rsidRPr="00CB1E73" w:rsidRDefault="00480F98" w:rsidP="00D61AEB">
            <w:pPr>
              <w:pStyle w:val="a6"/>
              <w:widowControl/>
              <w:ind w:left="0" w:firstLine="0"/>
              <w:rPr>
                <w:color w:val="000000"/>
                <w:sz w:val="20"/>
                <w:szCs w:val="20"/>
                <w:lang w:val="ru-RU"/>
              </w:rPr>
            </w:pPr>
            <w:r w:rsidRPr="00CB1E73">
              <w:rPr>
                <w:color w:val="000000"/>
                <w:sz w:val="20"/>
                <w:szCs w:val="20"/>
                <w:lang w:val="ru-RU"/>
              </w:rPr>
              <w:t>От 2400 до 3500</w:t>
            </w:r>
          </w:p>
        </w:tc>
        <w:tc>
          <w:tcPr>
            <w:tcW w:w="2694" w:type="dxa"/>
            <w:shd w:val="clear" w:color="auto" w:fill="auto"/>
          </w:tcPr>
          <w:p w:rsidR="00480F98" w:rsidRPr="00CB1E73" w:rsidRDefault="00480F98" w:rsidP="00D61AEB">
            <w:pPr>
              <w:pStyle w:val="a6"/>
              <w:widowControl/>
              <w:ind w:left="0" w:firstLine="0"/>
              <w:rPr>
                <w:color w:val="000000"/>
                <w:sz w:val="20"/>
                <w:szCs w:val="20"/>
                <w:lang w:val="ru-RU"/>
              </w:rPr>
            </w:pPr>
            <w:r w:rsidRPr="00CB1E73">
              <w:rPr>
                <w:color w:val="000000"/>
                <w:sz w:val="20"/>
                <w:szCs w:val="20"/>
                <w:lang w:val="ru-RU"/>
              </w:rPr>
              <w:t>18,5” (470 мм)</w:t>
            </w:r>
          </w:p>
        </w:tc>
      </w:tr>
    </w:tbl>
    <w:p w:rsidR="00480F98" w:rsidRPr="00CB1E73" w:rsidRDefault="00480F98" w:rsidP="00D61AEB">
      <w:pPr>
        <w:pStyle w:val="a6"/>
        <w:ind w:left="0" w:firstLine="0"/>
        <w:rPr>
          <w:color w:val="000000"/>
          <w:sz w:val="20"/>
          <w:szCs w:val="20"/>
          <w:lang w:val="ru-RU"/>
        </w:rPr>
      </w:pPr>
    </w:p>
    <w:p w:rsidR="00480F98" w:rsidRPr="00CB1E73" w:rsidRDefault="00AC7870" w:rsidP="005C3714">
      <w:pPr>
        <w:pStyle w:val="a6"/>
        <w:ind w:left="0" w:firstLine="851"/>
        <w:rPr>
          <w:color w:val="000000"/>
          <w:sz w:val="20"/>
          <w:szCs w:val="20"/>
          <w:lang w:val="ru-RU"/>
        </w:rPr>
      </w:pPr>
      <w:r w:rsidRPr="00CB1E73">
        <w:rPr>
          <w:color w:val="000000"/>
          <w:sz w:val="20"/>
          <w:szCs w:val="20"/>
          <w:lang w:val="ru-RU"/>
        </w:rPr>
        <w:t xml:space="preserve">Значения в </w:t>
      </w:r>
      <w:proofErr w:type="gramStart"/>
      <w:r w:rsidRPr="00CB1E73">
        <w:rPr>
          <w:i/>
          <w:iCs/>
          <w:color w:val="000000"/>
          <w:sz w:val="20"/>
          <w:szCs w:val="20"/>
          <w:lang w:val="ru-RU"/>
        </w:rPr>
        <w:t>мм</w:t>
      </w:r>
      <w:proofErr w:type="gramEnd"/>
      <w:r w:rsidRPr="00CB1E73">
        <w:rPr>
          <w:i/>
          <w:iCs/>
          <w:color w:val="000000"/>
          <w:sz w:val="20"/>
          <w:szCs w:val="20"/>
          <w:lang w:val="ru-RU"/>
        </w:rPr>
        <w:t xml:space="preserve"> </w:t>
      </w:r>
      <w:r w:rsidRPr="00CB1E73">
        <w:rPr>
          <w:color w:val="000000"/>
          <w:sz w:val="20"/>
          <w:szCs w:val="20"/>
          <w:lang w:val="ru-RU"/>
        </w:rPr>
        <w:t>в таблице даны с округлением по математическим правилам.</w:t>
      </w:r>
    </w:p>
    <w:p w:rsidR="00480F98" w:rsidRPr="00CB1E73" w:rsidRDefault="00AC7870" w:rsidP="005C3714">
      <w:pPr>
        <w:pStyle w:val="a6"/>
        <w:ind w:left="851" w:firstLine="0"/>
        <w:rPr>
          <w:color w:val="000000"/>
          <w:sz w:val="20"/>
          <w:szCs w:val="20"/>
          <w:lang w:val="ru-RU"/>
        </w:rPr>
      </w:pPr>
      <w:r w:rsidRPr="00CB1E73">
        <w:rPr>
          <w:b/>
          <w:bCs/>
          <w:color w:val="000000"/>
          <w:sz w:val="20"/>
          <w:szCs w:val="20"/>
          <w:lang w:val="ru-RU"/>
        </w:rPr>
        <w:t xml:space="preserve">Методика измерения: </w:t>
      </w:r>
      <w:r w:rsidRPr="00CB1E73">
        <w:rPr>
          <w:color w:val="000000"/>
          <w:sz w:val="20"/>
          <w:szCs w:val="20"/>
          <w:lang w:val="ru-RU"/>
        </w:rPr>
        <w:t>Измерения проводятся на шинах, накачанных до давления в 1,5 атмосферы, в горизонтальной плоскости, проходящей через ступицу колеса. Шириной колеса является максимальная ширина</w:t>
      </w:r>
      <w:r w:rsidR="00480F98" w:rsidRPr="00CB1E73">
        <w:rPr>
          <w:color w:val="000000"/>
          <w:sz w:val="20"/>
          <w:szCs w:val="20"/>
          <w:lang w:val="ru-RU"/>
        </w:rPr>
        <w:t xml:space="preserve"> </w:t>
      </w:r>
      <w:r w:rsidRPr="00CB1E73">
        <w:rPr>
          <w:color w:val="000000"/>
          <w:sz w:val="20"/>
          <w:szCs w:val="20"/>
          <w:lang w:val="ru-RU"/>
        </w:rPr>
        <w:t>резиновой части.</w:t>
      </w:r>
    </w:p>
    <w:p w:rsidR="00480F98" w:rsidRPr="00CB1E73" w:rsidRDefault="00AC7870" w:rsidP="005C3714">
      <w:pPr>
        <w:pStyle w:val="a4"/>
        <w:numPr>
          <w:ilvl w:val="2"/>
          <w:numId w:val="8"/>
        </w:numPr>
        <w:tabs>
          <w:tab w:val="left" w:pos="851"/>
        </w:tabs>
        <w:ind w:left="851" w:right="167" w:hanging="567"/>
        <w:rPr>
          <w:color w:val="000000"/>
          <w:lang w:val="ru-RU"/>
        </w:rPr>
      </w:pPr>
      <w:r w:rsidRPr="00CB1E73">
        <w:rPr>
          <w:color w:val="000000"/>
          <w:lang w:val="ru-RU"/>
        </w:rPr>
        <w:t>Разрешено применение грязевых шин (</w:t>
      </w:r>
      <w:r w:rsidRPr="00CB1E73">
        <w:rPr>
          <w:color w:val="000000"/>
        </w:rPr>
        <w:t>mud</w:t>
      </w:r>
      <w:r w:rsidRPr="00CB1E73">
        <w:rPr>
          <w:color w:val="000000"/>
          <w:lang w:val="ru-RU"/>
        </w:rPr>
        <w:t xml:space="preserve"> </w:t>
      </w:r>
      <w:r w:rsidRPr="00CB1E73">
        <w:rPr>
          <w:color w:val="000000"/>
        </w:rPr>
        <w:t>terrain</w:t>
      </w:r>
      <w:r w:rsidRPr="00CB1E73">
        <w:rPr>
          <w:color w:val="000000"/>
          <w:lang w:val="ru-RU"/>
        </w:rPr>
        <w:t>) и шин с протектором повышенной проходимости с минимальной остаточной высотой протектора не менее 5мм.</w:t>
      </w:r>
    </w:p>
    <w:p w:rsidR="00480F98" w:rsidRPr="00CB1E73" w:rsidRDefault="00AC7870" w:rsidP="005C3714">
      <w:pPr>
        <w:pStyle w:val="a4"/>
        <w:numPr>
          <w:ilvl w:val="2"/>
          <w:numId w:val="8"/>
        </w:numPr>
        <w:tabs>
          <w:tab w:val="left" w:pos="851"/>
        </w:tabs>
        <w:ind w:left="851" w:right="167" w:hanging="567"/>
        <w:rPr>
          <w:color w:val="000000"/>
          <w:lang w:val="ru-RU"/>
        </w:rPr>
      </w:pPr>
      <w:r w:rsidRPr="00CB1E73">
        <w:rPr>
          <w:color w:val="000000"/>
          <w:lang w:val="ru-RU"/>
        </w:rPr>
        <w:t>Крепление колес болтами может быть заменено креплением шпильками и гайками при условии, что количество точек крепления и диаметр деталей, имеющих резьбу, сохраняется.</w:t>
      </w:r>
    </w:p>
    <w:p w:rsidR="00480F98" w:rsidRPr="00CB1E73" w:rsidRDefault="00AC7870" w:rsidP="005C3714">
      <w:pPr>
        <w:pStyle w:val="a4"/>
        <w:numPr>
          <w:ilvl w:val="2"/>
          <w:numId w:val="8"/>
        </w:numPr>
        <w:tabs>
          <w:tab w:val="left" w:pos="851"/>
        </w:tabs>
        <w:ind w:left="851" w:right="167" w:hanging="567"/>
        <w:rPr>
          <w:color w:val="000000"/>
          <w:lang w:val="ru-RU"/>
        </w:rPr>
      </w:pPr>
      <w:r w:rsidRPr="00CB1E73">
        <w:rPr>
          <w:color w:val="000000"/>
          <w:lang w:val="ru-RU"/>
        </w:rPr>
        <w:t>Разрешается изменение рисунка протектора шин методом нарезки. При этом корд ни при каких</w:t>
      </w:r>
      <w:r w:rsidR="00480F98" w:rsidRPr="00CB1E73">
        <w:rPr>
          <w:color w:val="000000"/>
          <w:lang w:val="ru-RU"/>
        </w:rPr>
        <w:t>-</w:t>
      </w:r>
      <w:r w:rsidRPr="00CB1E73">
        <w:rPr>
          <w:color w:val="000000"/>
          <w:lang w:val="ru-RU"/>
        </w:rPr>
        <w:t>либо условиях не может быть поврежден.</w:t>
      </w:r>
    </w:p>
    <w:p w:rsidR="00480F98" w:rsidRPr="00CB1E73" w:rsidRDefault="00AC7870" w:rsidP="005C3714">
      <w:pPr>
        <w:pStyle w:val="a4"/>
        <w:numPr>
          <w:ilvl w:val="2"/>
          <w:numId w:val="8"/>
        </w:numPr>
        <w:tabs>
          <w:tab w:val="left" w:pos="851"/>
        </w:tabs>
        <w:ind w:left="851" w:right="167" w:hanging="567"/>
        <w:rPr>
          <w:color w:val="000000"/>
          <w:lang w:val="ru-RU"/>
        </w:rPr>
      </w:pPr>
      <w:r w:rsidRPr="00CB1E73">
        <w:rPr>
          <w:color w:val="000000"/>
          <w:lang w:val="ru-RU"/>
        </w:rPr>
        <w:t>Разрешается применение систем изменения давления в шинах.</w:t>
      </w:r>
    </w:p>
    <w:p w:rsidR="00AC7870" w:rsidRPr="00CB1E73" w:rsidRDefault="00AC7870" w:rsidP="005C3714">
      <w:pPr>
        <w:pStyle w:val="a4"/>
        <w:numPr>
          <w:ilvl w:val="2"/>
          <w:numId w:val="8"/>
        </w:numPr>
        <w:tabs>
          <w:tab w:val="left" w:pos="851"/>
        </w:tabs>
        <w:ind w:left="851" w:right="167" w:hanging="567"/>
        <w:rPr>
          <w:color w:val="000000"/>
          <w:lang w:val="ru-RU"/>
        </w:rPr>
      </w:pPr>
      <w:r w:rsidRPr="00CB1E73">
        <w:rPr>
          <w:color w:val="000000"/>
          <w:lang w:val="ru-RU"/>
        </w:rPr>
        <w:t>Разрешается любая дополнительная фиксация боковин шин на диске (</w:t>
      </w:r>
      <w:proofErr w:type="spellStart"/>
      <w:r w:rsidRPr="00CB1E73">
        <w:rPr>
          <w:color w:val="000000"/>
          <w:lang w:val="ru-RU"/>
        </w:rPr>
        <w:t>бэдлоки</w:t>
      </w:r>
      <w:proofErr w:type="spellEnd"/>
      <w:r w:rsidRPr="00CB1E73">
        <w:rPr>
          <w:color w:val="000000"/>
          <w:lang w:val="ru-RU"/>
        </w:rPr>
        <w:t xml:space="preserve">, </w:t>
      </w:r>
      <w:proofErr w:type="spellStart"/>
      <w:r w:rsidRPr="00CB1E73">
        <w:rPr>
          <w:color w:val="000000"/>
          <w:lang w:val="ru-RU"/>
        </w:rPr>
        <w:t>аэрлоки</w:t>
      </w:r>
      <w:proofErr w:type="spellEnd"/>
      <w:r w:rsidRPr="00CB1E73">
        <w:rPr>
          <w:color w:val="000000"/>
          <w:lang w:val="ru-RU"/>
        </w:rPr>
        <w:t xml:space="preserve">, изменения высоты </w:t>
      </w:r>
      <w:proofErr w:type="spellStart"/>
      <w:r w:rsidRPr="00CB1E73">
        <w:rPr>
          <w:color w:val="000000"/>
          <w:lang w:val="ru-RU"/>
        </w:rPr>
        <w:t>хампа</w:t>
      </w:r>
      <w:proofErr w:type="spellEnd"/>
      <w:r w:rsidRPr="00CB1E73">
        <w:rPr>
          <w:color w:val="000000"/>
          <w:lang w:val="ru-RU"/>
        </w:rPr>
        <w:t xml:space="preserve"> диска и др.).</w:t>
      </w:r>
    </w:p>
    <w:p w:rsidR="00AC7870" w:rsidRPr="00CB1E73" w:rsidRDefault="00AC7870" w:rsidP="005C3714">
      <w:pPr>
        <w:pStyle w:val="a4"/>
        <w:numPr>
          <w:ilvl w:val="2"/>
          <w:numId w:val="8"/>
        </w:numPr>
        <w:tabs>
          <w:tab w:val="left" w:pos="851"/>
        </w:tabs>
        <w:ind w:left="851" w:right="167" w:hanging="567"/>
        <w:rPr>
          <w:color w:val="000000"/>
          <w:lang w:val="ru-RU"/>
        </w:rPr>
      </w:pPr>
      <w:r w:rsidRPr="00CB1E73">
        <w:rPr>
          <w:color w:val="000000"/>
          <w:lang w:val="ru-RU"/>
        </w:rPr>
        <w:t>Запрещаются дополнительные устройства противоскольжения (например, цепи, специальные</w:t>
      </w:r>
      <w:r w:rsidRPr="00CB1E73">
        <w:rPr>
          <w:color w:val="000000"/>
          <w:lang w:val="ru-RU"/>
        </w:rPr>
        <w:br/>
        <w:t>чехлы, изменяющие сцепные свойства шины и т.п.) монтируемые на колеса и шины.</w:t>
      </w:r>
    </w:p>
    <w:p w:rsidR="00480F98" w:rsidRPr="00CB1E73" w:rsidRDefault="00480F98" w:rsidP="00D61AEB">
      <w:pPr>
        <w:pStyle w:val="a6"/>
        <w:ind w:left="0" w:firstLine="0"/>
        <w:rPr>
          <w:color w:val="000000"/>
          <w:sz w:val="20"/>
          <w:szCs w:val="20"/>
          <w:lang w:val="ru-RU"/>
        </w:rPr>
      </w:pPr>
    </w:p>
    <w:p w:rsidR="00AC7870" w:rsidRPr="00CB1E73" w:rsidRDefault="00AC7870" w:rsidP="005C3714">
      <w:pPr>
        <w:pStyle w:val="a4"/>
        <w:numPr>
          <w:ilvl w:val="1"/>
          <w:numId w:val="8"/>
        </w:numPr>
        <w:ind w:left="851" w:right="167" w:hanging="567"/>
        <w:rPr>
          <w:color w:val="000000"/>
          <w:lang w:val="ru-RU"/>
        </w:rPr>
      </w:pPr>
      <w:r w:rsidRPr="00CB1E73">
        <w:rPr>
          <w:b/>
          <w:bCs/>
          <w:color w:val="000000"/>
          <w:lang w:val="ru-RU"/>
        </w:rPr>
        <w:t>ТОРМОЗНАЯ СИСТЕМА.</w:t>
      </w:r>
    </w:p>
    <w:p w:rsidR="00480F98" w:rsidRPr="00CB1E73" w:rsidRDefault="00AC7870" w:rsidP="005C3714">
      <w:pPr>
        <w:pStyle w:val="a4"/>
        <w:numPr>
          <w:ilvl w:val="2"/>
          <w:numId w:val="8"/>
        </w:numPr>
        <w:tabs>
          <w:tab w:val="left" w:pos="851"/>
        </w:tabs>
        <w:ind w:left="851" w:right="167" w:hanging="567"/>
        <w:rPr>
          <w:color w:val="000000"/>
          <w:lang w:val="ru-RU"/>
        </w:rPr>
      </w:pPr>
      <w:r w:rsidRPr="00CB1E73">
        <w:rPr>
          <w:color w:val="000000"/>
          <w:lang w:val="ru-RU"/>
        </w:rPr>
        <w:t>Разрешается изменение расположения тормозных магистралей и их дополнительная защита.</w:t>
      </w:r>
    </w:p>
    <w:p w:rsidR="00480F98" w:rsidRPr="00CB1E73" w:rsidRDefault="00AC7870" w:rsidP="005C3714">
      <w:pPr>
        <w:pStyle w:val="a4"/>
        <w:numPr>
          <w:ilvl w:val="2"/>
          <w:numId w:val="8"/>
        </w:numPr>
        <w:tabs>
          <w:tab w:val="left" w:pos="851"/>
        </w:tabs>
        <w:ind w:left="851" w:right="167" w:hanging="567"/>
        <w:rPr>
          <w:color w:val="000000"/>
          <w:lang w:val="ru-RU"/>
        </w:rPr>
      </w:pPr>
      <w:r w:rsidRPr="00CB1E73">
        <w:rPr>
          <w:color w:val="000000"/>
          <w:lang w:val="ru-RU"/>
        </w:rPr>
        <w:t>На автомобилях УАЗ моделей 469, 3151 и всех их модификациях разрешается применение дисковых тормозов на обоих мостах.</w:t>
      </w:r>
    </w:p>
    <w:p w:rsidR="00AC7870" w:rsidRPr="00CB1E73" w:rsidRDefault="00AC7870" w:rsidP="005C3714">
      <w:pPr>
        <w:pStyle w:val="a4"/>
        <w:numPr>
          <w:ilvl w:val="2"/>
          <w:numId w:val="8"/>
        </w:numPr>
        <w:tabs>
          <w:tab w:val="left" w:pos="851"/>
        </w:tabs>
        <w:ind w:left="851" w:right="167" w:hanging="567"/>
        <w:rPr>
          <w:color w:val="000000"/>
          <w:lang w:val="ru-RU"/>
        </w:rPr>
      </w:pPr>
      <w:r w:rsidRPr="00CB1E73">
        <w:rPr>
          <w:color w:val="000000"/>
          <w:lang w:val="ru-RU"/>
        </w:rPr>
        <w:t>Разрешается заменять стандартные шланги тормозной системы спортивными армированными</w:t>
      </w:r>
      <w:r w:rsidRPr="00CB1E73">
        <w:rPr>
          <w:color w:val="000000"/>
          <w:lang w:val="ru-RU"/>
        </w:rPr>
        <w:br/>
        <w:t>шлангами. При этом необходимо использовать также специальные штуцера.</w:t>
      </w:r>
    </w:p>
    <w:p w:rsidR="005C3714" w:rsidRPr="00CB1E73" w:rsidRDefault="005C3714" w:rsidP="005C3714">
      <w:pPr>
        <w:pStyle w:val="a4"/>
        <w:tabs>
          <w:tab w:val="left" w:pos="851"/>
        </w:tabs>
        <w:ind w:left="851" w:right="167" w:firstLine="0"/>
        <w:rPr>
          <w:color w:val="000000"/>
          <w:lang w:val="ru-RU"/>
        </w:rPr>
      </w:pPr>
    </w:p>
    <w:p w:rsidR="00AC7870" w:rsidRPr="00CB1E73" w:rsidRDefault="00AC7870" w:rsidP="005C3714">
      <w:pPr>
        <w:pStyle w:val="a4"/>
        <w:numPr>
          <w:ilvl w:val="1"/>
          <w:numId w:val="8"/>
        </w:numPr>
        <w:ind w:left="851" w:right="167" w:hanging="567"/>
        <w:rPr>
          <w:color w:val="000000"/>
          <w:lang w:val="ru-RU"/>
        </w:rPr>
      </w:pPr>
      <w:r w:rsidRPr="00CB1E73">
        <w:rPr>
          <w:color w:val="000000"/>
          <w:lang w:val="ru-RU"/>
        </w:rPr>
        <w:t xml:space="preserve"> </w:t>
      </w:r>
      <w:r w:rsidRPr="00CB1E73">
        <w:rPr>
          <w:b/>
          <w:bCs/>
          <w:color w:val="000000"/>
          <w:lang w:val="ru-RU"/>
        </w:rPr>
        <w:t>ЭЛЕКТРООБОРУДОВАНИЕ.</w:t>
      </w:r>
    </w:p>
    <w:p w:rsidR="00754230" w:rsidRPr="00CB1E73" w:rsidRDefault="00AC7870" w:rsidP="005C3714">
      <w:pPr>
        <w:pStyle w:val="a4"/>
        <w:numPr>
          <w:ilvl w:val="2"/>
          <w:numId w:val="8"/>
        </w:numPr>
        <w:tabs>
          <w:tab w:val="left" w:pos="851"/>
        </w:tabs>
        <w:ind w:left="851" w:right="167" w:hanging="567"/>
        <w:rPr>
          <w:color w:val="000000"/>
          <w:lang w:val="ru-RU"/>
        </w:rPr>
      </w:pPr>
      <w:r w:rsidRPr="00CB1E73">
        <w:rPr>
          <w:color w:val="000000"/>
          <w:lang w:val="ru-RU"/>
        </w:rPr>
        <w:t>Разрешается изменение штатной электропроводки, в том числе и добавление элементов.</w:t>
      </w:r>
    </w:p>
    <w:p w:rsidR="00754230" w:rsidRPr="00CB1E73" w:rsidRDefault="00AC7870" w:rsidP="005C3714">
      <w:pPr>
        <w:pStyle w:val="a4"/>
        <w:numPr>
          <w:ilvl w:val="2"/>
          <w:numId w:val="8"/>
        </w:numPr>
        <w:tabs>
          <w:tab w:val="left" w:pos="851"/>
        </w:tabs>
        <w:ind w:left="851" w:right="167" w:hanging="567"/>
        <w:rPr>
          <w:color w:val="000000"/>
          <w:lang w:val="ru-RU"/>
        </w:rPr>
      </w:pPr>
      <w:r w:rsidRPr="00CB1E73">
        <w:rPr>
          <w:color w:val="000000"/>
          <w:lang w:val="ru-RU"/>
        </w:rPr>
        <w:t>Электрические кабели свободные.</w:t>
      </w:r>
    </w:p>
    <w:p w:rsidR="00754230" w:rsidRPr="00CB1E73" w:rsidRDefault="00AC7870" w:rsidP="005C3714">
      <w:pPr>
        <w:pStyle w:val="a4"/>
        <w:numPr>
          <w:ilvl w:val="2"/>
          <w:numId w:val="8"/>
        </w:numPr>
        <w:tabs>
          <w:tab w:val="left" w:pos="851"/>
        </w:tabs>
        <w:ind w:left="851" w:right="167" w:hanging="567"/>
        <w:rPr>
          <w:color w:val="000000"/>
          <w:lang w:val="ru-RU"/>
        </w:rPr>
      </w:pPr>
      <w:r w:rsidRPr="00CB1E73">
        <w:rPr>
          <w:color w:val="000000"/>
          <w:lang w:val="ru-RU"/>
        </w:rPr>
        <w:t>При изменении электропроводки все разъемы и соединения должны быть изолированы.</w:t>
      </w:r>
    </w:p>
    <w:p w:rsidR="00754230" w:rsidRPr="00CB1E73" w:rsidRDefault="00AC7870" w:rsidP="005C3714">
      <w:pPr>
        <w:pStyle w:val="a4"/>
        <w:numPr>
          <w:ilvl w:val="2"/>
          <w:numId w:val="8"/>
        </w:numPr>
        <w:tabs>
          <w:tab w:val="left" w:pos="851"/>
        </w:tabs>
        <w:ind w:left="851" w:right="167" w:hanging="567"/>
        <w:rPr>
          <w:b/>
          <w:bCs/>
          <w:color w:val="000000"/>
          <w:lang w:val="ru-RU"/>
        </w:rPr>
      </w:pPr>
      <w:r w:rsidRPr="00CB1E73">
        <w:rPr>
          <w:b/>
          <w:bCs/>
          <w:color w:val="000000"/>
          <w:lang w:val="ru-RU"/>
        </w:rPr>
        <w:t>Аккумулятор.</w:t>
      </w:r>
    </w:p>
    <w:p w:rsidR="005C3714" w:rsidRPr="00CB1E73" w:rsidRDefault="00AC7870" w:rsidP="005C3714">
      <w:pPr>
        <w:pStyle w:val="a6"/>
        <w:ind w:left="851" w:firstLine="0"/>
        <w:rPr>
          <w:color w:val="000000"/>
          <w:sz w:val="20"/>
          <w:szCs w:val="20"/>
          <w:lang w:val="ru-RU"/>
        </w:rPr>
      </w:pPr>
      <w:r w:rsidRPr="00CB1E73">
        <w:rPr>
          <w:color w:val="000000"/>
          <w:sz w:val="20"/>
          <w:szCs w:val="20"/>
          <w:lang w:val="ru-RU"/>
        </w:rPr>
        <w:t xml:space="preserve">Разрешается установка не более двух аккумуляторов, подключенных к </w:t>
      </w:r>
      <w:proofErr w:type="spellStart"/>
      <w:r w:rsidRPr="00CB1E73">
        <w:rPr>
          <w:color w:val="000000"/>
          <w:sz w:val="20"/>
          <w:szCs w:val="20"/>
          <w:lang w:val="ru-RU"/>
        </w:rPr>
        <w:t>электросистеме</w:t>
      </w:r>
      <w:proofErr w:type="spellEnd"/>
      <w:r w:rsidRPr="00CB1E73">
        <w:rPr>
          <w:color w:val="000000"/>
          <w:sz w:val="20"/>
          <w:szCs w:val="20"/>
          <w:lang w:val="ru-RU"/>
        </w:rPr>
        <w:t xml:space="preserve"> автомобиля. Тип, емкость любого аккумулятора, а также кабели для его подключения, не ограничиваются. Расположение аккумулятор</w:t>
      </w:r>
      <w:proofErr w:type="gramStart"/>
      <w:r w:rsidRPr="00CB1E73">
        <w:rPr>
          <w:color w:val="000000"/>
          <w:sz w:val="20"/>
          <w:szCs w:val="20"/>
          <w:lang w:val="ru-RU"/>
        </w:rPr>
        <w:t>а(</w:t>
      </w:r>
      <w:proofErr w:type="spellStart"/>
      <w:proofErr w:type="gramEnd"/>
      <w:r w:rsidRPr="00CB1E73">
        <w:rPr>
          <w:color w:val="000000"/>
          <w:sz w:val="20"/>
          <w:szCs w:val="20"/>
          <w:lang w:val="ru-RU"/>
        </w:rPr>
        <w:t>ов</w:t>
      </w:r>
      <w:proofErr w:type="spellEnd"/>
      <w:r w:rsidRPr="00CB1E73">
        <w:rPr>
          <w:color w:val="000000"/>
          <w:sz w:val="20"/>
          <w:szCs w:val="20"/>
          <w:lang w:val="ru-RU"/>
        </w:rPr>
        <w:t>) свободное, однако если их оригинальное расположение изменено, то:</w:t>
      </w:r>
    </w:p>
    <w:p w:rsidR="005C3714" w:rsidRPr="00CB1E73" w:rsidRDefault="00AC7870" w:rsidP="005C3714">
      <w:pPr>
        <w:pStyle w:val="a6"/>
        <w:ind w:left="851" w:firstLine="0"/>
        <w:rPr>
          <w:color w:val="000000"/>
          <w:sz w:val="20"/>
          <w:szCs w:val="20"/>
          <w:lang w:val="ru-RU"/>
        </w:rPr>
      </w:pPr>
      <w:r w:rsidRPr="00CB1E73">
        <w:rPr>
          <w:color w:val="000000"/>
          <w:sz w:val="20"/>
          <w:szCs w:val="20"/>
          <w:lang w:val="ru-RU"/>
        </w:rPr>
        <w:t>- должны соблюдаться условия, описанные в п.</w:t>
      </w:r>
      <w:r w:rsidR="005C3714" w:rsidRPr="00CB1E73">
        <w:rPr>
          <w:color w:val="000000"/>
          <w:sz w:val="20"/>
          <w:szCs w:val="20"/>
          <w:lang w:val="ru-RU"/>
        </w:rPr>
        <w:t xml:space="preserve"> </w:t>
      </w:r>
      <w:r w:rsidRPr="00CB1E73">
        <w:rPr>
          <w:color w:val="000000"/>
          <w:sz w:val="20"/>
          <w:szCs w:val="20"/>
          <w:lang w:val="ru-RU"/>
        </w:rPr>
        <w:t>4 Статьи “Оборудование безопасности”;</w:t>
      </w:r>
    </w:p>
    <w:p w:rsidR="00754230" w:rsidRPr="00CB1E73" w:rsidRDefault="00AC7870" w:rsidP="005C3714">
      <w:pPr>
        <w:pStyle w:val="a6"/>
        <w:ind w:left="851" w:firstLine="0"/>
        <w:rPr>
          <w:color w:val="000000"/>
          <w:sz w:val="20"/>
          <w:szCs w:val="20"/>
          <w:lang w:val="ru-RU"/>
        </w:rPr>
      </w:pPr>
      <w:r w:rsidRPr="00CB1E73">
        <w:rPr>
          <w:color w:val="000000"/>
          <w:sz w:val="20"/>
          <w:szCs w:val="20"/>
          <w:lang w:val="ru-RU"/>
        </w:rPr>
        <w:t>- аккумулято</w:t>
      </w:r>
      <w:proofErr w:type="gramStart"/>
      <w:r w:rsidRPr="00CB1E73">
        <w:rPr>
          <w:color w:val="000000"/>
          <w:sz w:val="20"/>
          <w:szCs w:val="20"/>
          <w:lang w:val="ru-RU"/>
        </w:rPr>
        <w:t>р(</w:t>
      </w:r>
      <w:proofErr w:type="spellStart"/>
      <w:proofErr w:type="gramEnd"/>
      <w:r w:rsidRPr="00CB1E73">
        <w:rPr>
          <w:color w:val="000000"/>
          <w:sz w:val="20"/>
          <w:szCs w:val="20"/>
          <w:lang w:val="ru-RU"/>
        </w:rPr>
        <w:t>ы</w:t>
      </w:r>
      <w:proofErr w:type="spellEnd"/>
      <w:r w:rsidRPr="00CB1E73">
        <w:rPr>
          <w:color w:val="000000"/>
          <w:sz w:val="20"/>
          <w:szCs w:val="20"/>
          <w:lang w:val="ru-RU"/>
        </w:rPr>
        <w:t>) должны располагаться только позади передних сидений.</w:t>
      </w:r>
    </w:p>
    <w:p w:rsidR="00754230" w:rsidRPr="00CB1E73" w:rsidRDefault="00AC7870" w:rsidP="005C3714">
      <w:pPr>
        <w:pStyle w:val="a4"/>
        <w:numPr>
          <w:ilvl w:val="2"/>
          <w:numId w:val="8"/>
        </w:numPr>
        <w:tabs>
          <w:tab w:val="left" w:pos="851"/>
        </w:tabs>
        <w:ind w:left="851" w:right="167" w:hanging="567"/>
        <w:rPr>
          <w:b/>
          <w:bCs/>
          <w:color w:val="000000"/>
          <w:lang w:val="ru-RU"/>
        </w:rPr>
      </w:pPr>
      <w:r w:rsidRPr="00CB1E73">
        <w:rPr>
          <w:color w:val="000000"/>
          <w:lang w:val="ru-RU"/>
        </w:rPr>
        <w:t xml:space="preserve"> </w:t>
      </w:r>
      <w:r w:rsidRPr="00CB1E73">
        <w:rPr>
          <w:b/>
          <w:bCs/>
          <w:color w:val="000000"/>
          <w:lang w:val="ru-RU"/>
        </w:rPr>
        <w:t>Генератор.</w:t>
      </w:r>
    </w:p>
    <w:p w:rsidR="00754230" w:rsidRPr="00CB1E73" w:rsidRDefault="00AC7870" w:rsidP="005C3714">
      <w:pPr>
        <w:pStyle w:val="a6"/>
        <w:ind w:left="851" w:firstLine="0"/>
        <w:rPr>
          <w:color w:val="000000"/>
          <w:sz w:val="20"/>
          <w:szCs w:val="20"/>
          <w:lang w:val="ru-RU"/>
        </w:rPr>
      </w:pPr>
      <w:r w:rsidRPr="00CB1E73">
        <w:rPr>
          <w:color w:val="000000"/>
          <w:sz w:val="20"/>
          <w:szCs w:val="20"/>
          <w:lang w:val="ru-RU"/>
        </w:rPr>
        <w:t>Марка, мощность и расположение генератора в моторном отсеке не ограничиваются. При этом тип привода (ременный, цепной и т.п.) должен быть сохранен.</w:t>
      </w:r>
    </w:p>
    <w:p w:rsidR="00754230" w:rsidRPr="00CB1E73" w:rsidRDefault="00AC7870" w:rsidP="005C3714">
      <w:pPr>
        <w:pStyle w:val="a4"/>
        <w:numPr>
          <w:ilvl w:val="2"/>
          <w:numId w:val="8"/>
        </w:numPr>
        <w:tabs>
          <w:tab w:val="left" w:pos="851"/>
        </w:tabs>
        <w:ind w:left="851" w:right="167" w:hanging="567"/>
        <w:rPr>
          <w:b/>
          <w:color w:val="000000"/>
          <w:lang w:val="ru-RU"/>
        </w:rPr>
      </w:pPr>
      <w:r w:rsidRPr="00CB1E73">
        <w:rPr>
          <w:color w:val="000000"/>
          <w:lang w:val="ru-RU"/>
        </w:rPr>
        <w:t xml:space="preserve"> </w:t>
      </w:r>
      <w:r w:rsidRPr="00CB1E73">
        <w:rPr>
          <w:b/>
          <w:color w:val="000000"/>
          <w:lang w:val="ru-RU"/>
        </w:rPr>
        <w:t>Светотехническое оборудование.</w:t>
      </w:r>
    </w:p>
    <w:p w:rsidR="00754230" w:rsidRPr="00CB1E73" w:rsidRDefault="00AC7870" w:rsidP="005C3714">
      <w:pPr>
        <w:pStyle w:val="a4"/>
        <w:numPr>
          <w:ilvl w:val="3"/>
          <w:numId w:val="8"/>
        </w:numPr>
        <w:tabs>
          <w:tab w:val="left" w:pos="993"/>
        </w:tabs>
        <w:ind w:left="993" w:right="167" w:hanging="709"/>
        <w:rPr>
          <w:color w:val="000000"/>
          <w:lang w:val="ru-RU"/>
        </w:rPr>
      </w:pPr>
      <w:r w:rsidRPr="00CB1E73">
        <w:rPr>
          <w:color w:val="000000"/>
          <w:lang w:val="ru-RU"/>
        </w:rPr>
        <w:t>Оригинальные фары могут быть заменены другими, имеющими не обязательно такие же размеры и форму, при условии, что панель, на которую они монтируются, будет полностью перекрывать оригинальное отверстие в кузове. Вырезать или изменять для этого внешние панели кузова нельзя. Свобода предоставляется также в отношении стекол фар, отражателей и ламп.</w:t>
      </w:r>
    </w:p>
    <w:p w:rsidR="00754230" w:rsidRPr="00CB1E73" w:rsidRDefault="00AC7870" w:rsidP="005C3714">
      <w:pPr>
        <w:pStyle w:val="a4"/>
        <w:numPr>
          <w:ilvl w:val="3"/>
          <w:numId w:val="8"/>
        </w:numPr>
        <w:tabs>
          <w:tab w:val="left" w:pos="993"/>
        </w:tabs>
        <w:ind w:left="993" w:right="167" w:hanging="709"/>
        <w:rPr>
          <w:color w:val="000000"/>
          <w:lang w:val="ru-RU"/>
        </w:rPr>
      </w:pPr>
      <w:r w:rsidRPr="00CB1E73">
        <w:rPr>
          <w:color w:val="000000"/>
          <w:lang w:val="ru-RU"/>
        </w:rPr>
        <w:t>Расположение указателей поворотов, габаритных фонарей и стоп-сигналов может быть изменено, но оригинальные отверстия при этом должны быть закрыты (как минимум, липкой лентой).</w:t>
      </w:r>
    </w:p>
    <w:p w:rsidR="00754230" w:rsidRPr="00CB1E73" w:rsidRDefault="00AC7870" w:rsidP="005C3714">
      <w:pPr>
        <w:pStyle w:val="a4"/>
        <w:numPr>
          <w:ilvl w:val="3"/>
          <w:numId w:val="8"/>
        </w:numPr>
        <w:tabs>
          <w:tab w:val="left" w:pos="993"/>
        </w:tabs>
        <w:spacing w:before="3"/>
        <w:ind w:left="993" w:right="167" w:hanging="709"/>
        <w:rPr>
          <w:color w:val="000000"/>
          <w:lang w:val="ru-RU"/>
        </w:rPr>
      </w:pPr>
      <w:r w:rsidRPr="00CB1E73">
        <w:rPr>
          <w:color w:val="000000"/>
          <w:lang w:val="ru-RU"/>
        </w:rPr>
        <w:t>В случае замены оригинальных задних габаритных и тормозных огней или изменении их места</w:t>
      </w:r>
      <w:r w:rsidR="005C3714" w:rsidRPr="00CB1E73">
        <w:rPr>
          <w:color w:val="000000"/>
          <w:lang w:val="ru-RU"/>
        </w:rPr>
        <w:t xml:space="preserve"> </w:t>
      </w:r>
      <w:r w:rsidRPr="00CB1E73">
        <w:rPr>
          <w:color w:val="000000"/>
          <w:lang w:val="ru-RU"/>
        </w:rPr>
        <w:t xml:space="preserve">расположения, </w:t>
      </w:r>
      <w:r w:rsidRPr="00CB1E73">
        <w:rPr>
          <w:b/>
          <w:bCs/>
          <w:color w:val="000000"/>
          <w:lang w:val="ru-RU"/>
        </w:rPr>
        <w:t xml:space="preserve">рекомендуется </w:t>
      </w:r>
      <w:r w:rsidRPr="00CB1E73">
        <w:rPr>
          <w:color w:val="000000"/>
          <w:lang w:val="ru-RU"/>
        </w:rPr>
        <w:t>установка дополнительно двух тормозных (мощность каждого 21</w:t>
      </w:r>
      <w:r w:rsidR="00754230" w:rsidRPr="00CB1E73">
        <w:rPr>
          <w:color w:val="000000"/>
          <w:lang w:val="ru-RU"/>
        </w:rPr>
        <w:t xml:space="preserve"> </w:t>
      </w:r>
      <w:r w:rsidRPr="00CB1E73">
        <w:rPr>
          <w:color w:val="000000"/>
          <w:lang w:val="ru-RU"/>
        </w:rPr>
        <w:t>Вт) и двух</w:t>
      </w:r>
      <w:r w:rsidR="00754230" w:rsidRPr="00CB1E73">
        <w:rPr>
          <w:color w:val="000000"/>
          <w:lang w:val="ru-RU"/>
        </w:rPr>
        <w:t xml:space="preserve"> </w:t>
      </w:r>
      <w:r w:rsidRPr="00CB1E73">
        <w:rPr>
          <w:color w:val="000000"/>
          <w:lang w:val="ru-RU"/>
        </w:rPr>
        <w:t>габаритных огней (мощность каждого 15</w:t>
      </w:r>
      <w:r w:rsidR="00754230" w:rsidRPr="00CB1E73">
        <w:rPr>
          <w:color w:val="000000"/>
          <w:lang w:val="ru-RU"/>
        </w:rPr>
        <w:t xml:space="preserve"> </w:t>
      </w:r>
      <w:r w:rsidRPr="00CB1E73">
        <w:rPr>
          <w:color w:val="000000"/>
          <w:lang w:val="ru-RU"/>
        </w:rPr>
        <w:t>Вт). Эти фонари должны располагаться снаружи задней поверхности кузова или кабины (при кузове пикап), симметрично относительно продольной плоскости автомобиля,</w:t>
      </w:r>
      <w:r w:rsidR="00754230" w:rsidRPr="00CB1E73">
        <w:rPr>
          <w:color w:val="000000"/>
          <w:lang w:val="ru-RU"/>
        </w:rPr>
        <w:t xml:space="preserve"> </w:t>
      </w:r>
      <w:r w:rsidRPr="00CB1E73">
        <w:rPr>
          <w:color w:val="000000"/>
          <w:lang w:val="ru-RU"/>
        </w:rPr>
        <w:t>как можно ближе к боковым габаритам кузова на высоте не менее 1500мм от поверхности дороги и иметь</w:t>
      </w:r>
      <w:r w:rsidR="00754230" w:rsidRPr="00CB1E73">
        <w:rPr>
          <w:color w:val="000000"/>
          <w:lang w:val="ru-RU"/>
        </w:rPr>
        <w:t xml:space="preserve"> </w:t>
      </w:r>
      <w:proofErr w:type="spellStart"/>
      <w:r w:rsidRPr="00CB1E73">
        <w:rPr>
          <w:color w:val="000000"/>
          <w:lang w:val="ru-RU"/>
        </w:rPr>
        <w:t>рассеиватели</w:t>
      </w:r>
      <w:proofErr w:type="spellEnd"/>
      <w:r w:rsidRPr="00CB1E73">
        <w:rPr>
          <w:color w:val="000000"/>
          <w:lang w:val="ru-RU"/>
        </w:rPr>
        <w:t xml:space="preserve"> красного цвета. Площадь каждого </w:t>
      </w:r>
      <w:proofErr w:type="spellStart"/>
      <w:r w:rsidRPr="00CB1E73">
        <w:rPr>
          <w:color w:val="000000"/>
          <w:lang w:val="ru-RU"/>
        </w:rPr>
        <w:t>рассеивателя</w:t>
      </w:r>
      <w:proofErr w:type="spellEnd"/>
      <w:r w:rsidRPr="00CB1E73">
        <w:rPr>
          <w:color w:val="000000"/>
          <w:lang w:val="ru-RU"/>
        </w:rPr>
        <w:t xml:space="preserve"> должна быть не менее 60см2. Разрешается установка светодиодных фонарей соответствующей яркости.</w:t>
      </w:r>
    </w:p>
    <w:p w:rsidR="00754230" w:rsidRPr="00CB1E73" w:rsidRDefault="00AC7870" w:rsidP="005C3714">
      <w:pPr>
        <w:pStyle w:val="a4"/>
        <w:numPr>
          <w:ilvl w:val="3"/>
          <w:numId w:val="8"/>
        </w:numPr>
        <w:tabs>
          <w:tab w:val="left" w:pos="993"/>
        </w:tabs>
        <w:spacing w:before="3"/>
        <w:ind w:left="993" w:right="167" w:hanging="709"/>
        <w:rPr>
          <w:color w:val="000000"/>
          <w:lang w:val="ru-RU"/>
        </w:rPr>
      </w:pPr>
      <w:r w:rsidRPr="00CB1E73">
        <w:rPr>
          <w:color w:val="000000"/>
          <w:lang w:val="ru-RU"/>
        </w:rPr>
        <w:t xml:space="preserve">Основное светотехническое оборудование (фары, указатели поворотов (но не повторители), </w:t>
      </w:r>
      <w:r w:rsidRPr="00CB1E73">
        <w:rPr>
          <w:color w:val="000000"/>
          <w:lang w:val="ru-RU"/>
        </w:rPr>
        <w:lastRenderedPageBreak/>
        <w:t>габаритные огни, стоп-сигналы, фонари заднего хода, освещение номерного знака) должно находиться в рабочем состоянии как минимум на момент прохождения предстартовой технической инспекции.</w:t>
      </w:r>
    </w:p>
    <w:p w:rsidR="00AC7870" w:rsidRPr="00CB1E73" w:rsidRDefault="00AC7870" w:rsidP="005C3714">
      <w:pPr>
        <w:pStyle w:val="a4"/>
        <w:numPr>
          <w:ilvl w:val="3"/>
          <w:numId w:val="8"/>
        </w:numPr>
        <w:tabs>
          <w:tab w:val="left" w:pos="993"/>
        </w:tabs>
        <w:spacing w:before="3"/>
        <w:ind w:left="993" w:right="167" w:hanging="709"/>
        <w:rPr>
          <w:color w:val="000000"/>
          <w:lang w:val="ru-RU"/>
        </w:rPr>
      </w:pPr>
      <w:r w:rsidRPr="00CB1E73">
        <w:rPr>
          <w:color w:val="000000"/>
          <w:lang w:val="ru-RU"/>
        </w:rPr>
        <w:t>Дополнительное светотехническое оборудование не ограничивается.</w:t>
      </w:r>
    </w:p>
    <w:p w:rsidR="00AC7870" w:rsidRPr="00CB1E73" w:rsidRDefault="00AC7870" w:rsidP="00D61AEB">
      <w:pPr>
        <w:pStyle w:val="a6"/>
        <w:ind w:left="0" w:firstLine="0"/>
        <w:rPr>
          <w:color w:val="000000"/>
          <w:sz w:val="20"/>
          <w:szCs w:val="20"/>
          <w:lang w:val="ru-RU"/>
        </w:rPr>
      </w:pPr>
    </w:p>
    <w:p w:rsidR="00AC7870" w:rsidRPr="00CB1E73" w:rsidRDefault="00AC7870" w:rsidP="005C3714">
      <w:pPr>
        <w:pStyle w:val="a4"/>
        <w:numPr>
          <w:ilvl w:val="1"/>
          <w:numId w:val="8"/>
        </w:numPr>
        <w:ind w:left="851" w:right="167" w:hanging="567"/>
        <w:rPr>
          <w:b/>
          <w:bCs/>
          <w:color w:val="000000"/>
          <w:lang w:val="ru-RU"/>
        </w:rPr>
      </w:pPr>
      <w:r w:rsidRPr="00CB1E73">
        <w:rPr>
          <w:b/>
          <w:color w:val="000000"/>
          <w:lang w:val="ru-RU"/>
        </w:rPr>
        <w:t xml:space="preserve"> ТОПЛИВНАЯ</w:t>
      </w:r>
      <w:r w:rsidRPr="00CB1E73">
        <w:rPr>
          <w:b/>
          <w:bCs/>
          <w:color w:val="000000"/>
          <w:lang w:val="ru-RU"/>
        </w:rPr>
        <w:t xml:space="preserve"> СИСТЕМА.</w:t>
      </w:r>
    </w:p>
    <w:p w:rsidR="00C26240" w:rsidRPr="00CB1E73" w:rsidRDefault="00AC7870" w:rsidP="005C3714">
      <w:pPr>
        <w:pStyle w:val="a4"/>
        <w:numPr>
          <w:ilvl w:val="2"/>
          <w:numId w:val="8"/>
        </w:numPr>
        <w:tabs>
          <w:tab w:val="left" w:pos="851"/>
        </w:tabs>
        <w:ind w:left="851" w:right="167" w:hanging="567"/>
        <w:rPr>
          <w:b/>
          <w:bCs/>
          <w:color w:val="000000"/>
          <w:lang w:val="ru-RU"/>
        </w:rPr>
      </w:pPr>
      <w:r w:rsidRPr="00CB1E73">
        <w:rPr>
          <w:b/>
          <w:bCs/>
          <w:color w:val="000000"/>
          <w:lang w:val="ru-RU"/>
        </w:rPr>
        <w:t>Топливный бак:</w:t>
      </w:r>
    </w:p>
    <w:p w:rsidR="00C26240" w:rsidRPr="00CB1E73" w:rsidRDefault="00AC7870" w:rsidP="005C3714">
      <w:pPr>
        <w:pStyle w:val="a4"/>
        <w:numPr>
          <w:ilvl w:val="3"/>
          <w:numId w:val="8"/>
        </w:numPr>
        <w:tabs>
          <w:tab w:val="left" w:pos="993"/>
        </w:tabs>
        <w:spacing w:before="3"/>
        <w:ind w:left="993" w:right="167" w:hanging="709"/>
        <w:rPr>
          <w:color w:val="000000"/>
          <w:lang w:val="ru-RU"/>
        </w:rPr>
      </w:pPr>
      <w:r w:rsidRPr="00CB1E73">
        <w:rPr>
          <w:color w:val="000000"/>
          <w:lang w:val="ru-RU"/>
        </w:rPr>
        <w:t xml:space="preserve">Разрешается изменение или замена оригинальных топливных баков, а  также изменение их места расположения. Топливные баки должны быть отделены от отсека экипажа сплошной </w:t>
      </w:r>
      <w:proofErr w:type="spellStart"/>
      <w:r w:rsidRPr="00CB1E73">
        <w:rPr>
          <w:color w:val="000000"/>
          <w:lang w:val="ru-RU"/>
        </w:rPr>
        <w:t>пожаробезопасной</w:t>
      </w:r>
      <w:proofErr w:type="spellEnd"/>
      <w:r w:rsidR="00C26240" w:rsidRPr="00CB1E73">
        <w:rPr>
          <w:color w:val="000000"/>
          <w:lang w:val="ru-RU"/>
        </w:rPr>
        <w:t xml:space="preserve"> </w:t>
      </w:r>
      <w:r w:rsidRPr="00CB1E73">
        <w:rPr>
          <w:color w:val="000000"/>
          <w:lang w:val="ru-RU"/>
        </w:rPr>
        <w:t>(металлической) и, по возможности, герметичной перегородкой</w:t>
      </w:r>
      <w:proofErr w:type="gramStart"/>
      <w:r w:rsidRPr="00CB1E73">
        <w:rPr>
          <w:color w:val="000000"/>
          <w:lang w:val="ru-RU"/>
        </w:rPr>
        <w:t>.</w:t>
      </w:r>
      <w:proofErr w:type="gramEnd"/>
      <w:r w:rsidRPr="00CB1E73">
        <w:rPr>
          <w:color w:val="000000"/>
          <w:lang w:val="ru-RU"/>
        </w:rPr>
        <w:t xml:space="preserve">  </w:t>
      </w:r>
      <w:proofErr w:type="gramStart"/>
      <w:r w:rsidRPr="00CB1E73">
        <w:rPr>
          <w:color w:val="000000"/>
          <w:lang w:val="ru-RU"/>
        </w:rPr>
        <w:t>т</w:t>
      </w:r>
      <w:proofErr w:type="gramEnd"/>
      <w:r w:rsidRPr="00CB1E73">
        <w:rPr>
          <w:color w:val="000000"/>
          <w:lang w:val="ru-RU"/>
        </w:rPr>
        <w:t>акже дополнительную, по возможности</w:t>
      </w:r>
      <w:r w:rsidRPr="00CB1E73">
        <w:rPr>
          <w:color w:val="000000"/>
          <w:lang w:val="ru-RU"/>
        </w:rPr>
        <w:br/>
        <w:t>герметичную, защиту должны иметь трубопроводы, подходящие к баку.</w:t>
      </w:r>
    </w:p>
    <w:p w:rsidR="00C26240" w:rsidRPr="00CB1E73" w:rsidRDefault="00AC7870" w:rsidP="00D61AEB">
      <w:pPr>
        <w:ind w:left="993"/>
        <w:rPr>
          <w:color w:val="000000"/>
          <w:sz w:val="20"/>
          <w:szCs w:val="20"/>
          <w:lang w:val="ru-RU"/>
        </w:rPr>
      </w:pPr>
      <w:r w:rsidRPr="00CB1E73">
        <w:rPr>
          <w:color w:val="000000"/>
          <w:sz w:val="20"/>
          <w:szCs w:val="20"/>
          <w:lang w:val="ru-RU"/>
        </w:rPr>
        <w:t>Если бак и его наливная горловина расположены внутри кузова, то должно быть предусмотрено отверстие в полу кузова для стока пролитого топлива в пространство вне автомобиля. Диаметр сливного</w:t>
      </w:r>
      <w:r w:rsidR="00C26240" w:rsidRPr="00CB1E73">
        <w:rPr>
          <w:color w:val="000000"/>
          <w:sz w:val="20"/>
          <w:szCs w:val="20"/>
          <w:lang w:val="ru-RU"/>
        </w:rPr>
        <w:t xml:space="preserve"> </w:t>
      </w:r>
      <w:r w:rsidRPr="00CB1E73">
        <w:rPr>
          <w:color w:val="000000"/>
          <w:sz w:val="20"/>
          <w:szCs w:val="20"/>
          <w:lang w:val="ru-RU"/>
        </w:rPr>
        <w:t xml:space="preserve">отверстия </w:t>
      </w:r>
      <w:r w:rsidRPr="00CB1E73">
        <w:rPr>
          <w:b/>
          <w:bCs/>
          <w:color w:val="000000"/>
          <w:sz w:val="20"/>
          <w:szCs w:val="20"/>
          <w:lang w:val="ru-RU"/>
        </w:rPr>
        <w:t>не может превышать 100мм</w:t>
      </w:r>
      <w:r w:rsidRPr="00CB1E73">
        <w:rPr>
          <w:color w:val="000000"/>
          <w:sz w:val="20"/>
          <w:szCs w:val="20"/>
          <w:lang w:val="ru-RU"/>
        </w:rPr>
        <w:t>.</w:t>
      </w:r>
    </w:p>
    <w:p w:rsidR="00C26240" w:rsidRPr="00CB1E73" w:rsidRDefault="00AC7870" w:rsidP="005C3714">
      <w:pPr>
        <w:pStyle w:val="a4"/>
        <w:numPr>
          <w:ilvl w:val="3"/>
          <w:numId w:val="8"/>
        </w:numPr>
        <w:tabs>
          <w:tab w:val="left" w:pos="993"/>
        </w:tabs>
        <w:spacing w:before="3"/>
        <w:ind w:left="993" w:right="167" w:hanging="709"/>
        <w:rPr>
          <w:color w:val="000000"/>
          <w:lang w:val="ru-RU"/>
        </w:rPr>
      </w:pPr>
      <w:r w:rsidRPr="00CB1E73">
        <w:rPr>
          <w:color w:val="000000"/>
          <w:lang w:val="ru-RU"/>
        </w:rPr>
        <w:t>Вентиляция топливных баков должна быть выведена наружу кузова автомобиля.</w:t>
      </w:r>
    </w:p>
    <w:p w:rsidR="00C26240" w:rsidRPr="00CB1E73" w:rsidRDefault="00AC7870" w:rsidP="005C3714">
      <w:pPr>
        <w:pStyle w:val="a4"/>
        <w:numPr>
          <w:ilvl w:val="3"/>
          <w:numId w:val="8"/>
        </w:numPr>
        <w:tabs>
          <w:tab w:val="left" w:pos="993"/>
        </w:tabs>
        <w:spacing w:before="3"/>
        <w:ind w:left="993" w:right="167" w:hanging="709"/>
        <w:rPr>
          <w:color w:val="000000"/>
          <w:lang w:val="ru-RU"/>
        </w:rPr>
      </w:pPr>
      <w:r w:rsidRPr="00CB1E73">
        <w:rPr>
          <w:color w:val="000000"/>
          <w:lang w:val="ru-RU"/>
        </w:rPr>
        <w:t>Наливные горловины и их крышки не должны выступать за периметр автомобиля при виде</w:t>
      </w:r>
      <w:r w:rsidR="00C26240" w:rsidRPr="00CB1E73">
        <w:rPr>
          <w:color w:val="000000"/>
          <w:lang w:val="ru-RU"/>
        </w:rPr>
        <w:t xml:space="preserve"> </w:t>
      </w:r>
      <w:r w:rsidRPr="00CB1E73">
        <w:rPr>
          <w:color w:val="000000"/>
          <w:lang w:val="ru-RU"/>
        </w:rPr>
        <w:t>сверху. Для крышки может использоваться любая система запирания, исключающая неполное запирание</w:t>
      </w:r>
      <w:r w:rsidR="00C26240" w:rsidRPr="00CB1E73">
        <w:rPr>
          <w:color w:val="000000"/>
          <w:lang w:val="ru-RU"/>
        </w:rPr>
        <w:t xml:space="preserve"> </w:t>
      </w:r>
      <w:r w:rsidRPr="00CB1E73">
        <w:rPr>
          <w:color w:val="000000"/>
          <w:lang w:val="ru-RU"/>
        </w:rPr>
        <w:t>или случайное открытие при ударе.</w:t>
      </w:r>
    </w:p>
    <w:p w:rsidR="00C26240" w:rsidRPr="00CB1E73" w:rsidRDefault="00AC7870" w:rsidP="005C3714">
      <w:pPr>
        <w:pStyle w:val="a4"/>
        <w:numPr>
          <w:ilvl w:val="2"/>
          <w:numId w:val="8"/>
        </w:numPr>
        <w:tabs>
          <w:tab w:val="left" w:pos="851"/>
        </w:tabs>
        <w:ind w:left="851" w:right="167" w:hanging="567"/>
        <w:rPr>
          <w:b/>
          <w:bCs/>
          <w:color w:val="000000"/>
          <w:lang w:val="ru-RU"/>
        </w:rPr>
      </w:pPr>
      <w:proofErr w:type="spellStart"/>
      <w:r w:rsidRPr="00CB1E73">
        <w:rPr>
          <w:b/>
          <w:bCs/>
          <w:color w:val="000000"/>
          <w:lang w:val="ru-RU"/>
        </w:rPr>
        <w:t>Топливопроводы</w:t>
      </w:r>
      <w:proofErr w:type="spellEnd"/>
      <w:r w:rsidRPr="00CB1E73">
        <w:rPr>
          <w:b/>
          <w:bCs/>
          <w:color w:val="000000"/>
          <w:lang w:val="ru-RU"/>
        </w:rPr>
        <w:t>.</w:t>
      </w:r>
    </w:p>
    <w:p w:rsidR="00C26240" w:rsidRPr="00CB1E73" w:rsidRDefault="00AC7870" w:rsidP="005C3714">
      <w:pPr>
        <w:pStyle w:val="a4"/>
        <w:numPr>
          <w:ilvl w:val="3"/>
          <w:numId w:val="8"/>
        </w:numPr>
        <w:tabs>
          <w:tab w:val="left" w:pos="993"/>
        </w:tabs>
        <w:spacing w:before="3"/>
        <w:ind w:left="993" w:right="167" w:hanging="709"/>
        <w:rPr>
          <w:color w:val="000000"/>
          <w:lang w:val="ru-RU"/>
        </w:rPr>
      </w:pPr>
      <w:r w:rsidRPr="00CB1E73">
        <w:rPr>
          <w:color w:val="000000"/>
          <w:lang w:val="ru-RU"/>
        </w:rPr>
        <w:t xml:space="preserve">Разрешается перенос, замена и дополнительная защита </w:t>
      </w:r>
      <w:proofErr w:type="spellStart"/>
      <w:r w:rsidRPr="00CB1E73">
        <w:rPr>
          <w:color w:val="000000"/>
          <w:lang w:val="ru-RU"/>
        </w:rPr>
        <w:t>топливопроводов</w:t>
      </w:r>
      <w:proofErr w:type="spellEnd"/>
      <w:r w:rsidRPr="00CB1E73">
        <w:rPr>
          <w:color w:val="000000"/>
          <w:lang w:val="ru-RU"/>
        </w:rPr>
        <w:t xml:space="preserve"> автомобиля.</w:t>
      </w:r>
    </w:p>
    <w:p w:rsidR="00AC7870" w:rsidRPr="00CB1E73" w:rsidRDefault="00AC7870" w:rsidP="005C3714">
      <w:pPr>
        <w:pStyle w:val="a4"/>
        <w:numPr>
          <w:ilvl w:val="3"/>
          <w:numId w:val="8"/>
        </w:numPr>
        <w:tabs>
          <w:tab w:val="left" w:pos="993"/>
        </w:tabs>
        <w:spacing w:before="3"/>
        <w:ind w:left="993" w:right="167" w:hanging="709"/>
        <w:rPr>
          <w:color w:val="000000"/>
          <w:lang w:val="ru-RU"/>
        </w:rPr>
      </w:pPr>
      <w:r w:rsidRPr="00CB1E73">
        <w:rPr>
          <w:color w:val="000000"/>
          <w:lang w:val="ru-RU"/>
        </w:rPr>
        <w:t xml:space="preserve">Разрешается прохождение </w:t>
      </w:r>
      <w:proofErr w:type="spellStart"/>
      <w:r w:rsidRPr="00CB1E73">
        <w:rPr>
          <w:color w:val="000000"/>
          <w:lang w:val="ru-RU"/>
        </w:rPr>
        <w:t>топливопроводов</w:t>
      </w:r>
      <w:proofErr w:type="spellEnd"/>
      <w:r w:rsidRPr="00CB1E73">
        <w:rPr>
          <w:color w:val="000000"/>
          <w:lang w:val="ru-RU"/>
        </w:rPr>
        <w:t xml:space="preserve"> через кабину автомобиля только целостной металлической частью. </w:t>
      </w:r>
      <w:proofErr w:type="gramStart"/>
      <w:r w:rsidRPr="00CB1E73">
        <w:rPr>
          <w:color w:val="000000"/>
          <w:lang w:val="ru-RU"/>
        </w:rPr>
        <w:t xml:space="preserve">Любые виды сочленений </w:t>
      </w:r>
      <w:proofErr w:type="spellStart"/>
      <w:r w:rsidRPr="00CB1E73">
        <w:rPr>
          <w:color w:val="000000"/>
          <w:lang w:val="ru-RU"/>
        </w:rPr>
        <w:t>топливопроводов</w:t>
      </w:r>
      <w:proofErr w:type="spellEnd"/>
      <w:r w:rsidRPr="00CB1E73">
        <w:rPr>
          <w:color w:val="000000"/>
          <w:lang w:val="ru-RU"/>
        </w:rPr>
        <w:t xml:space="preserve"> в кабине запрещены, за исключением резьбовых, в местах прохождения через пол или другие панели кузова.</w:t>
      </w:r>
      <w:proofErr w:type="gramEnd"/>
    </w:p>
    <w:p w:rsidR="005C3714" w:rsidRPr="00CB1E73" w:rsidRDefault="005C3714" w:rsidP="005C3714">
      <w:pPr>
        <w:pStyle w:val="a4"/>
        <w:tabs>
          <w:tab w:val="left" w:pos="993"/>
        </w:tabs>
        <w:spacing w:before="3"/>
        <w:ind w:left="993" w:right="167" w:firstLine="0"/>
        <w:rPr>
          <w:color w:val="000000"/>
          <w:lang w:val="ru-RU"/>
        </w:rPr>
      </w:pPr>
    </w:p>
    <w:p w:rsidR="00AC7870" w:rsidRPr="00CB1E73" w:rsidRDefault="00AC7870" w:rsidP="005C3714">
      <w:pPr>
        <w:pStyle w:val="a4"/>
        <w:numPr>
          <w:ilvl w:val="1"/>
          <w:numId w:val="8"/>
        </w:numPr>
        <w:ind w:left="851" w:right="167" w:hanging="567"/>
        <w:rPr>
          <w:b/>
          <w:bCs/>
          <w:color w:val="000000"/>
          <w:lang w:val="ru-RU"/>
        </w:rPr>
      </w:pPr>
      <w:r w:rsidRPr="00CB1E73">
        <w:rPr>
          <w:color w:val="000000"/>
          <w:lang w:val="ru-RU"/>
        </w:rPr>
        <w:t xml:space="preserve"> </w:t>
      </w:r>
      <w:r w:rsidRPr="00CB1E73">
        <w:rPr>
          <w:b/>
          <w:color w:val="000000"/>
          <w:lang w:val="ru-RU"/>
        </w:rPr>
        <w:t>КУЗОВ</w:t>
      </w:r>
      <w:r w:rsidRPr="00CB1E73">
        <w:rPr>
          <w:b/>
          <w:bCs/>
          <w:color w:val="000000"/>
          <w:lang w:val="ru-RU"/>
        </w:rPr>
        <w:t xml:space="preserve"> И РАМА.</w:t>
      </w:r>
    </w:p>
    <w:p w:rsidR="00C26240" w:rsidRPr="00CB1E73" w:rsidRDefault="00AC7870" w:rsidP="005C3714">
      <w:pPr>
        <w:pStyle w:val="a4"/>
        <w:numPr>
          <w:ilvl w:val="2"/>
          <w:numId w:val="8"/>
        </w:numPr>
        <w:tabs>
          <w:tab w:val="left" w:pos="851"/>
        </w:tabs>
        <w:ind w:left="851" w:right="167" w:hanging="567"/>
        <w:rPr>
          <w:color w:val="000000"/>
          <w:lang w:val="ru-RU"/>
        </w:rPr>
      </w:pPr>
      <w:r w:rsidRPr="00CB1E73">
        <w:rPr>
          <w:color w:val="000000"/>
          <w:lang w:val="ru-RU"/>
        </w:rPr>
        <w:t>Разрешается устанавливать дополнительные крепления между шасси и кузовом.</w:t>
      </w:r>
    </w:p>
    <w:p w:rsidR="00C26240" w:rsidRPr="00CB1E73" w:rsidRDefault="00AC7870" w:rsidP="005C3714">
      <w:pPr>
        <w:pStyle w:val="a4"/>
        <w:numPr>
          <w:ilvl w:val="2"/>
          <w:numId w:val="8"/>
        </w:numPr>
        <w:tabs>
          <w:tab w:val="left" w:pos="851"/>
        </w:tabs>
        <w:ind w:left="851" w:right="167" w:hanging="567"/>
        <w:rPr>
          <w:color w:val="000000"/>
          <w:lang w:val="ru-RU"/>
        </w:rPr>
      </w:pPr>
      <w:r w:rsidRPr="00CB1E73">
        <w:rPr>
          <w:color w:val="000000"/>
          <w:lang w:val="ru-RU"/>
        </w:rPr>
        <w:t>Разрешается изменение расстояния между кузовом и рамой автомобиля (лифт кузова), не более</w:t>
      </w:r>
      <w:r w:rsidR="00C26240" w:rsidRPr="00CB1E73">
        <w:rPr>
          <w:color w:val="000000"/>
          <w:lang w:val="ru-RU"/>
        </w:rPr>
        <w:t xml:space="preserve"> </w:t>
      </w:r>
      <w:r w:rsidRPr="00CB1E73">
        <w:rPr>
          <w:color w:val="000000"/>
          <w:lang w:val="ru-RU"/>
        </w:rPr>
        <w:t>чем на 76мм.</w:t>
      </w:r>
    </w:p>
    <w:p w:rsidR="00C26240" w:rsidRPr="00CB1E73" w:rsidRDefault="00AC7870" w:rsidP="005C3714">
      <w:pPr>
        <w:pStyle w:val="a4"/>
        <w:numPr>
          <w:ilvl w:val="2"/>
          <w:numId w:val="8"/>
        </w:numPr>
        <w:tabs>
          <w:tab w:val="left" w:pos="851"/>
        </w:tabs>
        <w:ind w:left="851" w:right="167" w:hanging="567"/>
        <w:rPr>
          <w:color w:val="000000"/>
          <w:lang w:val="ru-RU"/>
        </w:rPr>
      </w:pPr>
      <w:r w:rsidRPr="00CB1E73">
        <w:rPr>
          <w:color w:val="000000"/>
          <w:lang w:val="ru-RU"/>
        </w:rPr>
        <w:t>Для установки лебедки разрешаются минимально-необходимые изменения и/или перенос передней и/</w:t>
      </w:r>
      <w:r w:rsidRPr="00CB1E73">
        <w:rPr>
          <w:b/>
          <w:bCs/>
          <w:color w:val="000000"/>
          <w:lang w:val="ru-RU"/>
        </w:rPr>
        <w:t>или</w:t>
      </w:r>
      <w:r w:rsidRPr="00CB1E73">
        <w:rPr>
          <w:color w:val="000000"/>
          <w:lang w:val="ru-RU"/>
        </w:rPr>
        <w:t xml:space="preserve"> задней поперечин рамы, а также </w:t>
      </w:r>
      <w:r w:rsidRPr="00CB1E73">
        <w:rPr>
          <w:b/>
          <w:bCs/>
          <w:color w:val="000000"/>
          <w:lang w:val="ru-RU"/>
        </w:rPr>
        <w:t>минимально</w:t>
      </w:r>
      <w:r w:rsidRPr="00CB1E73">
        <w:rPr>
          <w:color w:val="000000"/>
          <w:lang w:val="ru-RU"/>
        </w:rPr>
        <w:t>-</w:t>
      </w:r>
      <w:r w:rsidRPr="00CB1E73">
        <w:rPr>
          <w:b/>
          <w:bCs/>
          <w:color w:val="000000"/>
          <w:lang w:val="ru-RU"/>
        </w:rPr>
        <w:t xml:space="preserve">необходимые </w:t>
      </w:r>
      <w:r w:rsidRPr="00CB1E73">
        <w:rPr>
          <w:color w:val="000000"/>
          <w:lang w:val="ru-RU"/>
        </w:rPr>
        <w:t>изменения в панелях кузова</w:t>
      </w:r>
      <w:r w:rsidR="00C26240" w:rsidRPr="00CB1E73">
        <w:rPr>
          <w:color w:val="000000"/>
          <w:lang w:val="ru-RU"/>
        </w:rPr>
        <w:t xml:space="preserve"> </w:t>
      </w:r>
      <w:r w:rsidRPr="00CB1E73">
        <w:rPr>
          <w:color w:val="000000"/>
          <w:lang w:val="ru-RU"/>
        </w:rPr>
        <w:t>(</w:t>
      </w:r>
      <w:proofErr w:type="spellStart"/>
      <w:r w:rsidRPr="00CB1E73">
        <w:rPr>
          <w:color w:val="000000"/>
          <w:lang w:val="ru-RU"/>
        </w:rPr>
        <w:t>фальшрадиаторной</w:t>
      </w:r>
      <w:proofErr w:type="spellEnd"/>
      <w:r w:rsidRPr="00CB1E73">
        <w:rPr>
          <w:color w:val="000000"/>
          <w:lang w:val="ru-RU"/>
        </w:rPr>
        <w:t xml:space="preserve"> решетке, передней панели, задней двери (борту), полу багажника на расстоянии не более 50мм от лебедки).</w:t>
      </w:r>
    </w:p>
    <w:p w:rsidR="00C26240" w:rsidRPr="00CB1E73" w:rsidRDefault="00AC7870" w:rsidP="005C3714">
      <w:pPr>
        <w:pStyle w:val="a4"/>
        <w:numPr>
          <w:ilvl w:val="2"/>
          <w:numId w:val="8"/>
        </w:numPr>
        <w:tabs>
          <w:tab w:val="left" w:pos="851"/>
        </w:tabs>
        <w:ind w:left="851" w:right="167" w:hanging="567"/>
        <w:rPr>
          <w:color w:val="000000"/>
          <w:lang w:val="ru-RU"/>
        </w:rPr>
      </w:pPr>
      <w:r w:rsidRPr="00CB1E73">
        <w:rPr>
          <w:color w:val="000000"/>
          <w:lang w:val="ru-RU"/>
        </w:rPr>
        <w:t>Разрешается удалять любые неиспользуемые кронштейны на кузове или раме.</w:t>
      </w:r>
    </w:p>
    <w:p w:rsidR="00C26240" w:rsidRPr="00CB1E73" w:rsidRDefault="00AC7870" w:rsidP="005C3714">
      <w:pPr>
        <w:pStyle w:val="a4"/>
        <w:numPr>
          <w:ilvl w:val="2"/>
          <w:numId w:val="8"/>
        </w:numPr>
        <w:tabs>
          <w:tab w:val="left" w:pos="851"/>
        </w:tabs>
        <w:ind w:left="851" w:right="167" w:hanging="567"/>
        <w:rPr>
          <w:color w:val="000000"/>
          <w:lang w:val="ru-RU"/>
        </w:rPr>
      </w:pPr>
      <w:r w:rsidRPr="00CB1E73">
        <w:rPr>
          <w:color w:val="000000"/>
          <w:lang w:val="ru-RU"/>
        </w:rPr>
        <w:t>Разрешается облегчение рамы методом сверления (прорубания) отверстий.</w:t>
      </w:r>
    </w:p>
    <w:p w:rsidR="00C26240" w:rsidRPr="00CB1E73" w:rsidRDefault="00AC7870" w:rsidP="005C3714">
      <w:pPr>
        <w:pStyle w:val="a4"/>
        <w:numPr>
          <w:ilvl w:val="2"/>
          <w:numId w:val="8"/>
        </w:numPr>
        <w:tabs>
          <w:tab w:val="left" w:pos="851"/>
        </w:tabs>
        <w:ind w:left="851" w:right="167" w:hanging="567"/>
        <w:rPr>
          <w:b/>
          <w:bCs/>
          <w:color w:val="000000"/>
          <w:lang w:val="ru-RU"/>
        </w:rPr>
      </w:pPr>
      <w:r w:rsidRPr="00CB1E73">
        <w:rPr>
          <w:b/>
          <w:bCs/>
          <w:color w:val="000000"/>
          <w:lang w:val="ru-RU"/>
        </w:rPr>
        <w:t>Внешний вид.</w:t>
      </w:r>
    </w:p>
    <w:p w:rsidR="00C26240" w:rsidRPr="00CB1E73" w:rsidRDefault="00AC7870" w:rsidP="005C3714">
      <w:pPr>
        <w:pStyle w:val="a4"/>
        <w:numPr>
          <w:ilvl w:val="3"/>
          <w:numId w:val="8"/>
        </w:numPr>
        <w:tabs>
          <w:tab w:val="left" w:pos="993"/>
        </w:tabs>
        <w:spacing w:before="3"/>
        <w:ind w:left="993" w:right="167" w:hanging="709"/>
        <w:rPr>
          <w:color w:val="000000"/>
          <w:lang w:val="ru-RU"/>
        </w:rPr>
      </w:pPr>
      <w:r w:rsidRPr="00CB1E73">
        <w:rPr>
          <w:color w:val="000000"/>
          <w:lang w:val="ru-RU"/>
        </w:rPr>
        <w:t xml:space="preserve">Разрешается изменять форму и материал </w:t>
      </w:r>
      <w:proofErr w:type="spellStart"/>
      <w:r w:rsidRPr="00CB1E73">
        <w:rPr>
          <w:color w:val="000000"/>
          <w:lang w:val="ru-RU"/>
        </w:rPr>
        <w:t>фальшрадиаторной</w:t>
      </w:r>
      <w:proofErr w:type="spellEnd"/>
      <w:r w:rsidRPr="00CB1E73">
        <w:rPr>
          <w:color w:val="000000"/>
          <w:lang w:val="ru-RU"/>
        </w:rPr>
        <w:t xml:space="preserve"> решетки.</w:t>
      </w:r>
    </w:p>
    <w:p w:rsidR="00C26240" w:rsidRPr="00CB1E73" w:rsidRDefault="00AC7870" w:rsidP="005C3714">
      <w:pPr>
        <w:pStyle w:val="a4"/>
        <w:numPr>
          <w:ilvl w:val="3"/>
          <w:numId w:val="8"/>
        </w:numPr>
        <w:tabs>
          <w:tab w:val="left" w:pos="993"/>
        </w:tabs>
        <w:spacing w:before="3"/>
        <w:ind w:left="993" w:right="167" w:hanging="709"/>
        <w:rPr>
          <w:color w:val="000000"/>
          <w:lang w:val="ru-RU"/>
        </w:rPr>
      </w:pPr>
      <w:r w:rsidRPr="00CB1E73">
        <w:rPr>
          <w:color w:val="000000"/>
          <w:lang w:val="ru-RU"/>
        </w:rPr>
        <w:t>Разрешается установка верхних багажников для крепления дополнительного оборудования.</w:t>
      </w:r>
    </w:p>
    <w:p w:rsidR="00C26240" w:rsidRPr="00CB1E73" w:rsidRDefault="00AC7870" w:rsidP="005C3714">
      <w:pPr>
        <w:pStyle w:val="a4"/>
        <w:numPr>
          <w:ilvl w:val="3"/>
          <w:numId w:val="8"/>
        </w:numPr>
        <w:tabs>
          <w:tab w:val="left" w:pos="993"/>
        </w:tabs>
        <w:spacing w:before="3"/>
        <w:ind w:left="993" w:right="167" w:hanging="709"/>
        <w:rPr>
          <w:color w:val="000000"/>
          <w:lang w:val="ru-RU"/>
        </w:rPr>
      </w:pPr>
      <w:r w:rsidRPr="00CB1E73">
        <w:rPr>
          <w:color w:val="000000"/>
          <w:lang w:val="ru-RU"/>
        </w:rPr>
        <w:t>В случае применения на автомобиле мягкого (</w:t>
      </w:r>
      <w:r w:rsidRPr="00CB1E73">
        <w:rPr>
          <w:color w:val="000000"/>
        </w:rPr>
        <w:t>soft</w:t>
      </w:r>
      <w:r w:rsidRPr="00CB1E73">
        <w:rPr>
          <w:color w:val="000000"/>
          <w:lang w:val="ru-RU"/>
        </w:rPr>
        <w:t xml:space="preserve"> </w:t>
      </w:r>
      <w:r w:rsidRPr="00CB1E73">
        <w:rPr>
          <w:color w:val="000000"/>
        </w:rPr>
        <w:t>top</w:t>
      </w:r>
      <w:r w:rsidRPr="00CB1E73">
        <w:rPr>
          <w:color w:val="000000"/>
          <w:lang w:val="ru-RU"/>
        </w:rPr>
        <w:t>) или жесткого (</w:t>
      </w:r>
      <w:r w:rsidRPr="00CB1E73">
        <w:rPr>
          <w:color w:val="000000"/>
        </w:rPr>
        <w:t>hard</w:t>
      </w:r>
      <w:r w:rsidRPr="00CB1E73">
        <w:rPr>
          <w:color w:val="000000"/>
          <w:lang w:val="ru-RU"/>
        </w:rPr>
        <w:t xml:space="preserve"> </w:t>
      </w:r>
      <w:r w:rsidRPr="00CB1E73">
        <w:rPr>
          <w:color w:val="000000"/>
        </w:rPr>
        <w:t>top</w:t>
      </w:r>
      <w:r w:rsidRPr="00CB1E73">
        <w:rPr>
          <w:color w:val="000000"/>
          <w:lang w:val="ru-RU"/>
        </w:rPr>
        <w:t>) тента, разрешается снимать его целиком или отдельные его части. При этом снятый тент и детали его крепления не требуется</w:t>
      </w:r>
      <w:r w:rsidR="00C26240" w:rsidRPr="00CB1E73">
        <w:rPr>
          <w:color w:val="000000"/>
          <w:lang w:val="ru-RU"/>
        </w:rPr>
        <w:t xml:space="preserve"> </w:t>
      </w:r>
      <w:r w:rsidRPr="00CB1E73">
        <w:rPr>
          <w:color w:val="000000"/>
          <w:lang w:val="ru-RU"/>
        </w:rPr>
        <w:t>перевозить в автомобиле во время соревнований.</w:t>
      </w:r>
    </w:p>
    <w:p w:rsidR="00C26240" w:rsidRPr="00CB1E73" w:rsidRDefault="00AC7870" w:rsidP="00B54483">
      <w:pPr>
        <w:ind w:left="993"/>
        <w:rPr>
          <w:color w:val="000000"/>
          <w:sz w:val="20"/>
          <w:szCs w:val="20"/>
          <w:lang w:val="ru-RU"/>
        </w:rPr>
      </w:pPr>
      <w:r w:rsidRPr="00CB1E73">
        <w:rPr>
          <w:b/>
          <w:bCs/>
          <w:color w:val="000000"/>
          <w:sz w:val="20"/>
          <w:szCs w:val="20"/>
          <w:lang w:val="ru-RU"/>
        </w:rPr>
        <w:t xml:space="preserve">Разъяснение: </w:t>
      </w:r>
      <w:r w:rsidRPr="00CB1E73">
        <w:rPr>
          <w:color w:val="000000"/>
          <w:sz w:val="20"/>
          <w:szCs w:val="20"/>
          <w:lang w:val="ru-RU"/>
        </w:rPr>
        <w:t xml:space="preserve">Съемные металлические крыши автомобилей УАЗ всех его модификациях, </w:t>
      </w:r>
      <w:proofErr w:type="spellStart"/>
      <w:r w:rsidRPr="00CB1E73">
        <w:rPr>
          <w:color w:val="000000"/>
          <w:sz w:val="20"/>
          <w:szCs w:val="20"/>
        </w:rPr>
        <w:t>LR</w:t>
      </w:r>
      <w:proofErr w:type="spellEnd"/>
      <w:r w:rsidRPr="00CB1E73">
        <w:rPr>
          <w:color w:val="000000"/>
          <w:sz w:val="20"/>
          <w:szCs w:val="20"/>
          <w:lang w:val="ru-RU"/>
        </w:rPr>
        <w:t xml:space="preserve"> </w:t>
      </w:r>
      <w:r w:rsidRPr="00CB1E73">
        <w:rPr>
          <w:color w:val="000000"/>
          <w:sz w:val="20"/>
          <w:szCs w:val="20"/>
        </w:rPr>
        <w:t>Defender</w:t>
      </w:r>
      <w:r w:rsidR="00C26240" w:rsidRPr="00CB1E73">
        <w:rPr>
          <w:color w:val="000000"/>
          <w:sz w:val="20"/>
          <w:szCs w:val="20"/>
          <w:lang w:val="ru-RU"/>
        </w:rPr>
        <w:t xml:space="preserve"> </w:t>
      </w:r>
      <w:r w:rsidRPr="00CB1E73">
        <w:rPr>
          <w:color w:val="000000"/>
          <w:sz w:val="20"/>
          <w:szCs w:val="20"/>
          <w:lang w:val="ru-RU"/>
        </w:rPr>
        <w:t xml:space="preserve">90 и пластиковые крыши автомобилей </w:t>
      </w:r>
      <w:r w:rsidRPr="00CB1E73">
        <w:rPr>
          <w:color w:val="000000"/>
          <w:sz w:val="20"/>
          <w:szCs w:val="20"/>
        </w:rPr>
        <w:t>TLC</w:t>
      </w:r>
      <w:r w:rsidRPr="00CB1E73">
        <w:rPr>
          <w:color w:val="000000"/>
          <w:sz w:val="20"/>
          <w:szCs w:val="20"/>
          <w:lang w:val="ru-RU"/>
        </w:rPr>
        <w:t xml:space="preserve"> 70/73 являются жестким (</w:t>
      </w:r>
      <w:r w:rsidRPr="00CB1E73">
        <w:rPr>
          <w:color w:val="000000"/>
          <w:sz w:val="20"/>
          <w:szCs w:val="20"/>
        </w:rPr>
        <w:t>hard</w:t>
      </w:r>
      <w:r w:rsidRPr="00CB1E73">
        <w:rPr>
          <w:color w:val="000000"/>
          <w:sz w:val="20"/>
          <w:szCs w:val="20"/>
          <w:lang w:val="ru-RU"/>
        </w:rPr>
        <w:t xml:space="preserve"> </w:t>
      </w:r>
      <w:r w:rsidRPr="00CB1E73">
        <w:rPr>
          <w:color w:val="000000"/>
          <w:sz w:val="20"/>
          <w:szCs w:val="20"/>
        </w:rPr>
        <w:t>top</w:t>
      </w:r>
      <w:r w:rsidRPr="00CB1E73">
        <w:rPr>
          <w:color w:val="000000"/>
          <w:sz w:val="20"/>
          <w:szCs w:val="20"/>
          <w:lang w:val="ru-RU"/>
        </w:rPr>
        <w:t>) тентом.</w:t>
      </w:r>
    </w:p>
    <w:p w:rsidR="00C26240" w:rsidRPr="00CB1E73" w:rsidRDefault="00AC7870" w:rsidP="00B54483">
      <w:pPr>
        <w:ind w:left="993"/>
        <w:rPr>
          <w:bCs/>
          <w:color w:val="000000"/>
          <w:sz w:val="20"/>
          <w:szCs w:val="20"/>
          <w:lang w:val="ru-RU"/>
        </w:rPr>
      </w:pPr>
      <w:r w:rsidRPr="00CB1E73">
        <w:rPr>
          <w:bCs/>
          <w:color w:val="000000"/>
          <w:sz w:val="20"/>
          <w:szCs w:val="20"/>
          <w:lang w:val="ru-RU"/>
        </w:rPr>
        <w:t>В случае удаления тента разрешается устанавливать за спинками передних сидений перегородку, отделяющую отсек экипажа от задней части кузова.</w:t>
      </w:r>
    </w:p>
    <w:p w:rsidR="00C26240" w:rsidRPr="00CB1E73" w:rsidRDefault="00AC7870" w:rsidP="00B54483">
      <w:pPr>
        <w:ind w:left="993"/>
        <w:rPr>
          <w:bCs/>
          <w:color w:val="000000"/>
          <w:sz w:val="20"/>
          <w:szCs w:val="20"/>
          <w:lang w:val="ru-RU"/>
        </w:rPr>
      </w:pPr>
      <w:proofErr w:type="gramStart"/>
      <w:r w:rsidRPr="00CB1E73">
        <w:rPr>
          <w:bCs/>
          <w:color w:val="000000"/>
          <w:sz w:val="20"/>
          <w:szCs w:val="20"/>
          <w:lang w:val="ru-RU"/>
        </w:rPr>
        <w:t>Панель задней перегородки должна быть изготовлена из:</w:t>
      </w:r>
      <w:r w:rsidRPr="00CB1E73">
        <w:rPr>
          <w:bCs/>
          <w:color w:val="000000"/>
          <w:sz w:val="20"/>
          <w:szCs w:val="20"/>
          <w:lang w:val="ru-RU"/>
        </w:rPr>
        <w:br/>
        <w:t>- стали, толщиной не менее 1,0мм (при этом допускается точечная сварка к элементам каркаса);</w:t>
      </w:r>
      <w:r w:rsidRPr="00CB1E73">
        <w:rPr>
          <w:bCs/>
          <w:color w:val="000000"/>
          <w:sz w:val="20"/>
          <w:szCs w:val="20"/>
          <w:lang w:val="ru-RU"/>
        </w:rPr>
        <w:br/>
        <w:t>- алюминия, толщиной 1,5мм (крепление к элементам каркаса только хомутами, клепка не допустима);</w:t>
      </w:r>
      <w:r w:rsidRPr="00CB1E73">
        <w:rPr>
          <w:bCs/>
          <w:color w:val="000000"/>
          <w:sz w:val="20"/>
          <w:szCs w:val="20"/>
          <w:lang w:val="ru-RU"/>
        </w:rPr>
        <w:br/>
        <w:t>- не колющегося пластика поликарбоната или карбона, толщиной не менее 3мм (крепление к элементам</w:t>
      </w:r>
      <w:r w:rsidR="00C26240" w:rsidRPr="00CB1E73">
        <w:rPr>
          <w:bCs/>
          <w:color w:val="000000"/>
          <w:sz w:val="20"/>
          <w:szCs w:val="20"/>
          <w:lang w:val="ru-RU"/>
        </w:rPr>
        <w:t xml:space="preserve"> </w:t>
      </w:r>
      <w:r w:rsidRPr="00CB1E73">
        <w:rPr>
          <w:bCs/>
          <w:color w:val="000000"/>
          <w:sz w:val="20"/>
          <w:szCs w:val="20"/>
          <w:lang w:val="ru-RU"/>
        </w:rPr>
        <w:t>каркаса только хомутами, клепка недопустима).</w:t>
      </w:r>
      <w:proofErr w:type="gramEnd"/>
      <w:r w:rsidR="00C26240" w:rsidRPr="00CB1E73">
        <w:rPr>
          <w:bCs/>
          <w:color w:val="000000"/>
          <w:sz w:val="20"/>
          <w:szCs w:val="20"/>
          <w:lang w:val="ru-RU"/>
        </w:rPr>
        <w:t xml:space="preserve"> </w:t>
      </w:r>
      <w:r w:rsidRPr="00CB1E73">
        <w:rPr>
          <w:bCs/>
          <w:color w:val="000000"/>
          <w:sz w:val="20"/>
          <w:szCs w:val="20"/>
          <w:lang w:val="ru-RU"/>
        </w:rPr>
        <w:t>В случае снятия жесткого тента (</w:t>
      </w:r>
      <w:proofErr w:type="spellStart"/>
      <w:r w:rsidRPr="00CB1E73">
        <w:rPr>
          <w:bCs/>
          <w:color w:val="000000"/>
          <w:sz w:val="20"/>
          <w:szCs w:val="20"/>
          <w:lang w:val="ru-RU"/>
        </w:rPr>
        <w:t>hard</w:t>
      </w:r>
      <w:proofErr w:type="spellEnd"/>
      <w:r w:rsidRPr="00CB1E73">
        <w:rPr>
          <w:bCs/>
          <w:color w:val="000000"/>
          <w:sz w:val="20"/>
          <w:szCs w:val="20"/>
          <w:lang w:val="ru-RU"/>
        </w:rPr>
        <w:t xml:space="preserve"> </w:t>
      </w:r>
      <w:proofErr w:type="spellStart"/>
      <w:r w:rsidRPr="00CB1E73">
        <w:rPr>
          <w:bCs/>
          <w:color w:val="000000"/>
          <w:sz w:val="20"/>
          <w:szCs w:val="20"/>
          <w:lang w:val="ru-RU"/>
        </w:rPr>
        <w:t>top</w:t>
      </w:r>
      <w:proofErr w:type="spellEnd"/>
      <w:r w:rsidRPr="00CB1E73">
        <w:rPr>
          <w:bCs/>
          <w:color w:val="000000"/>
          <w:sz w:val="20"/>
          <w:szCs w:val="20"/>
          <w:lang w:val="ru-RU"/>
        </w:rPr>
        <w:t>) задняя неразборная дверь должна быть замена на элемент</w:t>
      </w:r>
      <w:r w:rsidR="00B54483" w:rsidRPr="00CB1E73">
        <w:rPr>
          <w:bCs/>
          <w:color w:val="000000"/>
          <w:sz w:val="20"/>
          <w:szCs w:val="20"/>
          <w:lang w:val="ru-RU"/>
        </w:rPr>
        <w:t>,</w:t>
      </w:r>
      <w:r w:rsidRPr="00CB1E73">
        <w:rPr>
          <w:bCs/>
          <w:color w:val="000000"/>
          <w:sz w:val="20"/>
          <w:szCs w:val="20"/>
          <w:lang w:val="ru-RU"/>
        </w:rPr>
        <w:t xml:space="preserve"> ее</w:t>
      </w:r>
      <w:r w:rsidR="00C26240" w:rsidRPr="00CB1E73">
        <w:rPr>
          <w:bCs/>
          <w:color w:val="000000"/>
          <w:sz w:val="20"/>
          <w:szCs w:val="20"/>
          <w:lang w:val="ru-RU"/>
        </w:rPr>
        <w:t xml:space="preserve"> </w:t>
      </w:r>
      <w:r w:rsidRPr="00CB1E73">
        <w:rPr>
          <w:bCs/>
          <w:color w:val="000000"/>
          <w:sz w:val="20"/>
          <w:szCs w:val="20"/>
          <w:lang w:val="ru-RU"/>
        </w:rPr>
        <w:t>заменяющий, выполненный из того же материала, что и оригинальная дверь и повторяющий форму кузова</w:t>
      </w:r>
      <w:r w:rsidR="00C26240" w:rsidRPr="00CB1E73">
        <w:rPr>
          <w:bCs/>
          <w:color w:val="000000"/>
          <w:sz w:val="20"/>
          <w:szCs w:val="20"/>
          <w:lang w:val="ru-RU"/>
        </w:rPr>
        <w:t xml:space="preserve"> </w:t>
      </w:r>
      <w:r w:rsidRPr="00CB1E73">
        <w:rPr>
          <w:bCs/>
          <w:color w:val="000000"/>
          <w:sz w:val="20"/>
          <w:szCs w:val="20"/>
          <w:lang w:val="ru-RU"/>
        </w:rPr>
        <w:t>до разъема со снятым жестким верхом. Сохранение функции двери для этого элемента (наличие петель и</w:t>
      </w:r>
      <w:r w:rsidR="00C26240" w:rsidRPr="00CB1E73">
        <w:rPr>
          <w:bCs/>
          <w:color w:val="000000"/>
          <w:sz w:val="20"/>
          <w:szCs w:val="20"/>
          <w:lang w:val="ru-RU"/>
        </w:rPr>
        <w:t xml:space="preserve"> </w:t>
      </w:r>
      <w:r w:rsidRPr="00CB1E73">
        <w:rPr>
          <w:bCs/>
          <w:color w:val="000000"/>
          <w:sz w:val="20"/>
          <w:szCs w:val="20"/>
          <w:lang w:val="ru-RU"/>
        </w:rPr>
        <w:t>замка) не является обязательным.</w:t>
      </w:r>
    </w:p>
    <w:p w:rsidR="00C26240" w:rsidRPr="00CB1E73" w:rsidRDefault="00AC7870" w:rsidP="005C3714">
      <w:pPr>
        <w:pStyle w:val="a4"/>
        <w:numPr>
          <w:ilvl w:val="2"/>
          <w:numId w:val="8"/>
        </w:numPr>
        <w:tabs>
          <w:tab w:val="left" w:pos="851"/>
        </w:tabs>
        <w:ind w:left="851" w:right="167" w:hanging="567"/>
        <w:rPr>
          <w:b/>
          <w:bCs/>
          <w:color w:val="000000"/>
          <w:lang w:val="ru-RU"/>
        </w:rPr>
      </w:pPr>
      <w:r w:rsidRPr="00CB1E73">
        <w:rPr>
          <w:b/>
          <w:bCs/>
          <w:color w:val="000000"/>
          <w:lang w:val="ru-RU"/>
        </w:rPr>
        <w:t>Крылья и колесные арки.</w:t>
      </w:r>
    </w:p>
    <w:p w:rsidR="00C26240" w:rsidRPr="00CB1E73" w:rsidRDefault="00AC7870" w:rsidP="005C3714">
      <w:pPr>
        <w:pStyle w:val="a4"/>
        <w:numPr>
          <w:ilvl w:val="3"/>
          <w:numId w:val="8"/>
        </w:numPr>
        <w:tabs>
          <w:tab w:val="left" w:pos="993"/>
        </w:tabs>
        <w:spacing w:before="3"/>
        <w:ind w:left="993" w:right="167" w:hanging="709"/>
        <w:rPr>
          <w:color w:val="000000"/>
          <w:lang w:val="ru-RU"/>
        </w:rPr>
      </w:pPr>
      <w:r w:rsidRPr="00CB1E73">
        <w:rPr>
          <w:color w:val="000000"/>
          <w:lang w:val="ru-RU"/>
        </w:rPr>
        <w:t>Разрешаются минимально необходимое изменение колесных арок для установки колес большего диаметра.</w:t>
      </w:r>
    </w:p>
    <w:p w:rsidR="00C26240" w:rsidRPr="00CB1E73" w:rsidRDefault="00AC7870" w:rsidP="005C3714">
      <w:pPr>
        <w:pStyle w:val="a4"/>
        <w:numPr>
          <w:ilvl w:val="3"/>
          <w:numId w:val="8"/>
        </w:numPr>
        <w:tabs>
          <w:tab w:val="left" w:pos="993"/>
        </w:tabs>
        <w:spacing w:before="3"/>
        <w:ind w:left="993" w:right="167" w:hanging="709"/>
        <w:rPr>
          <w:color w:val="000000"/>
          <w:lang w:val="ru-RU"/>
        </w:rPr>
      </w:pPr>
      <w:r w:rsidRPr="00CB1E73">
        <w:rPr>
          <w:color w:val="000000"/>
          <w:lang w:val="ru-RU"/>
        </w:rPr>
        <w:t xml:space="preserve">Комплектные колеса (шины вместе с дисками), при виде сверху, должны быть закрыты крыльями или расширителями арок по всей их ширине и длине. Установка расширителей должна быть </w:t>
      </w:r>
      <w:proofErr w:type="spellStart"/>
      <w:r w:rsidRPr="00CB1E73">
        <w:rPr>
          <w:color w:val="000000"/>
          <w:lang w:val="ru-RU"/>
        </w:rPr>
        <w:t>травмобезопасной</w:t>
      </w:r>
      <w:proofErr w:type="spellEnd"/>
      <w:r w:rsidRPr="00CB1E73">
        <w:rPr>
          <w:color w:val="000000"/>
          <w:lang w:val="ru-RU"/>
        </w:rPr>
        <w:t>. Допускаются расширители, изготовленные из резины, пластика или карбона.</w:t>
      </w:r>
    </w:p>
    <w:p w:rsidR="00C26240" w:rsidRPr="00CB1E73" w:rsidRDefault="00AC7870" w:rsidP="005C3714">
      <w:pPr>
        <w:pStyle w:val="a4"/>
        <w:numPr>
          <w:ilvl w:val="2"/>
          <w:numId w:val="8"/>
        </w:numPr>
        <w:tabs>
          <w:tab w:val="left" w:pos="851"/>
        </w:tabs>
        <w:ind w:left="851" w:right="167" w:hanging="567"/>
        <w:rPr>
          <w:b/>
          <w:bCs/>
          <w:color w:val="000000"/>
          <w:lang w:val="ru-RU"/>
        </w:rPr>
      </w:pPr>
      <w:r w:rsidRPr="00CB1E73">
        <w:rPr>
          <w:b/>
          <w:bCs/>
          <w:color w:val="000000"/>
          <w:lang w:val="ru-RU"/>
        </w:rPr>
        <w:t>Дополнительные запорные устройства капота двигателя.</w:t>
      </w:r>
    </w:p>
    <w:p w:rsidR="00C26240" w:rsidRPr="00CB1E73" w:rsidRDefault="00AC7870" w:rsidP="00B54483">
      <w:pPr>
        <w:ind w:left="851"/>
        <w:rPr>
          <w:color w:val="000000"/>
          <w:sz w:val="20"/>
          <w:szCs w:val="20"/>
          <w:lang w:val="ru-RU"/>
        </w:rPr>
      </w:pPr>
      <w:r w:rsidRPr="00CB1E73">
        <w:rPr>
          <w:i/>
          <w:iCs/>
          <w:color w:val="000000"/>
          <w:sz w:val="20"/>
          <w:szCs w:val="20"/>
          <w:lang w:val="ru-RU"/>
        </w:rPr>
        <w:t>Для официальных соревнований – обязательно. Для прочих соревнований – рекомендуется</w:t>
      </w:r>
      <w:r w:rsidRPr="00CB1E73">
        <w:rPr>
          <w:color w:val="000000"/>
          <w:sz w:val="20"/>
          <w:szCs w:val="20"/>
          <w:lang w:val="ru-RU"/>
        </w:rPr>
        <w:t>.</w:t>
      </w:r>
    </w:p>
    <w:p w:rsidR="00C26240" w:rsidRPr="00CB1E73" w:rsidRDefault="00AC7870" w:rsidP="00B54483">
      <w:pPr>
        <w:ind w:left="851"/>
        <w:rPr>
          <w:color w:val="000000"/>
          <w:sz w:val="20"/>
          <w:szCs w:val="20"/>
          <w:lang w:val="ru-RU"/>
        </w:rPr>
      </w:pPr>
      <w:r w:rsidRPr="00CB1E73">
        <w:rPr>
          <w:color w:val="000000"/>
          <w:sz w:val="20"/>
          <w:szCs w:val="20"/>
          <w:lang w:val="ru-RU"/>
        </w:rPr>
        <w:lastRenderedPageBreak/>
        <w:t>Капот двигателя должен иметь как минимум два дополнительных наружных запорных устройства, предотвращающие самопроизвольное открывание капота во время движения автомобиля.</w:t>
      </w:r>
    </w:p>
    <w:p w:rsidR="00C26240" w:rsidRPr="00CB1E73" w:rsidRDefault="00AC7870" w:rsidP="005C3714">
      <w:pPr>
        <w:pStyle w:val="a4"/>
        <w:numPr>
          <w:ilvl w:val="2"/>
          <w:numId w:val="8"/>
        </w:numPr>
        <w:tabs>
          <w:tab w:val="left" w:pos="851"/>
        </w:tabs>
        <w:ind w:left="851" w:right="167" w:hanging="567"/>
        <w:rPr>
          <w:b/>
          <w:bCs/>
          <w:color w:val="000000"/>
          <w:lang w:val="ru-RU"/>
        </w:rPr>
      </w:pPr>
      <w:r w:rsidRPr="00CB1E73">
        <w:rPr>
          <w:b/>
          <w:bCs/>
          <w:color w:val="000000"/>
          <w:lang w:val="ru-RU"/>
        </w:rPr>
        <w:t>Защита кузова и внешние дополнительные защитные устройства.</w:t>
      </w:r>
    </w:p>
    <w:p w:rsidR="00C26240" w:rsidRPr="00CB1E73" w:rsidRDefault="00AC7870" w:rsidP="005C3714">
      <w:pPr>
        <w:pStyle w:val="a4"/>
        <w:numPr>
          <w:ilvl w:val="3"/>
          <w:numId w:val="8"/>
        </w:numPr>
        <w:tabs>
          <w:tab w:val="left" w:pos="993"/>
        </w:tabs>
        <w:spacing w:before="3"/>
        <w:ind w:left="993" w:right="167" w:hanging="709"/>
        <w:rPr>
          <w:color w:val="000000"/>
          <w:lang w:val="ru-RU"/>
        </w:rPr>
      </w:pPr>
      <w:r w:rsidRPr="00CB1E73">
        <w:rPr>
          <w:color w:val="000000"/>
          <w:lang w:val="ru-RU"/>
        </w:rPr>
        <w:t>Разрешается устанавливать дополнительную защиту снизу кузова для обеспечения защиты следующих частей автомобиля: двигатель, радиатор, подвеска, коробка передач, раздаточная коробка, бак,</w:t>
      </w:r>
      <w:r w:rsidR="00C26240" w:rsidRPr="00CB1E73">
        <w:rPr>
          <w:color w:val="000000"/>
          <w:lang w:val="ru-RU"/>
        </w:rPr>
        <w:t xml:space="preserve"> </w:t>
      </w:r>
      <w:r w:rsidRPr="00CB1E73">
        <w:rPr>
          <w:color w:val="000000"/>
          <w:lang w:val="ru-RU"/>
        </w:rPr>
        <w:t>трансмиссия, система выпуска отработанных газов.</w:t>
      </w:r>
    </w:p>
    <w:p w:rsidR="00C26240" w:rsidRPr="00CB1E73" w:rsidRDefault="00AC7870" w:rsidP="005C3714">
      <w:pPr>
        <w:pStyle w:val="a4"/>
        <w:numPr>
          <w:ilvl w:val="3"/>
          <w:numId w:val="8"/>
        </w:numPr>
        <w:tabs>
          <w:tab w:val="left" w:pos="993"/>
        </w:tabs>
        <w:spacing w:before="3"/>
        <w:ind w:left="993" w:right="167" w:hanging="709"/>
        <w:rPr>
          <w:color w:val="000000"/>
          <w:lang w:val="ru-RU"/>
        </w:rPr>
      </w:pPr>
      <w:r w:rsidRPr="00CB1E73">
        <w:rPr>
          <w:color w:val="000000"/>
          <w:lang w:val="ru-RU"/>
        </w:rPr>
        <w:t>Разрешается применение "</w:t>
      </w:r>
      <w:proofErr w:type="spellStart"/>
      <w:r w:rsidRPr="00CB1E73">
        <w:rPr>
          <w:color w:val="000000"/>
          <w:lang w:val="ru-RU"/>
        </w:rPr>
        <w:t>антикенгуриной</w:t>
      </w:r>
      <w:proofErr w:type="spellEnd"/>
      <w:r w:rsidRPr="00CB1E73">
        <w:rPr>
          <w:color w:val="000000"/>
          <w:lang w:val="ru-RU"/>
        </w:rPr>
        <w:t>" предохранительной решетки. Она не должна осуществлять никаких других функций, кроме защиты передней части автомобиля и установки дополнительных фар или лебедки. Эта решетка должна крепиться к бамперу или передней части рамы.</w:t>
      </w:r>
    </w:p>
    <w:p w:rsidR="00C26240" w:rsidRPr="00CB1E73" w:rsidRDefault="00AC7870" w:rsidP="005C3714">
      <w:pPr>
        <w:pStyle w:val="a4"/>
        <w:numPr>
          <w:ilvl w:val="3"/>
          <w:numId w:val="8"/>
        </w:numPr>
        <w:tabs>
          <w:tab w:val="left" w:pos="993"/>
        </w:tabs>
        <w:spacing w:before="3"/>
        <w:ind w:left="993" w:right="167" w:hanging="709"/>
        <w:rPr>
          <w:color w:val="000000"/>
          <w:lang w:val="ru-RU"/>
        </w:rPr>
      </w:pPr>
      <w:r w:rsidRPr="00CB1E73">
        <w:rPr>
          <w:color w:val="000000"/>
          <w:lang w:val="ru-RU"/>
        </w:rPr>
        <w:t>Разрешается установка боковой защиты - “порогов”.</w:t>
      </w:r>
    </w:p>
    <w:p w:rsidR="00C26240" w:rsidRPr="00CB1E73" w:rsidRDefault="00AC7870" w:rsidP="005C3714">
      <w:pPr>
        <w:pStyle w:val="a4"/>
        <w:numPr>
          <w:ilvl w:val="3"/>
          <w:numId w:val="8"/>
        </w:numPr>
        <w:tabs>
          <w:tab w:val="left" w:pos="993"/>
        </w:tabs>
        <w:spacing w:before="3"/>
        <w:ind w:left="993" w:right="167" w:hanging="709"/>
        <w:rPr>
          <w:color w:val="000000"/>
          <w:lang w:val="ru-RU"/>
        </w:rPr>
      </w:pPr>
      <w:r w:rsidRPr="00CB1E73">
        <w:rPr>
          <w:color w:val="000000"/>
          <w:lang w:val="ru-RU"/>
        </w:rPr>
        <w:t>Разрешается установка «внешнего каркаса». Данная конструкция рассматривается исключительно как защита кузова и не может заменять собой каркас безопасности.</w:t>
      </w:r>
    </w:p>
    <w:p w:rsidR="00C26240" w:rsidRPr="00CB1E73" w:rsidRDefault="00AC7870" w:rsidP="00001225">
      <w:pPr>
        <w:pStyle w:val="a4"/>
        <w:numPr>
          <w:ilvl w:val="3"/>
          <w:numId w:val="8"/>
        </w:numPr>
        <w:tabs>
          <w:tab w:val="left" w:pos="993"/>
        </w:tabs>
        <w:spacing w:before="3"/>
        <w:ind w:left="993" w:right="167" w:hanging="709"/>
        <w:rPr>
          <w:color w:val="000000"/>
          <w:lang w:val="ru-RU"/>
        </w:rPr>
      </w:pPr>
      <w:r w:rsidRPr="00CB1E73">
        <w:rPr>
          <w:color w:val="000000"/>
          <w:lang w:val="ru-RU"/>
        </w:rPr>
        <w:t xml:space="preserve">Разрешается применение </w:t>
      </w:r>
      <w:proofErr w:type="spellStart"/>
      <w:r w:rsidRPr="00CB1E73">
        <w:rPr>
          <w:color w:val="000000"/>
          <w:lang w:val="ru-RU"/>
        </w:rPr>
        <w:t>веткоотбойников</w:t>
      </w:r>
      <w:proofErr w:type="spellEnd"/>
      <w:r w:rsidRPr="00CB1E73">
        <w:rPr>
          <w:color w:val="000000"/>
          <w:lang w:val="ru-RU"/>
        </w:rPr>
        <w:t>. Они не должны нести никаких других функций,</w:t>
      </w:r>
      <w:r w:rsidR="00B54483" w:rsidRPr="00CB1E73">
        <w:rPr>
          <w:color w:val="000000"/>
          <w:lang w:val="ru-RU"/>
        </w:rPr>
        <w:t xml:space="preserve"> </w:t>
      </w:r>
      <w:r w:rsidRPr="00CB1E73">
        <w:rPr>
          <w:color w:val="000000"/>
          <w:lang w:val="ru-RU"/>
        </w:rPr>
        <w:t>кроме защиты.</w:t>
      </w:r>
    </w:p>
    <w:p w:rsidR="00C26240" w:rsidRPr="00CB1E73" w:rsidRDefault="00AC7870" w:rsidP="005C3714">
      <w:pPr>
        <w:pStyle w:val="a4"/>
        <w:numPr>
          <w:ilvl w:val="2"/>
          <w:numId w:val="8"/>
        </w:numPr>
        <w:tabs>
          <w:tab w:val="left" w:pos="993"/>
        </w:tabs>
        <w:ind w:left="851" w:right="167" w:hanging="567"/>
        <w:rPr>
          <w:b/>
          <w:bCs/>
          <w:color w:val="000000"/>
          <w:lang w:val="ru-RU"/>
        </w:rPr>
      </w:pPr>
      <w:r w:rsidRPr="00CB1E73">
        <w:rPr>
          <w:b/>
          <w:bCs/>
          <w:color w:val="000000"/>
          <w:lang w:val="ru-RU"/>
        </w:rPr>
        <w:t>Бампер.</w:t>
      </w:r>
    </w:p>
    <w:p w:rsidR="00C26240" w:rsidRPr="00CB1E73" w:rsidRDefault="00AC7870" w:rsidP="005C3714">
      <w:pPr>
        <w:ind w:left="851"/>
        <w:rPr>
          <w:color w:val="000000"/>
          <w:sz w:val="20"/>
          <w:szCs w:val="20"/>
          <w:lang w:val="ru-RU"/>
        </w:rPr>
      </w:pPr>
      <w:r w:rsidRPr="00CB1E73">
        <w:rPr>
          <w:color w:val="000000"/>
          <w:sz w:val="20"/>
          <w:szCs w:val="20"/>
          <w:lang w:val="ru-RU"/>
        </w:rPr>
        <w:t xml:space="preserve">Без ограничений. </w:t>
      </w:r>
      <w:proofErr w:type="gramStart"/>
      <w:r w:rsidRPr="00CB1E73">
        <w:rPr>
          <w:color w:val="000000"/>
          <w:sz w:val="20"/>
          <w:szCs w:val="20"/>
          <w:lang w:val="ru-RU"/>
        </w:rPr>
        <w:t xml:space="preserve">Однако их установка должна быть </w:t>
      </w:r>
      <w:proofErr w:type="spellStart"/>
      <w:r w:rsidRPr="00CB1E73">
        <w:rPr>
          <w:color w:val="000000"/>
          <w:sz w:val="20"/>
          <w:szCs w:val="20"/>
          <w:lang w:val="ru-RU"/>
        </w:rPr>
        <w:t>травмобезопасной</w:t>
      </w:r>
      <w:proofErr w:type="spellEnd"/>
      <w:r w:rsidRPr="00CB1E73">
        <w:rPr>
          <w:color w:val="000000"/>
          <w:sz w:val="20"/>
          <w:szCs w:val="20"/>
          <w:lang w:val="ru-RU"/>
        </w:rPr>
        <w:t xml:space="preserve"> (т.е. без острых углов, кромок и</w:t>
      </w:r>
      <w:proofErr w:type="gramEnd"/>
    </w:p>
    <w:p w:rsidR="00C26240" w:rsidRPr="00CB1E73" w:rsidRDefault="00AC7870" w:rsidP="005C3714">
      <w:pPr>
        <w:ind w:firstLine="851"/>
        <w:rPr>
          <w:color w:val="000000"/>
          <w:sz w:val="20"/>
          <w:szCs w:val="20"/>
          <w:lang w:val="ru-RU"/>
        </w:rPr>
      </w:pPr>
      <w:r w:rsidRPr="00CB1E73">
        <w:rPr>
          <w:color w:val="000000"/>
          <w:sz w:val="20"/>
          <w:szCs w:val="20"/>
          <w:lang w:val="ru-RU"/>
        </w:rPr>
        <w:t>т.д.).</w:t>
      </w:r>
    </w:p>
    <w:p w:rsidR="00C26240" w:rsidRPr="00CB1E73" w:rsidRDefault="00AC7870" w:rsidP="005C3714">
      <w:pPr>
        <w:pStyle w:val="a4"/>
        <w:numPr>
          <w:ilvl w:val="2"/>
          <w:numId w:val="8"/>
        </w:numPr>
        <w:tabs>
          <w:tab w:val="left" w:pos="993"/>
        </w:tabs>
        <w:ind w:left="851" w:right="167" w:hanging="567"/>
        <w:rPr>
          <w:b/>
          <w:bCs/>
          <w:color w:val="000000"/>
          <w:lang w:val="ru-RU"/>
        </w:rPr>
      </w:pPr>
      <w:r w:rsidRPr="00CB1E73">
        <w:rPr>
          <w:b/>
          <w:bCs/>
          <w:color w:val="000000"/>
          <w:lang w:val="ru-RU"/>
        </w:rPr>
        <w:t>Двери.</w:t>
      </w:r>
    </w:p>
    <w:p w:rsidR="00C26240" w:rsidRPr="00CB1E73" w:rsidRDefault="00AC7870" w:rsidP="005C3714">
      <w:pPr>
        <w:pStyle w:val="a4"/>
        <w:numPr>
          <w:ilvl w:val="3"/>
          <w:numId w:val="8"/>
        </w:numPr>
        <w:tabs>
          <w:tab w:val="left" w:pos="993"/>
        </w:tabs>
        <w:spacing w:before="3"/>
        <w:ind w:left="993" w:right="167" w:hanging="709"/>
        <w:rPr>
          <w:color w:val="000000"/>
          <w:lang w:val="ru-RU"/>
        </w:rPr>
      </w:pPr>
      <w:r w:rsidRPr="00CB1E73">
        <w:rPr>
          <w:color w:val="000000"/>
          <w:lang w:val="ru-RU"/>
        </w:rPr>
        <w:t>Разрешается изменять (вырезать) внутренние панели дверей, при условии, что наружная форма</w:t>
      </w:r>
      <w:r w:rsidR="00C26240" w:rsidRPr="00CB1E73">
        <w:rPr>
          <w:color w:val="000000"/>
          <w:lang w:val="ru-RU"/>
        </w:rPr>
        <w:t xml:space="preserve"> </w:t>
      </w:r>
      <w:r w:rsidRPr="00CB1E73">
        <w:rPr>
          <w:color w:val="000000"/>
          <w:lang w:val="ru-RU"/>
        </w:rPr>
        <w:t>и материал двери сохранены.</w:t>
      </w:r>
      <w:r w:rsidR="00027683" w:rsidRPr="00CB1E73">
        <w:rPr>
          <w:color w:val="000000"/>
          <w:lang w:val="ru-RU"/>
        </w:rPr>
        <w:t xml:space="preserve"> При этом обязательна установка сидений типа ковш.</w:t>
      </w:r>
    </w:p>
    <w:p w:rsidR="00C26240" w:rsidRPr="00CB1E73" w:rsidRDefault="00AC7870" w:rsidP="009F7E4A">
      <w:pPr>
        <w:pStyle w:val="a4"/>
        <w:numPr>
          <w:ilvl w:val="3"/>
          <w:numId w:val="8"/>
        </w:numPr>
        <w:tabs>
          <w:tab w:val="left" w:pos="993"/>
        </w:tabs>
        <w:spacing w:before="3"/>
        <w:ind w:left="993" w:right="167" w:hanging="709"/>
        <w:rPr>
          <w:color w:val="000000"/>
          <w:lang w:val="ru-RU"/>
        </w:rPr>
      </w:pPr>
      <w:r w:rsidRPr="00CB1E73">
        <w:rPr>
          <w:color w:val="000000"/>
          <w:lang w:val="ru-RU"/>
        </w:rPr>
        <w:t>Для автомобилей УАЗ 469, 3151 и их модификаций, разрешается обрезать двери снизу до нижних петель оригинальной двери.</w:t>
      </w:r>
    </w:p>
    <w:p w:rsidR="00C26240" w:rsidRPr="00CB1E73" w:rsidRDefault="00AC7870" w:rsidP="009F7E4A">
      <w:pPr>
        <w:pStyle w:val="a4"/>
        <w:numPr>
          <w:ilvl w:val="3"/>
          <w:numId w:val="8"/>
        </w:numPr>
        <w:tabs>
          <w:tab w:val="left" w:pos="993"/>
        </w:tabs>
        <w:spacing w:before="3"/>
        <w:ind w:left="993" w:right="167" w:hanging="709"/>
        <w:rPr>
          <w:color w:val="000000"/>
          <w:lang w:val="ru-RU"/>
        </w:rPr>
      </w:pPr>
      <w:r w:rsidRPr="00CB1E73">
        <w:rPr>
          <w:color w:val="000000"/>
          <w:lang w:val="ru-RU"/>
        </w:rPr>
        <w:t>Если окна двери оборудованы механическим или электрическим стеклоподъемником, то весь</w:t>
      </w:r>
      <w:r w:rsidR="00C26240" w:rsidRPr="00CB1E73">
        <w:rPr>
          <w:color w:val="000000"/>
          <w:lang w:val="ru-RU"/>
        </w:rPr>
        <w:t xml:space="preserve"> </w:t>
      </w:r>
      <w:r w:rsidRPr="00CB1E73">
        <w:rPr>
          <w:color w:val="000000"/>
          <w:lang w:val="ru-RU"/>
        </w:rPr>
        <w:t>механизм должен быть отделен от экипажа защитно</w:t>
      </w:r>
      <w:r w:rsidR="00C26240" w:rsidRPr="00CB1E73">
        <w:rPr>
          <w:color w:val="000000"/>
          <w:lang w:val="ru-RU"/>
        </w:rPr>
        <w:t>й</w:t>
      </w:r>
      <w:r w:rsidRPr="00CB1E73">
        <w:rPr>
          <w:color w:val="000000"/>
          <w:lang w:val="ru-RU"/>
        </w:rPr>
        <w:t xml:space="preserve"> панелью (рекомендуется применение алюминия или</w:t>
      </w:r>
      <w:r w:rsidR="00C26240" w:rsidRPr="00CB1E73">
        <w:rPr>
          <w:color w:val="000000"/>
          <w:lang w:val="ru-RU"/>
        </w:rPr>
        <w:t xml:space="preserve"> </w:t>
      </w:r>
      <w:r w:rsidRPr="00CB1E73">
        <w:rPr>
          <w:color w:val="000000"/>
          <w:lang w:val="ru-RU"/>
        </w:rPr>
        <w:t>негорючего пластика).</w:t>
      </w:r>
    </w:p>
    <w:p w:rsidR="00C26240" w:rsidRPr="00CB1E73" w:rsidRDefault="00AC7870" w:rsidP="009F7E4A">
      <w:pPr>
        <w:pStyle w:val="a4"/>
        <w:numPr>
          <w:ilvl w:val="3"/>
          <w:numId w:val="8"/>
        </w:numPr>
        <w:tabs>
          <w:tab w:val="left" w:pos="993"/>
        </w:tabs>
        <w:spacing w:before="3"/>
        <w:ind w:left="993" w:right="167" w:hanging="709"/>
        <w:rPr>
          <w:color w:val="000000"/>
          <w:lang w:val="ru-RU"/>
        </w:rPr>
      </w:pPr>
      <w:r w:rsidRPr="00CB1E73">
        <w:rPr>
          <w:color w:val="000000"/>
          <w:lang w:val="ru-RU"/>
        </w:rPr>
        <w:t>В случае если конструкцией оригинального автомобиля дверь не предусмотрена или не имеет</w:t>
      </w:r>
      <w:r w:rsidR="00C26240" w:rsidRPr="00CB1E73">
        <w:rPr>
          <w:color w:val="000000"/>
          <w:lang w:val="ru-RU"/>
        </w:rPr>
        <w:t xml:space="preserve"> </w:t>
      </w:r>
      <w:r w:rsidRPr="00CB1E73">
        <w:rPr>
          <w:color w:val="000000"/>
          <w:lang w:val="ru-RU"/>
        </w:rPr>
        <w:t>жесткой конструкции, обязательна установка открывающихся дверей жесткой конструкции, снабженных</w:t>
      </w:r>
      <w:r w:rsidR="00C26240" w:rsidRPr="00CB1E73">
        <w:rPr>
          <w:color w:val="000000"/>
          <w:lang w:val="ru-RU"/>
        </w:rPr>
        <w:t xml:space="preserve"> </w:t>
      </w:r>
      <w:r w:rsidRPr="00CB1E73">
        <w:rPr>
          <w:color w:val="000000"/>
          <w:lang w:val="ru-RU"/>
        </w:rPr>
        <w:t>замками, предотвращающими самопроизвольное открывание.</w:t>
      </w:r>
    </w:p>
    <w:p w:rsidR="00C26240" w:rsidRPr="00CB1E73" w:rsidRDefault="00AC7870" w:rsidP="00D61AEB">
      <w:pPr>
        <w:ind w:left="993"/>
        <w:rPr>
          <w:color w:val="000000"/>
          <w:sz w:val="20"/>
          <w:szCs w:val="20"/>
          <w:lang w:val="ru-RU"/>
        </w:rPr>
      </w:pPr>
      <w:r w:rsidRPr="00CB1E73">
        <w:rPr>
          <w:color w:val="000000"/>
          <w:sz w:val="20"/>
          <w:szCs w:val="20"/>
          <w:lang w:val="ru-RU"/>
        </w:rPr>
        <w:t>Расстояние от уровня подушки сидения до уровня верхней кромки жесткой части изготовленной двери</w:t>
      </w:r>
      <w:r w:rsidRPr="00CB1E73">
        <w:rPr>
          <w:color w:val="000000"/>
          <w:sz w:val="20"/>
          <w:szCs w:val="20"/>
          <w:lang w:val="ru-RU"/>
        </w:rPr>
        <w:br/>
        <w:t>должно быть не менее 300мм.</w:t>
      </w:r>
    </w:p>
    <w:p w:rsidR="00C26240" w:rsidRPr="00CB1E73" w:rsidRDefault="00AC7870" w:rsidP="00D61AEB">
      <w:pPr>
        <w:ind w:left="993"/>
        <w:rPr>
          <w:color w:val="000000"/>
          <w:sz w:val="20"/>
          <w:szCs w:val="20"/>
          <w:lang w:val="ru-RU"/>
        </w:rPr>
      </w:pPr>
      <w:r w:rsidRPr="00CB1E73">
        <w:rPr>
          <w:color w:val="000000"/>
          <w:sz w:val="20"/>
          <w:szCs w:val="20"/>
          <w:lang w:val="ru-RU"/>
        </w:rPr>
        <w:t>Панели двери должна быть изготовлены из:</w:t>
      </w:r>
      <w:r w:rsidRPr="00CB1E73">
        <w:rPr>
          <w:color w:val="000000"/>
          <w:sz w:val="20"/>
          <w:szCs w:val="20"/>
          <w:lang w:val="ru-RU"/>
        </w:rPr>
        <w:br/>
        <w:t>- стали, толщиной не менее 1,0мм;</w:t>
      </w:r>
      <w:r w:rsidRPr="00CB1E73">
        <w:rPr>
          <w:color w:val="000000"/>
          <w:sz w:val="20"/>
          <w:szCs w:val="20"/>
          <w:lang w:val="ru-RU"/>
        </w:rPr>
        <w:br/>
        <w:t>- алюминия</w:t>
      </w:r>
      <w:r w:rsidR="00C26240" w:rsidRPr="00CB1E73">
        <w:rPr>
          <w:color w:val="000000"/>
          <w:sz w:val="20"/>
          <w:szCs w:val="20"/>
          <w:lang w:val="ru-RU"/>
        </w:rPr>
        <w:t>, толщиной не менее 1,5мм;</w:t>
      </w:r>
      <w:r w:rsidR="00C26240" w:rsidRPr="00CB1E73">
        <w:rPr>
          <w:color w:val="000000"/>
          <w:sz w:val="20"/>
          <w:szCs w:val="20"/>
          <w:lang w:val="ru-RU"/>
        </w:rPr>
        <w:br/>
        <w:t xml:space="preserve">- </w:t>
      </w:r>
      <w:proofErr w:type="spellStart"/>
      <w:r w:rsidRPr="00CB1E73">
        <w:rPr>
          <w:color w:val="000000"/>
          <w:sz w:val="20"/>
          <w:szCs w:val="20"/>
          <w:lang w:val="ru-RU"/>
        </w:rPr>
        <w:t>неколющегося</w:t>
      </w:r>
      <w:proofErr w:type="spellEnd"/>
      <w:r w:rsidRPr="00CB1E73">
        <w:rPr>
          <w:color w:val="000000"/>
          <w:sz w:val="20"/>
          <w:szCs w:val="20"/>
          <w:lang w:val="ru-RU"/>
        </w:rPr>
        <w:t xml:space="preserve"> пластика или карбона, толщиной не менее 3мм.</w:t>
      </w:r>
    </w:p>
    <w:p w:rsidR="00C26240" w:rsidRPr="00CB1E73" w:rsidRDefault="00AC7870" w:rsidP="00D61AEB">
      <w:pPr>
        <w:ind w:left="993"/>
        <w:rPr>
          <w:color w:val="000000"/>
          <w:sz w:val="20"/>
          <w:szCs w:val="20"/>
          <w:lang w:val="ru-RU"/>
        </w:rPr>
      </w:pPr>
      <w:r w:rsidRPr="00CB1E73">
        <w:rPr>
          <w:color w:val="000000"/>
          <w:sz w:val="20"/>
          <w:szCs w:val="20"/>
          <w:lang w:val="ru-RU"/>
        </w:rPr>
        <w:t>Каждая дверь кабины должна иметь проем окна, в котором можно поместить параллелограмм, с горизонтальным сторонами размером минимум 400мм. Высота окна, измеренная перпендикулярно к горизонтальным сторонам, должна быть не менее 250мм. Углы параллелограмма могут быть скруглены с максимальным радиусом 50мм.</w:t>
      </w:r>
    </w:p>
    <w:p w:rsidR="00C26240" w:rsidRPr="00CB1E73" w:rsidRDefault="00AC7870" w:rsidP="00001225">
      <w:pPr>
        <w:pStyle w:val="a4"/>
        <w:numPr>
          <w:ilvl w:val="3"/>
          <w:numId w:val="8"/>
        </w:numPr>
        <w:tabs>
          <w:tab w:val="left" w:pos="993"/>
        </w:tabs>
        <w:spacing w:before="3"/>
        <w:ind w:left="993" w:right="167" w:hanging="709"/>
        <w:rPr>
          <w:color w:val="000000"/>
          <w:lang w:val="ru-RU"/>
        </w:rPr>
      </w:pPr>
      <w:r w:rsidRPr="00CB1E73">
        <w:rPr>
          <w:color w:val="000000"/>
          <w:lang w:val="ru-RU"/>
        </w:rPr>
        <w:t>В случае применения на автомобиле разборных боковых дверей, разрешается снимать верхнюю</w:t>
      </w:r>
      <w:r w:rsidR="009F7E4A" w:rsidRPr="00CB1E73">
        <w:rPr>
          <w:color w:val="000000"/>
          <w:lang w:val="ru-RU"/>
        </w:rPr>
        <w:t xml:space="preserve"> </w:t>
      </w:r>
      <w:r w:rsidRPr="00CB1E73">
        <w:rPr>
          <w:color w:val="000000"/>
          <w:lang w:val="ru-RU"/>
        </w:rPr>
        <w:t xml:space="preserve">половину таких дверей. При этом снятые детали не требуется перевозить в автомобиле во время соревнований, однако масса автомобиля при этом </w:t>
      </w:r>
      <w:r w:rsidR="00764DF0" w:rsidRPr="00CB1E73">
        <w:rPr>
          <w:color w:val="000000"/>
          <w:lang w:val="ru-RU"/>
        </w:rPr>
        <w:t>должна соответствовать п. 7.2.12</w:t>
      </w:r>
      <w:r w:rsidRPr="00CB1E73">
        <w:rPr>
          <w:color w:val="000000"/>
          <w:lang w:val="ru-RU"/>
        </w:rPr>
        <w:t>.</w:t>
      </w:r>
    </w:p>
    <w:p w:rsidR="00AC7870" w:rsidRPr="00CB1E73" w:rsidRDefault="00AC7870" w:rsidP="005C3714">
      <w:pPr>
        <w:pStyle w:val="a4"/>
        <w:numPr>
          <w:ilvl w:val="2"/>
          <w:numId w:val="8"/>
        </w:numPr>
        <w:tabs>
          <w:tab w:val="left" w:pos="993"/>
        </w:tabs>
        <w:ind w:left="851" w:right="167" w:hanging="567"/>
        <w:rPr>
          <w:color w:val="000000"/>
          <w:lang w:val="ru-RU"/>
        </w:rPr>
      </w:pPr>
      <w:r w:rsidRPr="00CB1E73">
        <w:rPr>
          <w:b/>
          <w:bCs/>
          <w:color w:val="000000"/>
          <w:lang w:val="ru-RU"/>
        </w:rPr>
        <w:t>Окна.</w:t>
      </w:r>
    </w:p>
    <w:p w:rsidR="00C26240" w:rsidRPr="00CB1E73" w:rsidRDefault="00AC7870" w:rsidP="009F7E4A">
      <w:pPr>
        <w:pStyle w:val="a4"/>
        <w:numPr>
          <w:ilvl w:val="3"/>
          <w:numId w:val="8"/>
        </w:numPr>
        <w:tabs>
          <w:tab w:val="left" w:pos="993"/>
        </w:tabs>
        <w:spacing w:before="3"/>
        <w:ind w:left="993" w:right="167" w:hanging="709"/>
        <w:rPr>
          <w:color w:val="000000"/>
          <w:lang w:val="ru-RU"/>
        </w:rPr>
      </w:pPr>
      <w:r w:rsidRPr="00CB1E73">
        <w:rPr>
          <w:color w:val="000000"/>
          <w:lang w:val="ru-RU"/>
        </w:rPr>
        <w:t>Разрешено применение только многослойного лобового стекла типа “триплекс”.</w:t>
      </w:r>
    </w:p>
    <w:p w:rsidR="00C26240" w:rsidRPr="00CB1E73" w:rsidRDefault="00AC7870" w:rsidP="009F7E4A">
      <w:pPr>
        <w:pStyle w:val="a4"/>
        <w:numPr>
          <w:ilvl w:val="3"/>
          <w:numId w:val="8"/>
        </w:numPr>
        <w:tabs>
          <w:tab w:val="left" w:pos="993"/>
        </w:tabs>
        <w:spacing w:before="3"/>
        <w:ind w:left="993" w:right="167" w:hanging="709"/>
        <w:rPr>
          <w:color w:val="000000"/>
          <w:lang w:val="ru-RU"/>
        </w:rPr>
      </w:pPr>
      <w:r w:rsidRPr="00CB1E73">
        <w:rPr>
          <w:color w:val="000000"/>
          <w:lang w:val="ru-RU"/>
        </w:rPr>
        <w:t>Разрешается изменять, заменять или удалять стеклоподъемники передних дверей.</w:t>
      </w:r>
    </w:p>
    <w:p w:rsidR="00C26240" w:rsidRPr="00CB1E73" w:rsidRDefault="00AC7870" w:rsidP="00001225">
      <w:pPr>
        <w:pStyle w:val="a4"/>
        <w:numPr>
          <w:ilvl w:val="3"/>
          <w:numId w:val="8"/>
        </w:numPr>
        <w:tabs>
          <w:tab w:val="left" w:pos="993"/>
        </w:tabs>
        <w:spacing w:before="3"/>
        <w:ind w:left="993" w:right="167" w:hanging="709"/>
        <w:rPr>
          <w:color w:val="000000"/>
          <w:lang w:val="ru-RU"/>
        </w:rPr>
      </w:pPr>
      <w:r w:rsidRPr="00CB1E73">
        <w:rPr>
          <w:color w:val="000000"/>
          <w:lang w:val="ru-RU"/>
        </w:rPr>
        <w:t>Разрешается удалять стекло в передних дверях</w:t>
      </w:r>
      <w:r w:rsidR="009F7E4A" w:rsidRPr="00CB1E73">
        <w:rPr>
          <w:color w:val="000000"/>
          <w:lang w:val="ru-RU"/>
        </w:rPr>
        <w:t xml:space="preserve"> или заменять его прозрачным </w:t>
      </w:r>
      <w:proofErr w:type="spellStart"/>
      <w:r w:rsidR="009F7E4A" w:rsidRPr="00CB1E73">
        <w:rPr>
          <w:color w:val="000000"/>
          <w:lang w:val="ru-RU"/>
        </w:rPr>
        <w:t>не</w:t>
      </w:r>
      <w:r w:rsidRPr="00CB1E73">
        <w:rPr>
          <w:color w:val="000000"/>
          <w:lang w:val="ru-RU"/>
        </w:rPr>
        <w:t>колющимся</w:t>
      </w:r>
      <w:proofErr w:type="spellEnd"/>
      <w:r w:rsidR="009F7E4A" w:rsidRPr="00CB1E73">
        <w:rPr>
          <w:color w:val="000000"/>
          <w:lang w:val="ru-RU"/>
        </w:rPr>
        <w:t xml:space="preserve"> </w:t>
      </w:r>
      <w:r w:rsidRPr="00CB1E73">
        <w:rPr>
          <w:color w:val="000000"/>
          <w:lang w:val="ru-RU"/>
        </w:rPr>
        <w:t xml:space="preserve">пластиком, толщиной не менее 4мм. При этом </w:t>
      </w:r>
      <w:r w:rsidRPr="00CB1E73">
        <w:rPr>
          <w:b/>
          <w:bCs/>
          <w:color w:val="000000"/>
          <w:lang w:val="ru-RU"/>
        </w:rPr>
        <w:t xml:space="preserve">должна быть </w:t>
      </w:r>
      <w:r w:rsidRPr="00CB1E73">
        <w:rPr>
          <w:color w:val="000000"/>
          <w:lang w:val="ru-RU"/>
        </w:rPr>
        <w:t>предусмотрена возможность его полного открытия. Механизм открытия свободный.</w:t>
      </w:r>
    </w:p>
    <w:p w:rsidR="00AC7870" w:rsidRPr="00CB1E73" w:rsidRDefault="00AC7870" w:rsidP="009F7E4A">
      <w:pPr>
        <w:pStyle w:val="a4"/>
        <w:numPr>
          <w:ilvl w:val="3"/>
          <w:numId w:val="8"/>
        </w:numPr>
        <w:tabs>
          <w:tab w:val="left" w:pos="993"/>
        </w:tabs>
        <w:spacing w:before="3"/>
        <w:ind w:left="993" w:right="167" w:hanging="709"/>
        <w:rPr>
          <w:color w:val="000000"/>
          <w:lang w:val="ru-RU"/>
        </w:rPr>
      </w:pPr>
      <w:r w:rsidRPr="00CB1E73">
        <w:rPr>
          <w:color w:val="000000"/>
          <w:lang w:val="ru-RU"/>
        </w:rPr>
        <w:t>Окна, расположенные позади дверей водителя и переднего пассажира, могут быть замен</w:t>
      </w:r>
      <w:r w:rsidR="009F7E4A" w:rsidRPr="00CB1E73">
        <w:rPr>
          <w:color w:val="000000"/>
          <w:lang w:val="ru-RU"/>
        </w:rPr>
        <w:t>ены панелями, изготовленными из:</w:t>
      </w:r>
      <w:r w:rsidRPr="00CB1E73">
        <w:rPr>
          <w:color w:val="000000"/>
          <w:lang w:val="ru-RU"/>
        </w:rPr>
        <w:br/>
        <w:t>- стали, толщиной не менее 1мм;</w:t>
      </w:r>
      <w:r w:rsidRPr="00CB1E73">
        <w:rPr>
          <w:color w:val="000000"/>
          <w:lang w:val="ru-RU"/>
        </w:rPr>
        <w:br/>
        <w:t>- алюминия, толщиной не менее 1,5мм;</w:t>
      </w:r>
      <w:r w:rsidRPr="00CB1E73">
        <w:rPr>
          <w:color w:val="000000"/>
          <w:lang w:val="ru-RU"/>
        </w:rPr>
        <w:br/>
        <w:t>- не колющегося пластика, поликарбоната или карбона, толщиной не менее 3мм.</w:t>
      </w:r>
    </w:p>
    <w:p w:rsidR="00C26240" w:rsidRPr="00CB1E73" w:rsidRDefault="00AC7870" w:rsidP="005C3714">
      <w:pPr>
        <w:pStyle w:val="a4"/>
        <w:numPr>
          <w:ilvl w:val="2"/>
          <w:numId w:val="8"/>
        </w:numPr>
        <w:tabs>
          <w:tab w:val="left" w:pos="993"/>
        </w:tabs>
        <w:ind w:left="851" w:right="167" w:hanging="567"/>
        <w:rPr>
          <w:b/>
          <w:bCs/>
          <w:color w:val="000000"/>
          <w:lang w:val="ru-RU"/>
        </w:rPr>
      </w:pPr>
      <w:r w:rsidRPr="00CB1E73">
        <w:rPr>
          <w:b/>
          <w:bCs/>
          <w:color w:val="000000"/>
          <w:lang w:val="ru-RU"/>
        </w:rPr>
        <w:t>Пороги.</w:t>
      </w:r>
    </w:p>
    <w:p w:rsidR="00C26240" w:rsidRPr="00CB1E73" w:rsidRDefault="00AC7870" w:rsidP="006A5D66">
      <w:pPr>
        <w:ind w:left="993"/>
        <w:rPr>
          <w:color w:val="000000"/>
          <w:sz w:val="20"/>
          <w:szCs w:val="20"/>
          <w:lang w:val="ru-RU"/>
        </w:rPr>
      </w:pPr>
      <w:r w:rsidRPr="00CB1E73">
        <w:rPr>
          <w:color w:val="000000"/>
          <w:sz w:val="20"/>
          <w:szCs w:val="20"/>
          <w:lang w:val="ru-RU"/>
        </w:rPr>
        <w:t>Разрешается обрезать пороги кузова.</w:t>
      </w:r>
    </w:p>
    <w:p w:rsidR="00C26240" w:rsidRPr="00CB1E73" w:rsidRDefault="00AC7870" w:rsidP="005C3714">
      <w:pPr>
        <w:pStyle w:val="a4"/>
        <w:numPr>
          <w:ilvl w:val="2"/>
          <w:numId w:val="8"/>
        </w:numPr>
        <w:tabs>
          <w:tab w:val="left" w:pos="993"/>
        </w:tabs>
        <w:ind w:left="851" w:right="167" w:hanging="567"/>
        <w:rPr>
          <w:b/>
          <w:color w:val="000000"/>
          <w:lang w:val="ru-RU"/>
        </w:rPr>
      </w:pPr>
      <w:r w:rsidRPr="00CB1E73">
        <w:rPr>
          <w:b/>
          <w:color w:val="000000"/>
          <w:lang w:val="ru-RU"/>
        </w:rPr>
        <w:t>Интерьер.</w:t>
      </w:r>
    </w:p>
    <w:p w:rsidR="00C26240" w:rsidRPr="00CB1E73" w:rsidRDefault="00AC7870" w:rsidP="00A44B03">
      <w:pPr>
        <w:pStyle w:val="a4"/>
        <w:numPr>
          <w:ilvl w:val="3"/>
          <w:numId w:val="8"/>
        </w:numPr>
        <w:tabs>
          <w:tab w:val="left" w:pos="993"/>
        </w:tabs>
        <w:spacing w:before="3"/>
        <w:ind w:left="993" w:right="167" w:hanging="709"/>
        <w:rPr>
          <w:color w:val="000000"/>
          <w:lang w:val="ru-RU"/>
        </w:rPr>
      </w:pPr>
      <w:r w:rsidRPr="00CB1E73">
        <w:rPr>
          <w:color w:val="000000"/>
          <w:lang w:val="ru-RU"/>
        </w:rPr>
        <w:t>Для крепления дополнительного оборудования разрешается сверление элементов интерьера и</w:t>
      </w:r>
      <w:r w:rsidR="006A5D66" w:rsidRPr="00CB1E73">
        <w:rPr>
          <w:color w:val="000000"/>
          <w:lang w:val="ru-RU"/>
        </w:rPr>
        <w:t xml:space="preserve"> </w:t>
      </w:r>
      <w:r w:rsidRPr="00CB1E73">
        <w:rPr>
          <w:color w:val="000000"/>
          <w:lang w:val="ru-RU"/>
        </w:rPr>
        <w:t>внутренних элементов кузова.</w:t>
      </w:r>
    </w:p>
    <w:p w:rsidR="00C26240" w:rsidRPr="00CB1E73" w:rsidRDefault="00AC7870" w:rsidP="009F7E4A">
      <w:pPr>
        <w:pStyle w:val="a4"/>
        <w:numPr>
          <w:ilvl w:val="3"/>
          <w:numId w:val="8"/>
        </w:numPr>
        <w:tabs>
          <w:tab w:val="left" w:pos="993"/>
        </w:tabs>
        <w:spacing w:before="3"/>
        <w:ind w:left="993" w:right="167" w:hanging="709"/>
        <w:rPr>
          <w:color w:val="000000"/>
          <w:lang w:val="ru-RU"/>
        </w:rPr>
      </w:pPr>
      <w:r w:rsidRPr="00CB1E73">
        <w:rPr>
          <w:color w:val="000000"/>
          <w:lang w:val="ru-RU"/>
        </w:rPr>
        <w:t>Ковры и звукоизоляционное покрытие могут быть удалены.</w:t>
      </w:r>
    </w:p>
    <w:p w:rsidR="00C26240" w:rsidRPr="00CB1E73" w:rsidRDefault="00AC7870" w:rsidP="009F7E4A">
      <w:pPr>
        <w:pStyle w:val="a4"/>
        <w:numPr>
          <w:ilvl w:val="3"/>
          <w:numId w:val="8"/>
        </w:numPr>
        <w:tabs>
          <w:tab w:val="left" w:pos="993"/>
        </w:tabs>
        <w:spacing w:before="3"/>
        <w:ind w:left="993" w:right="167" w:hanging="709"/>
        <w:rPr>
          <w:color w:val="000000"/>
          <w:lang w:val="ru-RU"/>
        </w:rPr>
      </w:pPr>
      <w:r w:rsidRPr="00CB1E73">
        <w:rPr>
          <w:color w:val="000000"/>
          <w:lang w:val="ru-RU"/>
        </w:rPr>
        <w:t>Декоративная панель потолка может быть удалена.</w:t>
      </w:r>
    </w:p>
    <w:p w:rsidR="00C26240" w:rsidRPr="00CB1E73" w:rsidRDefault="00AC7870" w:rsidP="009F7E4A">
      <w:pPr>
        <w:pStyle w:val="a4"/>
        <w:numPr>
          <w:ilvl w:val="3"/>
          <w:numId w:val="8"/>
        </w:numPr>
        <w:tabs>
          <w:tab w:val="left" w:pos="993"/>
        </w:tabs>
        <w:spacing w:before="3"/>
        <w:ind w:left="993" w:right="167" w:hanging="709"/>
        <w:rPr>
          <w:color w:val="000000"/>
          <w:lang w:val="ru-RU"/>
        </w:rPr>
      </w:pPr>
      <w:r w:rsidRPr="00CB1E73">
        <w:rPr>
          <w:color w:val="000000"/>
          <w:lang w:val="ru-RU"/>
        </w:rPr>
        <w:t>Обивка дверей может быть удалена, при условии отсутствия стеклоподъемников и любых других механических подвижных частей.</w:t>
      </w:r>
    </w:p>
    <w:p w:rsidR="00C26240" w:rsidRPr="00CB1E73" w:rsidRDefault="00AC7870" w:rsidP="009F7E4A">
      <w:pPr>
        <w:pStyle w:val="a4"/>
        <w:numPr>
          <w:ilvl w:val="3"/>
          <w:numId w:val="8"/>
        </w:numPr>
        <w:tabs>
          <w:tab w:val="left" w:pos="993"/>
        </w:tabs>
        <w:spacing w:before="3"/>
        <w:ind w:left="993" w:right="167" w:hanging="709"/>
        <w:rPr>
          <w:color w:val="000000"/>
          <w:lang w:val="ru-RU"/>
        </w:rPr>
      </w:pPr>
      <w:r w:rsidRPr="00CB1E73">
        <w:rPr>
          <w:color w:val="000000"/>
          <w:lang w:val="ru-RU"/>
        </w:rPr>
        <w:t>Разрешается изменять или снимать подлокотники дверей и ручки над дверями.</w:t>
      </w:r>
    </w:p>
    <w:p w:rsidR="00C26240" w:rsidRPr="00CB1E73" w:rsidRDefault="00AC7870" w:rsidP="009F7E4A">
      <w:pPr>
        <w:pStyle w:val="a4"/>
        <w:numPr>
          <w:ilvl w:val="3"/>
          <w:numId w:val="8"/>
        </w:numPr>
        <w:tabs>
          <w:tab w:val="left" w:pos="993"/>
        </w:tabs>
        <w:spacing w:before="3"/>
        <w:ind w:left="993" w:right="167" w:hanging="709"/>
        <w:rPr>
          <w:color w:val="000000"/>
          <w:lang w:val="ru-RU"/>
        </w:rPr>
      </w:pPr>
      <w:r w:rsidRPr="00CB1E73">
        <w:rPr>
          <w:color w:val="000000"/>
          <w:lang w:val="ru-RU"/>
        </w:rPr>
        <w:lastRenderedPageBreak/>
        <w:t>Разрешается снимать декоративные накладки порогов.</w:t>
      </w:r>
    </w:p>
    <w:p w:rsidR="00C26240" w:rsidRPr="00CB1E73" w:rsidRDefault="00AC7870" w:rsidP="00001225">
      <w:pPr>
        <w:pStyle w:val="a4"/>
        <w:numPr>
          <w:ilvl w:val="3"/>
          <w:numId w:val="8"/>
        </w:numPr>
        <w:tabs>
          <w:tab w:val="left" w:pos="993"/>
        </w:tabs>
        <w:spacing w:before="3"/>
        <w:ind w:left="993" w:right="167" w:hanging="709"/>
        <w:rPr>
          <w:color w:val="000000"/>
          <w:lang w:val="ru-RU"/>
        </w:rPr>
      </w:pPr>
      <w:r w:rsidRPr="00CB1E73">
        <w:rPr>
          <w:color w:val="000000"/>
          <w:lang w:val="ru-RU"/>
        </w:rPr>
        <w:t>Чтобы достичь эффективной установки дуги (клетки) безопасности на кузов, оригинальный интерьер может быть модифицирован вокруг монтажных точек клетки безопасности, минимальной подрезкой</w:t>
      </w:r>
      <w:r w:rsidR="009F7E4A" w:rsidRPr="00CB1E73">
        <w:rPr>
          <w:color w:val="000000"/>
          <w:lang w:val="ru-RU"/>
        </w:rPr>
        <w:t xml:space="preserve"> </w:t>
      </w:r>
      <w:r w:rsidRPr="00CB1E73">
        <w:rPr>
          <w:color w:val="000000"/>
          <w:lang w:val="ru-RU"/>
        </w:rPr>
        <w:t>или подгибанием. Однако эти модификации не разрешают полностью удалять детали обивки.</w:t>
      </w:r>
    </w:p>
    <w:p w:rsidR="00C26240" w:rsidRPr="00CB1E73" w:rsidRDefault="00AC7870" w:rsidP="00001225">
      <w:pPr>
        <w:pStyle w:val="a4"/>
        <w:numPr>
          <w:ilvl w:val="3"/>
          <w:numId w:val="8"/>
        </w:numPr>
        <w:tabs>
          <w:tab w:val="left" w:pos="993"/>
        </w:tabs>
        <w:spacing w:before="3"/>
        <w:ind w:left="993" w:right="167" w:hanging="709"/>
        <w:rPr>
          <w:color w:val="000000"/>
          <w:lang w:val="ru-RU"/>
        </w:rPr>
      </w:pPr>
      <w:r w:rsidRPr="00CB1E73">
        <w:rPr>
          <w:color w:val="000000"/>
          <w:lang w:val="ru-RU"/>
        </w:rPr>
        <w:t xml:space="preserve">Задняя съемная полка в </w:t>
      </w:r>
      <w:proofErr w:type="spellStart"/>
      <w:r w:rsidRPr="00CB1E73">
        <w:rPr>
          <w:color w:val="000000"/>
          <w:lang w:val="ru-RU"/>
        </w:rPr>
        <w:t>двухобъемных</w:t>
      </w:r>
      <w:proofErr w:type="spellEnd"/>
      <w:r w:rsidRPr="00CB1E73">
        <w:rPr>
          <w:color w:val="000000"/>
          <w:lang w:val="ru-RU"/>
        </w:rPr>
        <w:t xml:space="preserve"> автомобилях может быть удалена</w:t>
      </w:r>
      <w:proofErr w:type="gramStart"/>
      <w:r w:rsidRPr="00CB1E73">
        <w:rPr>
          <w:color w:val="000000"/>
          <w:lang w:val="ru-RU"/>
        </w:rPr>
        <w:t>.</w:t>
      </w:r>
      <w:proofErr w:type="gramEnd"/>
      <w:r w:rsidRPr="00CB1E73">
        <w:rPr>
          <w:color w:val="000000"/>
          <w:lang w:val="ru-RU"/>
        </w:rPr>
        <w:t xml:space="preserve">  </w:t>
      </w:r>
      <w:proofErr w:type="gramStart"/>
      <w:r w:rsidRPr="00CB1E73">
        <w:rPr>
          <w:color w:val="000000"/>
          <w:lang w:val="ru-RU"/>
        </w:rPr>
        <w:t>т</w:t>
      </w:r>
      <w:proofErr w:type="gramEnd"/>
      <w:r w:rsidRPr="00CB1E73">
        <w:rPr>
          <w:color w:val="000000"/>
          <w:lang w:val="ru-RU"/>
        </w:rPr>
        <w:t>акже разрешается</w:t>
      </w:r>
      <w:r w:rsidR="009F7E4A" w:rsidRPr="00CB1E73">
        <w:rPr>
          <w:color w:val="000000"/>
          <w:lang w:val="ru-RU"/>
        </w:rPr>
        <w:t xml:space="preserve"> </w:t>
      </w:r>
      <w:r w:rsidRPr="00CB1E73">
        <w:rPr>
          <w:color w:val="000000"/>
          <w:lang w:val="ru-RU"/>
        </w:rPr>
        <w:t>удалять ее крепления.</w:t>
      </w:r>
    </w:p>
    <w:p w:rsidR="00C26240" w:rsidRPr="00CB1E73" w:rsidRDefault="00AC7870" w:rsidP="009F7E4A">
      <w:pPr>
        <w:pStyle w:val="a4"/>
        <w:numPr>
          <w:ilvl w:val="3"/>
          <w:numId w:val="8"/>
        </w:numPr>
        <w:tabs>
          <w:tab w:val="left" w:pos="993"/>
        </w:tabs>
        <w:spacing w:before="3"/>
        <w:ind w:left="993" w:right="167" w:hanging="709"/>
        <w:rPr>
          <w:color w:val="000000"/>
          <w:lang w:val="ru-RU"/>
        </w:rPr>
      </w:pPr>
      <w:r w:rsidRPr="00CB1E73">
        <w:rPr>
          <w:color w:val="000000"/>
          <w:lang w:val="ru-RU"/>
        </w:rPr>
        <w:t>Приборная панель может быть изменена, но не удалена.</w:t>
      </w:r>
    </w:p>
    <w:p w:rsidR="00C26240" w:rsidRPr="00CB1E73" w:rsidRDefault="00AC7870" w:rsidP="009F7E4A">
      <w:pPr>
        <w:pStyle w:val="a4"/>
        <w:numPr>
          <w:ilvl w:val="3"/>
          <w:numId w:val="8"/>
        </w:numPr>
        <w:tabs>
          <w:tab w:val="left" w:pos="1134"/>
        </w:tabs>
        <w:spacing w:before="3"/>
        <w:ind w:left="993" w:right="167" w:hanging="709"/>
        <w:rPr>
          <w:color w:val="000000"/>
          <w:lang w:val="ru-RU"/>
        </w:rPr>
      </w:pPr>
      <w:r w:rsidRPr="00CB1E73">
        <w:rPr>
          <w:color w:val="000000"/>
          <w:lang w:val="ru-RU"/>
        </w:rPr>
        <w:t>Комбинация приборов и ее местоположение – свободные.</w:t>
      </w:r>
    </w:p>
    <w:p w:rsidR="00C26240" w:rsidRPr="00CB1E73" w:rsidRDefault="00AC7870" w:rsidP="009F7E4A">
      <w:pPr>
        <w:pStyle w:val="a4"/>
        <w:numPr>
          <w:ilvl w:val="3"/>
          <w:numId w:val="8"/>
        </w:numPr>
        <w:tabs>
          <w:tab w:val="left" w:pos="1134"/>
        </w:tabs>
        <w:spacing w:before="3"/>
        <w:ind w:left="993" w:right="167" w:hanging="709"/>
        <w:rPr>
          <w:color w:val="000000"/>
          <w:lang w:val="ru-RU"/>
        </w:rPr>
      </w:pPr>
      <w:r w:rsidRPr="00CB1E73">
        <w:rPr>
          <w:color w:val="000000"/>
          <w:lang w:val="ru-RU"/>
        </w:rPr>
        <w:t xml:space="preserve">Разрешается применение любых дополнительных контрольно-измерительных и навигационных приборов, при условии, что их установка будет </w:t>
      </w:r>
      <w:proofErr w:type="spellStart"/>
      <w:r w:rsidRPr="00CB1E73">
        <w:rPr>
          <w:color w:val="000000"/>
          <w:lang w:val="ru-RU"/>
        </w:rPr>
        <w:t>травмобезопасной</w:t>
      </w:r>
      <w:proofErr w:type="spellEnd"/>
      <w:r w:rsidRPr="00CB1E73">
        <w:rPr>
          <w:color w:val="000000"/>
          <w:lang w:val="ru-RU"/>
        </w:rPr>
        <w:t>.</w:t>
      </w:r>
    </w:p>
    <w:p w:rsidR="00C26240" w:rsidRPr="00CB1E73" w:rsidRDefault="00AC7870" w:rsidP="009F7E4A">
      <w:pPr>
        <w:pStyle w:val="a4"/>
        <w:numPr>
          <w:ilvl w:val="3"/>
          <w:numId w:val="8"/>
        </w:numPr>
        <w:tabs>
          <w:tab w:val="left" w:pos="1134"/>
        </w:tabs>
        <w:spacing w:before="3"/>
        <w:ind w:left="993" w:right="167" w:hanging="709"/>
        <w:rPr>
          <w:color w:val="000000"/>
          <w:lang w:val="ru-RU"/>
        </w:rPr>
      </w:pPr>
      <w:r w:rsidRPr="00CB1E73">
        <w:rPr>
          <w:color w:val="000000"/>
          <w:lang w:val="ru-RU"/>
        </w:rPr>
        <w:t>Разрешается модификация всех органов управления для повышения удобства их использования (удлинение рычагов коробки передач, раздаточной коробки и стояночного тормоза, установка дополнительных накладок на педали и т.п.).</w:t>
      </w:r>
    </w:p>
    <w:p w:rsidR="00C26240" w:rsidRPr="00CB1E73" w:rsidRDefault="00AC7870" w:rsidP="009F7E4A">
      <w:pPr>
        <w:pStyle w:val="a4"/>
        <w:numPr>
          <w:ilvl w:val="3"/>
          <w:numId w:val="8"/>
        </w:numPr>
        <w:tabs>
          <w:tab w:val="left" w:pos="1134"/>
        </w:tabs>
        <w:spacing w:before="3"/>
        <w:ind w:left="993" w:right="167" w:hanging="709"/>
        <w:rPr>
          <w:color w:val="000000"/>
          <w:lang w:val="ru-RU"/>
        </w:rPr>
      </w:pPr>
      <w:r w:rsidRPr="00CB1E73">
        <w:rPr>
          <w:color w:val="000000"/>
          <w:lang w:val="ru-RU"/>
        </w:rPr>
        <w:t>Любое оборудование, которое может представлять опасность, должно быть ограждено, изолировано и надежно закреплено.</w:t>
      </w:r>
    </w:p>
    <w:p w:rsidR="00C26240" w:rsidRPr="00CB1E73" w:rsidRDefault="00AC7870" w:rsidP="005C3714">
      <w:pPr>
        <w:pStyle w:val="a4"/>
        <w:numPr>
          <w:ilvl w:val="2"/>
          <w:numId w:val="8"/>
        </w:numPr>
        <w:tabs>
          <w:tab w:val="left" w:pos="993"/>
        </w:tabs>
        <w:ind w:left="851" w:right="167" w:hanging="567"/>
        <w:rPr>
          <w:b/>
          <w:bCs/>
          <w:color w:val="000000"/>
          <w:lang w:val="ru-RU"/>
        </w:rPr>
      </w:pPr>
      <w:r w:rsidRPr="00CB1E73">
        <w:rPr>
          <w:b/>
          <w:bCs/>
          <w:color w:val="000000"/>
          <w:lang w:val="ru-RU"/>
        </w:rPr>
        <w:t>Сидения.</w:t>
      </w:r>
    </w:p>
    <w:p w:rsidR="00AC7870" w:rsidRPr="00CB1E73" w:rsidRDefault="00AC7870" w:rsidP="00F17D63">
      <w:pPr>
        <w:pStyle w:val="a4"/>
        <w:numPr>
          <w:ilvl w:val="3"/>
          <w:numId w:val="8"/>
        </w:numPr>
        <w:tabs>
          <w:tab w:val="left" w:pos="993"/>
        </w:tabs>
        <w:spacing w:before="3"/>
        <w:ind w:left="993" w:right="167" w:hanging="709"/>
        <w:rPr>
          <w:color w:val="000000"/>
          <w:lang w:val="ru-RU"/>
        </w:rPr>
      </w:pPr>
      <w:r w:rsidRPr="00CB1E73">
        <w:rPr>
          <w:color w:val="000000"/>
          <w:lang w:val="ru-RU"/>
        </w:rPr>
        <w:t>Разрешается демонтировать все сиденья, кроме водительского и переднего пассажирского.</w:t>
      </w:r>
    </w:p>
    <w:p w:rsidR="00764DF0" w:rsidRPr="00CB1E73" w:rsidRDefault="00764DF0" w:rsidP="00D61AEB">
      <w:pPr>
        <w:pStyle w:val="a4"/>
        <w:ind w:left="1004" w:right="167" w:firstLine="0"/>
        <w:rPr>
          <w:color w:val="000000"/>
          <w:lang w:val="ru-RU"/>
        </w:rPr>
      </w:pPr>
    </w:p>
    <w:p w:rsidR="00AC7870" w:rsidRPr="00CB1E73" w:rsidRDefault="00764DF0" w:rsidP="005C3714">
      <w:pPr>
        <w:pStyle w:val="a4"/>
        <w:numPr>
          <w:ilvl w:val="1"/>
          <w:numId w:val="8"/>
        </w:numPr>
        <w:ind w:left="851" w:right="167" w:hanging="567"/>
        <w:rPr>
          <w:b/>
          <w:bCs/>
          <w:color w:val="000000"/>
          <w:lang w:val="ru-RU"/>
        </w:rPr>
      </w:pPr>
      <w:r w:rsidRPr="00CB1E73">
        <w:rPr>
          <w:b/>
          <w:color w:val="000000"/>
          <w:lang w:val="ru-RU"/>
        </w:rPr>
        <w:t xml:space="preserve"> </w:t>
      </w:r>
      <w:r w:rsidR="00AC7870" w:rsidRPr="00CB1E73">
        <w:rPr>
          <w:b/>
          <w:color w:val="000000"/>
          <w:lang w:val="ru-RU"/>
        </w:rPr>
        <w:t>ЛЕБЕДКА</w:t>
      </w:r>
      <w:r w:rsidR="00AC7870" w:rsidRPr="00CB1E73">
        <w:rPr>
          <w:b/>
          <w:bCs/>
          <w:color w:val="000000"/>
          <w:lang w:val="ru-RU"/>
        </w:rPr>
        <w:t xml:space="preserve"> И ДОПОЛНИТЕЛЬНОЕ ОБОРУДОВАНИЕ.</w:t>
      </w:r>
    </w:p>
    <w:p w:rsidR="001A7A9D" w:rsidRPr="00CB1E73" w:rsidRDefault="00AC7870" w:rsidP="00B54483">
      <w:pPr>
        <w:pStyle w:val="a4"/>
        <w:numPr>
          <w:ilvl w:val="2"/>
          <w:numId w:val="8"/>
        </w:numPr>
        <w:tabs>
          <w:tab w:val="left" w:pos="851"/>
        </w:tabs>
        <w:ind w:left="851" w:right="167" w:hanging="567"/>
        <w:rPr>
          <w:color w:val="000000"/>
          <w:lang w:val="ru-RU"/>
        </w:rPr>
      </w:pPr>
      <w:r w:rsidRPr="00CB1E73">
        <w:rPr>
          <w:color w:val="000000"/>
          <w:lang w:val="ru-RU"/>
        </w:rPr>
        <w:t>В тексте данных требования под «лебедкой» подразумевается устройство, состоящее из следующих элементов (не более чем одного из каждой категории):</w:t>
      </w:r>
    </w:p>
    <w:p w:rsidR="00F17D63" w:rsidRPr="00CB1E73" w:rsidRDefault="00AC7870" w:rsidP="00F17D63">
      <w:pPr>
        <w:ind w:left="851"/>
        <w:rPr>
          <w:color w:val="000000"/>
          <w:sz w:val="20"/>
          <w:szCs w:val="20"/>
          <w:lang w:val="ru-RU"/>
        </w:rPr>
      </w:pPr>
      <w:r w:rsidRPr="00CB1E73">
        <w:rPr>
          <w:color w:val="000000"/>
          <w:sz w:val="20"/>
          <w:szCs w:val="20"/>
          <w:lang w:val="ru-RU"/>
        </w:rPr>
        <w:t>- электрический двигатель</w:t>
      </w:r>
      <w:r w:rsidRPr="00CB1E73">
        <w:rPr>
          <w:color w:val="000000"/>
          <w:sz w:val="20"/>
          <w:szCs w:val="20"/>
          <w:lang w:val="ru-RU"/>
        </w:rPr>
        <w:br/>
        <w:t>- редуктор;</w:t>
      </w:r>
    </w:p>
    <w:p w:rsidR="00F17D63" w:rsidRPr="00CB1E73" w:rsidRDefault="00AC7870" w:rsidP="00F17D63">
      <w:pPr>
        <w:ind w:left="851"/>
        <w:rPr>
          <w:color w:val="000000"/>
          <w:sz w:val="20"/>
          <w:szCs w:val="20"/>
          <w:lang w:val="ru-RU"/>
        </w:rPr>
      </w:pPr>
      <w:r w:rsidRPr="00CB1E73">
        <w:rPr>
          <w:color w:val="000000"/>
          <w:sz w:val="20"/>
          <w:szCs w:val="20"/>
          <w:lang w:val="ru-RU"/>
        </w:rPr>
        <w:t>- барабан;</w:t>
      </w:r>
    </w:p>
    <w:p w:rsidR="00F17D63" w:rsidRPr="00CB1E73" w:rsidRDefault="00AC7870" w:rsidP="00F17D63">
      <w:pPr>
        <w:ind w:left="851"/>
        <w:rPr>
          <w:color w:val="000000"/>
          <w:sz w:val="20"/>
          <w:szCs w:val="20"/>
          <w:lang w:val="ru-RU"/>
        </w:rPr>
      </w:pPr>
      <w:r w:rsidRPr="00CB1E73">
        <w:rPr>
          <w:color w:val="000000"/>
          <w:sz w:val="20"/>
          <w:szCs w:val="20"/>
          <w:lang w:val="ru-RU"/>
        </w:rPr>
        <w:t>- корпус или рама;</w:t>
      </w:r>
    </w:p>
    <w:p w:rsidR="00F17D63" w:rsidRPr="00CB1E73" w:rsidRDefault="00AC7870" w:rsidP="00F17D63">
      <w:pPr>
        <w:ind w:left="851"/>
        <w:rPr>
          <w:color w:val="000000"/>
          <w:sz w:val="20"/>
          <w:szCs w:val="20"/>
          <w:lang w:val="ru-RU"/>
        </w:rPr>
      </w:pPr>
      <w:r w:rsidRPr="00CB1E73">
        <w:rPr>
          <w:color w:val="000000"/>
          <w:sz w:val="20"/>
          <w:szCs w:val="20"/>
          <w:lang w:val="ru-RU"/>
        </w:rPr>
        <w:t>- тормозной механизм;</w:t>
      </w:r>
    </w:p>
    <w:p w:rsidR="001A7A9D" w:rsidRPr="00CB1E73" w:rsidRDefault="00AC7870" w:rsidP="00F17D63">
      <w:pPr>
        <w:ind w:left="851"/>
        <w:rPr>
          <w:color w:val="000000"/>
          <w:sz w:val="20"/>
          <w:szCs w:val="20"/>
          <w:lang w:val="ru-RU"/>
        </w:rPr>
      </w:pPr>
      <w:r w:rsidRPr="00CB1E73">
        <w:rPr>
          <w:color w:val="000000"/>
          <w:sz w:val="20"/>
          <w:szCs w:val="20"/>
          <w:lang w:val="ru-RU"/>
        </w:rPr>
        <w:t>- трос.</w:t>
      </w:r>
    </w:p>
    <w:p w:rsidR="001A7A9D" w:rsidRPr="00CB1E73" w:rsidRDefault="00AC7870" w:rsidP="00F17D63">
      <w:pPr>
        <w:ind w:left="851"/>
        <w:rPr>
          <w:color w:val="000000"/>
          <w:sz w:val="20"/>
          <w:szCs w:val="20"/>
          <w:lang w:val="ru-RU"/>
        </w:rPr>
      </w:pPr>
      <w:r w:rsidRPr="00CB1E73">
        <w:rPr>
          <w:color w:val="000000"/>
          <w:sz w:val="20"/>
          <w:szCs w:val="20"/>
          <w:lang w:val="ru-RU"/>
        </w:rPr>
        <w:t>Разрешается сборка лебедок из узлов различных марок и моделей. Любая модификация этих узлов запрещена.</w:t>
      </w:r>
    </w:p>
    <w:p w:rsidR="001A7A9D" w:rsidRPr="00CB1E73" w:rsidRDefault="00AC7870" w:rsidP="00F17D63">
      <w:pPr>
        <w:pStyle w:val="a4"/>
        <w:numPr>
          <w:ilvl w:val="2"/>
          <w:numId w:val="8"/>
        </w:numPr>
        <w:tabs>
          <w:tab w:val="left" w:pos="851"/>
        </w:tabs>
        <w:ind w:left="851" w:right="167" w:hanging="567"/>
        <w:rPr>
          <w:color w:val="000000"/>
          <w:lang w:val="ru-RU"/>
        </w:rPr>
      </w:pPr>
      <w:r w:rsidRPr="00CB1E73">
        <w:rPr>
          <w:color w:val="000000"/>
          <w:lang w:val="ru-RU"/>
        </w:rPr>
        <w:t xml:space="preserve">Разрешается оборудовать автомобиль, не более чем </w:t>
      </w:r>
      <w:r w:rsidRPr="00CB1E73">
        <w:rPr>
          <w:b/>
          <w:bCs/>
          <w:color w:val="000000"/>
          <w:lang w:val="ru-RU"/>
        </w:rPr>
        <w:t>двумя лебедками с силовым электрическим приводом</w:t>
      </w:r>
      <w:r w:rsidRPr="00CB1E73">
        <w:rPr>
          <w:color w:val="000000"/>
          <w:lang w:val="ru-RU"/>
        </w:rPr>
        <w:t>, тяговые параметры которых должны превышать минимум в 1,4 раза вес автомобиля.</w:t>
      </w:r>
    </w:p>
    <w:p w:rsidR="00AC7870" w:rsidRPr="00CB1E73" w:rsidRDefault="00AC7870" w:rsidP="00F17D63">
      <w:pPr>
        <w:pStyle w:val="a4"/>
        <w:numPr>
          <w:ilvl w:val="2"/>
          <w:numId w:val="8"/>
        </w:numPr>
        <w:tabs>
          <w:tab w:val="left" w:pos="851"/>
        </w:tabs>
        <w:ind w:left="851" w:right="167" w:hanging="567"/>
        <w:rPr>
          <w:color w:val="000000"/>
          <w:lang w:val="ru-RU"/>
        </w:rPr>
      </w:pPr>
      <w:r w:rsidRPr="00CB1E73">
        <w:rPr>
          <w:color w:val="000000"/>
          <w:lang w:val="ru-RU"/>
        </w:rPr>
        <w:t>Напряжение, подводимое к мотору лебедки ни при каких условиях не должно превышать 27</w:t>
      </w:r>
      <w:r w:rsidR="001A7A9D" w:rsidRPr="00CB1E73">
        <w:rPr>
          <w:color w:val="000000"/>
          <w:lang w:val="ru-RU"/>
        </w:rPr>
        <w:t xml:space="preserve"> </w:t>
      </w:r>
      <w:r w:rsidRPr="00CB1E73">
        <w:rPr>
          <w:color w:val="000000"/>
          <w:lang w:val="ru-RU"/>
        </w:rPr>
        <w:t>В.</w:t>
      </w:r>
    </w:p>
    <w:p w:rsidR="001A7A9D" w:rsidRPr="00CB1E73" w:rsidRDefault="00AC7870" w:rsidP="00001225">
      <w:pPr>
        <w:pStyle w:val="a4"/>
        <w:numPr>
          <w:ilvl w:val="2"/>
          <w:numId w:val="8"/>
        </w:numPr>
        <w:tabs>
          <w:tab w:val="left" w:pos="851"/>
        </w:tabs>
        <w:ind w:left="851" w:right="167" w:hanging="567"/>
        <w:rPr>
          <w:color w:val="000000"/>
          <w:lang w:val="ru-RU"/>
        </w:rPr>
      </w:pPr>
      <w:r w:rsidRPr="00CB1E73">
        <w:rPr>
          <w:color w:val="000000"/>
          <w:lang w:val="ru-RU"/>
        </w:rPr>
        <w:t>Разрешается наличие не более двух установочных мест под лебедку, расположенных:</w:t>
      </w:r>
      <w:r w:rsidR="00F17D63" w:rsidRPr="00CB1E73">
        <w:rPr>
          <w:color w:val="000000"/>
          <w:lang w:val="ru-RU"/>
        </w:rPr>
        <w:br/>
      </w:r>
      <w:r w:rsidRPr="00CB1E73">
        <w:rPr>
          <w:color w:val="000000"/>
          <w:lang w:val="ru-RU"/>
        </w:rPr>
        <w:t>- одно в передней части автомобиля в пространстве от переднего бампера до вертикальной оси переднего моста;</w:t>
      </w:r>
      <w:r w:rsidR="00F17D63" w:rsidRPr="00CB1E73">
        <w:rPr>
          <w:color w:val="000000"/>
          <w:lang w:val="ru-RU"/>
        </w:rPr>
        <w:br/>
      </w:r>
      <w:r w:rsidRPr="00CB1E73">
        <w:rPr>
          <w:color w:val="000000"/>
          <w:lang w:val="ru-RU"/>
        </w:rPr>
        <w:t>- одно в задней части автомобиля в пространстве от заднего бампера до вертикальной оси заднего моста;</w:t>
      </w:r>
    </w:p>
    <w:p w:rsidR="004C3063" w:rsidRPr="00CB1E73" w:rsidRDefault="00AC7870" w:rsidP="00F17D63">
      <w:pPr>
        <w:pStyle w:val="a4"/>
        <w:numPr>
          <w:ilvl w:val="2"/>
          <w:numId w:val="8"/>
        </w:numPr>
        <w:tabs>
          <w:tab w:val="left" w:pos="851"/>
        </w:tabs>
        <w:ind w:left="851" w:right="167" w:hanging="567"/>
        <w:rPr>
          <w:color w:val="000000"/>
          <w:lang w:val="ru-RU"/>
        </w:rPr>
      </w:pPr>
      <w:r w:rsidRPr="00CB1E73">
        <w:rPr>
          <w:color w:val="000000"/>
          <w:lang w:val="ru-RU"/>
        </w:rPr>
        <w:t xml:space="preserve">Запрещены колесные </w:t>
      </w:r>
      <w:proofErr w:type="spellStart"/>
      <w:r w:rsidRPr="00CB1E73">
        <w:rPr>
          <w:color w:val="000000"/>
          <w:lang w:val="ru-RU"/>
        </w:rPr>
        <w:t>самовытаскиватели</w:t>
      </w:r>
      <w:proofErr w:type="spellEnd"/>
      <w:r w:rsidRPr="00CB1E73">
        <w:rPr>
          <w:color w:val="000000"/>
          <w:lang w:val="ru-RU"/>
        </w:rPr>
        <w:t>.</w:t>
      </w:r>
    </w:p>
    <w:sectPr w:rsidR="004C3063" w:rsidRPr="00CB1E73" w:rsidSect="002322F8">
      <w:headerReference w:type="even" r:id="rId37"/>
      <w:headerReference w:type="default" r:id="rId38"/>
      <w:footerReference w:type="default" r:id="rId39"/>
      <w:headerReference w:type="first" r:id="rId40"/>
      <w:pgSz w:w="11910" w:h="16840"/>
      <w:pgMar w:top="1160" w:right="740" w:bottom="900" w:left="1360" w:header="728" w:footer="71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5F0" w:rsidRDefault="009925F0">
      <w:r>
        <w:separator/>
      </w:r>
    </w:p>
  </w:endnote>
  <w:endnote w:type="continuationSeparator" w:id="0">
    <w:p w:rsidR="009925F0" w:rsidRDefault="009925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225" w:rsidRDefault="000C3C87">
    <w:pPr>
      <w:pStyle w:val="a4"/>
      <w:spacing w:line="14" w:lineRule="auto"/>
      <w:ind w:left="0" w:firstLine="0"/>
    </w:pPr>
    <w:r w:rsidRPr="000C3C87">
      <w:rPr>
        <w:noProof/>
      </w:rPr>
      <w:pict>
        <v:shapetype id="_x0000_t202" coordsize="21600,21600" o:spt="202" path="m,l,21600r21600,l21600,xe">
          <v:stroke joinstyle="miter"/>
          <v:path gradientshapeok="t" o:connecttype="rect"/>
        </v:shapetype>
        <v:shape id="Поле 1" o:spid="_x0000_s2061" type="#_x0000_t202" style="position:absolute;margin-left:540.9pt;margin-top:795.1pt;width:14.1pt;height:12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" filled="f" stroked="f">
          <v:textbox inset="0,0,0,0">
            <w:txbxContent>
              <w:p w:rsidR="00001225" w:rsidRDefault="000C3C87">
                <w:pPr>
                  <w:pStyle w:val="a4"/>
                  <w:spacing w:line="224" w:lineRule="exact"/>
                  <w:ind w:left="40" w:firstLine="0"/>
                </w:pPr>
                <w:fldSimple w:instr=" PAGE ">
                  <w:r w:rsidR="00CB1E73">
                    <w:rPr>
                      <w:noProof/>
                    </w:rPr>
                    <w:t>12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5F0" w:rsidRDefault="009925F0">
      <w:r>
        <w:separator/>
      </w:r>
    </w:p>
  </w:footnote>
  <w:footnote w:type="continuationSeparator" w:id="0">
    <w:p w:rsidR="009925F0" w:rsidRDefault="009925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225" w:rsidRDefault="000C3C87">
    <w:pPr>
      <w:pStyle w:val="ad"/>
    </w:pPr>
    <w:r w:rsidRPr="000C3C8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455879" o:spid="_x0000_s2059" type="#_x0000_t136" style="position:absolute;margin-left:0;margin-top:0;width:605.1pt;height:86.4pt;rotation:315;z-index:-251658240;mso-position-horizontal:center;mso-position-horizontal-relative:margin;mso-position-vertical:center;mso-position-vertical-relative:margin" o:allowincell="f" fillcolor="silver" stroked="f">
          <v:fill opacity=".5"/>
          <v:textpath style="font-family:&quot;Times New Roman&quot;;font-size:1pt" string="Проект ТТ 2017"/>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225" w:rsidRDefault="000C3C87">
    <w:pPr>
      <w:pStyle w:val="ad"/>
    </w:pPr>
    <w:r w:rsidRPr="000C3C8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455880" o:spid="_x0000_s2060" type="#_x0000_t136" style="position:absolute;margin-left:0;margin-top:0;width:760.7pt;height:86.4pt;rotation:315;z-index:-251657216;mso-position-horizontal:center;mso-position-horizontal-relative:margin;mso-position-vertical:center;mso-position-vertical-relative:margin" o:allowincell="f" fillcolor="silver" stroked="f">
          <v:fill opacity=".5"/>
          <v:textpath style="font-family:&quot;Times New Roman&quot;;font-size:1pt" string="Проект ТТ 2017"/>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225" w:rsidRDefault="000C3C87">
    <w:pPr>
      <w:pStyle w:val="ad"/>
    </w:pPr>
    <w:r w:rsidRPr="000C3C8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455878" o:spid="_x0000_s2058" type="#_x0000_t136" style="position:absolute;margin-left:0;margin-top:0;width:605.1pt;height:86.4pt;rotation:315;z-index:-251659264;mso-position-horizontal:center;mso-position-horizontal-relative:margin;mso-position-vertical:center;mso-position-vertical-relative:margin" o:allowincell="f" fillcolor="silver" stroked="f">
          <v:fill opacity=".5"/>
          <v:textpath style="font-family:&quot;Times New Roman&quot;;font-size:1pt" string="Проект ТТ 2017"/>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3258"/>
    <w:multiLevelType w:val="hybridMultilevel"/>
    <w:tmpl w:val="0D98E400"/>
    <w:lvl w:ilvl="0" w:tplc="5CFEFD70">
      <w:numFmt w:val="bullet"/>
      <w:lvlText w:val="-"/>
      <w:lvlJc w:val="left"/>
      <w:pPr>
        <w:ind w:left="817" w:hanging="116"/>
      </w:pPr>
      <w:rPr>
        <w:rFonts w:ascii="Times New Roman" w:eastAsia="Times New Roman" w:hAnsi="Times New Roman" w:cs="Times New Roman" w:hint="default"/>
        <w:w w:val="99"/>
        <w:sz w:val="20"/>
        <w:szCs w:val="20"/>
      </w:rPr>
    </w:lvl>
    <w:lvl w:ilvl="1" w:tplc="50728D08">
      <w:numFmt w:val="bullet"/>
      <w:lvlText w:val="•"/>
      <w:lvlJc w:val="left"/>
      <w:pPr>
        <w:ind w:left="1724" w:hanging="116"/>
      </w:pPr>
      <w:rPr>
        <w:rFonts w:hint="default"/>
      </w:rPr>
    </w:lvl>
    <w:lvl w:ilvl="2" w:tplc="10887C16">
      <w:numFmt w:val="bullet"/>
      <w:lvlText w:val="•"/>
      <w:lvlJc w:val="left"/>
      <w:pPr>
        <w:ind w:left="2629" w:hanging="116"/>
      </w:pPr>
      <w:rPr>
        <w:rFonts w:hint="default"/>
      </w:rPr>
    </w:lvl>
    <w:lvl w:ilvl="3" w:tplc="BD96CE68">
      <w:numFmt w:val="bullet"/>
      <w:lvlText w:val="•"/>
      <w:lvlJc w:val="left"/>
      <w:pPr>
        <w:ind w:left="3533" w:hanging="116"/>
      </w:pPr>
      <w:rPr>
        <w:rFonts w:hint="default"/>
      </w:rPr>
    </w:lvl>
    <w:lvl w:ilvl="4" w:tplc="179AE8C2">
      <w:numFmt w:val="bullet"/>
      <w:lvlText w:val="•"/>
      <w:lvlJc w:val="left"/>
      <w:pPr>
        <w:ind w:left="4438" w:hanging="116"/>
      </w:pPr>
      <w:rPr>
        <w:rFonts w:hint="default"/>
      </w:rPr>
    </w:lvl>
    <w:lvl w:ilvl="5" w:tplc="FD4AB99E">
      <w:numFmt w:val="bullet"/>
      <w:lvlText w:val="•"/>
      <w:lvlJc w:val="left"/>
      <w:pPr>
        <w:ind w:left="5343" w:hanging="116"/>
      </w:pPr>
      <w:rPr>
        <w:rFonts w:hint="default"/>
      </w:rPr>
    </w:lvl>
    <w:lvl w:ilvl="6" w:tplc="56042EDE">
      <w:numFmt w:val="bullet"/>
      <w:lvlText w:val="•"/>
      <w:lvlJc w:val="left"/>
      <w:pPr>
        <w:ind w:left="6247" w:hanging="116"/>
      </w:pPr>
      <w:rPr>
        <w:rFonts w:hint="default"/>
      </w:rPr>
    </w:lvl>
    <w:lvl w:ilvl="7" w:tplc="4D9E24F4">
      <w:numFmt w:val="bullet"/>
      <w:lvlText w:val="•"/>
      <w:lvlJc w:val="left"/>
      <w:pPr>
        <w:ind w:left="7152" w:hanging="116"/>
      </w:pPr>
      <w:rPr>
        <w:rFonts w:hint="default"/>
      </w:rPr>
    </w:lvl>
    <w:lvl w:ilvl="8" w:tplc="E8909C38">
      <w:numFmt w:val="bullet"/>
      <w:lvlText w:val="•"/>
      <w:lvlJc w:val="left"/>
      <w:pPr>
        <w:ind w:left="8057" w:hanging="116"/>
      </w:pPr>
      <w:rPr>
        <w:rFonts w:hint="default"/>
      </w:rPr>
    </w:lvl>
  </w:abstractNum>
  <w:abstractNum w:abstractNumId="1">
    <w:nsid w:val="0F4F0841"/>
    <w:multiLevelType w:val="multilevel"/>
    <w:tmpl w:val="208E32EA"/>
    <w:lvl w:ilvl="0">
      <w:start w:val="1"/>
      <w:numFmt w:val="decimal"/>
      <w:lvlText w:val="%1."/>
      <w:lvlJc w:val="left"/>
      <w:pPr>
        <w:ind w:left="644" w:hanging="360"/>
      </w:pPr>
      <w:rPr>
        <w:rFonts w:hint="default"/>
        <w:b/>
        <w:bCs/>
        <w:spacing w:val="-3"/>
        <w:w w:val="99"/>
        <w:sz w:val="24"/>
        <w:szCs w:val="24"/>
      </w:rPr>
    </w:lvl>
    <w:lvl w:ilvl="1">
      <w:start w:val="1"/>
      <w:numFmt w:val="decimal"/>
      <w:isLgl/>
      <w:lvlText w:val="%1.%2"/>
      <w:lvlJc w:val="left"/>
      <w:pPr>
        <w:ind w:left="737" w:hanging="453"/>
      </w:pPr>
      <w:rPr>
        <w:rFonts w:hint="default"/>
        <w:b/>
        <w:bCs/>
        <w:w w:val="100"/>
        <w:sz w:val="22"/>
      </w:rPr>
    </w:lvl>
    <w:lvl w:ilvl="2">
      <w:start w:val="1"/>
      <w:numFmt w:val="decimal"/>
      <w:isLgl/>
      <w:lvlText w:val="%1.%2.%3"/>
      <w:lvlJc w:val="left"/>
      <w:pPr>
        <w:ind w:left="1004" w:hanging="720"/>
      </w:pPr>
      <w:rPr>
        <w:rFonts w:hint="default"/>
        <w:b/>
        <w:i w:val="0"/>
        <w:strike w:val="0"/>
        <w:spacing w:val="0"/>
        <w:w w:val="99"/>
        <w:sz w:val="20"/>
        <w:szCs w:val="20"/>
      </w:rPr>
    </w:lvl>
    <w:lvl w:ilvl="3">
      <w:start w:val="1"/>
      <w:numFmt w:val="decimal"/>
      <w:isLgl/>
      <w:lvlText w:val="%1.%2.%3.%4"/>
      <w:lvlJc w:val="left"/>
      <w:pPr>
        <w:ind w:left="1004" w:hanging="720"/>
      </w:pPr>
      <w:rPr>
        <w:rFonts w:hint="default"/>
        <w:b/>
        <w:strike w:val="0"/>
        <w:sz w:val="18"/>
      </w:rPr>
    </w:lvl>
    <w:lvl w:ilvl="4">
      <w:start w:val="1"/>
      <w:numFmt w:val="decimal"/>
      <w:isLgl/>
      <w:lvlText w:val="%1.%2.%3.%4.%5"/>
      <w:lvlJc w:val="left"/>
      <w:pPr>
        <w:ind w:left="1004" w:hanging="72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364" w:hanging="108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2">
    <w:nsid w:val="0FA6072F"/>
    <w:multiLevelType w:val="hybridMultilevel"/>
    <w:tmpl w:val="75D861F6"/>
    <w:lvl w:ilvl="0" w:tplc="9B1E5C54">
      <w:numFmt w:val="bullet"/>
      <w:lvlText w:val="-"/>
      <w:lvlJc w:val="left"/>
      <w:pPr>
        <w:ind w:left="342" w:hanging="116"/>
      </w:pPr>
      <w:rPr>
        <w:rFonts w:ascii="Times New Roman" w:eastAsia="Times New Roman" w:hAnsi="Times New Roman" w:cs="Times New Roman" w:hint="default"/>
        <w:w w:val="99"/>
        <w:sz w:val="20"/>
        <w:szCs w:val="20"/>
      </w:rPr>
    </w:lvl>
    <w:lvl w:ilvl="1" w:tplc="54AA641A">
      <w:numFmt w:val="bullet"/>
      <w:lvlText w:val="•"/>
      <w:lvlJc w:val="left"/>
      <w:pPr>
        <w:ind w:left="1286" w:hanging="116"/>
      </w:pPr>
      <w:rPr>
        <w:rFonts w:hint="default"/>
      </w:rPr>
    </w:lvl>
    <w:lvl w:ilvl="2" w:tplc="9BFEE922">
      <w:numFmt w:val="bullet"/>
      <w:lvlText w:val="•"/>
      <w:lvlJc w:val="left"/>
      <w:pPr>
        <w:ind w:left="2233" w:hanging="116"/>
      </w:pPr>
      <w:rPr>
        <w:rFonts w:hint="default"/>
      </w:rPr>
    </w:lvl>
    <w:lvl w:ilvl="3" w:tplc="7348F4A0">
      <w:numFmt w:val="bullet"/>
      <w:lvlText w:val="•"/>
      <w:lvlJc w:val="left"/>
      <w:pPr>
        <w:ind w:left="3179" w:hanging="116"/>
      </w:pPr>
      <w:rPr>
        <w:rFonts w:hint="default"/>
      </w:rPr>
    </w:lvl>
    <w:lvl w:ilvl="4" w:tplc="5916121C">
      <w:numFmt w:val="bullet"/>
      <w:lvlText w:val="•"/>
      <w:lvlJc w:val="left"/>
      <w:pPr>
        <w:ind w:left="4126" w:hanging="116"/>
      </w:pPr>
      <w:rPr>
        <w:rFonts w:hint="default"/>
      </w:rPr>
    </w:lvl>
    <w:lvl w:ilvl="5" w:tplc="22F2152C">
      <w:numFmt w:val="bullet"/>
      <w:lvlText w:val="•"/>
      <w:lvlJc w:val="left"/>
      <w:pPr>
        <w:ind w:left="5073" w:hanging="116"/>
      </w:pPr>
      <w:rPr>
        <w:rFonts w:hint="default"/>
      </w:rPr>
    </w:lvl>
    <w:lvl w:ilvl="6" w:tplc="87BA9452">
      <w:numFmt w:val="bullet"/>
      <w:lvlText w:val="•"/>
      <w:lvlJc w:val="left"/>
      <w:pPr>
        <w:ind w:left="6019" w:hanging="116"/>
      </w:pPr>
      <w:rPr>
        <w:rFonts w:hint="default"/>
      </w:rPr>
    </w:lvl>
    <w:lvl w:ilvl="7" w:tplc="980C78AC">
      <w:numFmt w:val="bullet"/>
      <w:lvlText w:val="•"/>
      <w:lvlJc w:val="left"/>
      <w:pPr>
        <w:ind w:left="6966" w:hanging="116"/>
      </w:pPr>
      <w:rPr>
        <w:rFonts w:hint="default"/>
      </w:rPr>
    </w:lvl>
    <w:lvl w:ilvl="8" w:tplc="01464F38">
      <w:numFmt w:val="bullet"/>
      <w:lvlText w:val="•"/>
      <w:lvlJc w:val="left"/>
      <w:pPr>
        <w:ind w:left="7913" w:hanging="116"/>
      </w:pPr>
      <w:rPr>
        <w:rFonts w:hint="default"/>
      </w:rPr>
    </w:lvl>
  </w:abstractNum>
  <w:abstractNum w:abstractNumId="3">
    <w:nsid w:val="1592278C"/>
    <w:multiLevelType w:val="hybridMultilevel"/>
    <w:tmpl w:val="9BF6CEA8"/>
    <w:lvl w:ilvl="0" w:tplc="85C09448">
      <w:numFmt w:val="bullet"/>
      <w:lvlText w:val="-"/>
      <w:lvlJc w:val="left"/>
      <w:pPr>
        <w:ind w:left="342" w:hanging="116"/>
      </w:pPr>
      <w:rPr>
        <w:rFonts w:ascii="Times New Roman" w:eastAsia="Times New Roman" w:hAnsi="Times New Roman" w:cs="Times New Roman" w:hint="default"/>
        <w:w w:val="99"/>
        <w:sz w:val="20"/>
        <w:szCs w:val="20"/>
      </w:rPr>
    </w:lvl>
    <w:lvl w:ilvl="1" w:tplc="0AD4CD12">
      <w:numFmt w:val="bullet"/>
      <w:lvlText w:val="•"/>
      <w:lvlJc w:val="left"/>
      <w:pPr>
        <w:ind w:left="1286" w:hanging="116"/>
      </w:pPr>
      <w:rPr>
        <w:rFonts w:hint="default"/>
      </w:rPr>
    </w:lvl>
    <w:lvl w:ilvl="2" w:tplc="B76EAB8A">
      <w:numFmt w:val="bullet"/>
      <w:lvlText w:val="•"/>
      <w:lvlJc w:val="left"/>
      <w:pPr>
        <w:ind w:left="2233" w:hanging="116"/>
      </w:pPr>
      <w:rPr>
        <w:rFonts w:hint="default"/>
      </w:rPr>
    </w:lvl>
    <w:lvl w:ilvl="3" w:tplc="45729E80">
      <w:numFmt w:val="bullet"/>
      <w:lvlText w:val="•"/>
      <w:lvlJc w:val="left"/>
      <w:pPr>
        <w:ind w:left="3179" w:hanging="116"/>
      </w:pPr>
      <w:rPr>
        <w:rFonts w:hint="default"/>
      </w:rPr>
    </w:lvl>
    <w:lvl w:ilvl="4" w:tplc="2FBA3884">
      <w:numFmt w:val="bullet"/>
      <w:lvlText w:val="•"/>
      <w:lvlJc w:val="left"/>
      <w:pPr>
        <w:ind w:left="4126" w:hanging="116"/>
      </w:pPr>
      <w:rPr>
        <w:rFonts w:hint="default"/>
      </w:rPr>
    </w:lvl>
    <w:lvl w:ilvl="5" w:tplc="8D84A41E">
      <w:numFmt w:val="bullet"/>
      <w:lvlText w:val="•"/>
      <w:lvlJc w:val="left"/>
      <w:pPr>
        <w:ind w:left="5073" w:hanging="116"/>
      </w:pPr>
      <w:rPr>
        <w:rFonts w:hint="default"/>
      </w:rPr>
    </w:lvl>
    <w:lvl w:ilvl="6" w:tplc="87CC40F4">
      <w:numFmt w:val="bullet"/>
      <w:lvlText w:val="•"/>
      <w:lvlJc w:val="left"/>
      <w:pPr>
        <w:ind w:left="6019" w:hanging="116"/>
      </w:pPr>
      <w:rPr>
        <w:rFonts w:hint="default"/>
      </w:rPr>
    </w:lvl>
    <w:lvl w:ilvl="7" w:tplc="47784788">
      <w:numFmt w:val="bullet"/>
      <w:lvlText w:val="•"/>
      <w:lvlJc w:val="left"/>
      <w:pPr>
        <w:ind w:left="6966" w:hanging="116"/>
      </w:pPr>
      <w:rPr>
        <w:rFonts w:hint="default"/>
      </w:rPr>
    </w:lvl>
    <w:lvl w:ilvl="8" w:tplc="B3AEA4E6">
      <w:numFmt w:val="bullet"/>
      <w:lvlText w:val="•"/>
      <w:lvlJc w:val="left"/>
      <w:pPr>
        <w:ind w:left="7913" w:hanging="116"/>
      </w:pPr>
      <w:rPr>
        <w:rFonts w:hint="default"/>
      </w:rPr>
    </w:lvl>
  </w:abstractNum>
  <w:abstractNum w:abstractNumId="4">
    <w:nsid w:val="2D612893"/>
    <w:multiLevelType w:val="multilevel"/>
    <w:tmpl w:val="E5FA4416"/>
    <w:styleLink w:val="1"/>
    <w:lvl w:ilvl="0">
      <w:start w:val="1"/>
      <w:numFmt w:val="decimal"/>
      <w:lvlText w:val="%1."/>
      <w:lvlJc w:val="left"/>
      <w:pPr>
        <w:ind w:left="851" w:hanging="567"/>
      </w:pPr>
      <w:rPr>
        <w:rFonts w:hint="default"/>
        <w:b/>
        <w:bCs/>
        <w:w w:val="100"/>
        <w:sz w:val="22"/>
        <w:szCs w:val="22"/>
      </w:rPr>
    </w:lvl>
    <w:lvl w:ilvl="1">
      <w:start w:val="1"/>
      <w:numFmt w:val="decimal"/>
      <w:lvlText w:val="%1.%2."/>
      <w:lvlJc w:val="left"/>
      <w:pPr>
        <w:ind w:left="1288" w:hanging="567"/>
      </w:pPr>
      <w:rPr>
        <w:rFonts w:hint="default"/>
        <w:b/>
        <w:spacing w:val="0"/>
        <w:w w:val="99"/>
      </w:rPr>
    </w:lvl>
    <w:lvl w:ilvl="2">
      <w:start w:val="1"/>
      <w:numFmt w:val="decimal"/>
      <w:lvlText w:val="%1.%2.%3."/>
      <w:lvlJc w:val="left"/>
      <w:pPr>
        <w:ind w:left="1725" w:hanging="567"/>
      </w:pPr>
      <w:rPr>
        <w:rFonts w:hint="default"/>
        <w:b/>
        <w:spacing w:val="0"/>
        <w:w w:val="99"/>
        <w:sz w:val="20"/>
        <w:szCs w:val="20"/>
      </w:rPr>
    </w:lvl>
    <w:lvl w:ilvl="3">
      <w:start w:val="1"/>
      <w:numFmt w:val="decimal"/>
      <w:lvlText w:val="%1.%2.%3.%4."/>
      <w:lvlJc w:val="left"/>
      <w:pPr>
        <w:ind w:left="2162" w:hanging="567"/>
      </w:pPr>
      <w:rPr>
        <w:rFonts w:hint="default"/>
        <w:b/>
      </w:rPr>
    </w:lvl>
    <w:lvl w:ilvl="4">
      <w:start w:val="1"/>
      <w:numFmt w:val="decimal"/>
      <w:lvlText w:val="%1.%2.%3.%4.%5."/>
      <w:lvlJc w:val="left"/>
      <w:pPr>
        <w:ind w:left="2599" w:hanging="567"/>
      </w:pPr>
      <w:rPr>
        <w:rFonts w:hint="default"/>
      </w:rPr>
    </w:lvl>
    <w:lvl w:ilvl="5">
      <w:start w:val="1"/>
      <w:numFmt w:val="decimal"/>
      <w:lvlText w:val="%1.%2.%3.%4.%5.%6."/>
      <w:lvlJc w:val="left"/>
      <w:pPr>
        <w:ind w:left="3036" w:hanging="567"/>
      </w:pPr>
      <w:rPr>
        <w:rFonts w:hint="default"/>
      </w:rPr>
    </w:lvl>
    <w:lvl w:ilvl="6">
      <w:start w:val="1"/>
      <w:numFmt w:val="decimal"/>
      <w:lvlText w:val="%1.%2.%3.%4.%5.%6.%7."/>
      <w:lvlJc w:val="left"/>
      <w:pPr>
        <w:ind w:left="3473" w:hanging="567"/>
      </w:pPr>
      <w:rPr>
        <w:rFonts w:hint="default"/>
      </w:rPr>
    </w:lvl>
    <w:lvl w:ilvl="7">
      <w:start w:val="1"/>
      <w:numFmt w:val="decimal"/>
      <w:lvlText w:val="%1.%2.%3.%4.%5.%6.%7.%8."/>
      <w:lvlJc w:val="left"/>
      <w:pPr>
        <w:ind w:left="3910" w:hanging="567"/>
      </w:pPr>
      <w:rPr>
        <w:rFonts w:hint="default"/>
      </w:rPr>
    </w:lvl>
    <w:lvl w:ilvl="8">
      <w:start w:val="1"/>
      <w:numFmt w:val="decimal"/>
      <w:lvlText w:val="%1.%2.%3.%4.%5.%6.%7.%8.%9."/>
      <w:lvlJc w:val="left"/>
      <w:pPr>
        <w:ind w:left="4347" w:hanging="567"/>
      </w:pPr>
      <w:rPr>
        <w:rFonts w:hint="default"/>
      </w:rPr>
    </w:lvl>
  </w:abstractNum>
  <w:abstractNum w:abstractNumId="5">
    <w:nsid w:val="30C95A69"/>
    <w:multiLevelType w:val="multilevel"/>
    <w:tmpl w:val="03981A00"/>
    <w:lvl w:ilvl="0">
      <w:start w:val="1"/>
      <w:numFmt w:val="decimal"/>
      <w:lvlText w:val="ТР2 %1."/>
      <w:lvlJc w:val="left"/>
      <w:pPr>
        <w:ind w:left="1647" w:hanging="1080"/>
      </w:pPr>
      <w:rPr>
        <w:rFonts w:hint="default"/>
        <w:b/>
        <w:bCs/>
        <w:spacing w:val="-3"/>
        <w:w w:val="99"/>
        <w:sz w:val="24"/>
        <w:szCs w:val="24"/>
      </w:rPr>
    </w:lvl>
    <w:lvl w:ilvl="1">
      <w:start w:val="1"/>
      <w:numFmt w:val="decimal"/>
      <w:lvlText w:val="%1.%2."/>
      <w:lvlJc w:val="left"/>
      <w:pPr>
        <w:ind w:left="342" w:hanging="720"/>
      </w:pPr>
      <w:rPr>
        <w:rFonts w:hint="default"/>
        <w:strike w:val="0"/>
        <w:spacing w:val="0"/>
        <w:w w:val="99"/>
      </w:rPr>
    </w:lvl>
    <w:lvl w:ilvl="2">
      <w:start w:val="1"/>
      <w:numFmt w:val="decimal"/>
      <w:lvlText w:val="%1.%2.%3."/>
      <w:lvlJc w:val="left"/>
      <w:pPr>
        <w:ind w:left="1429" w:hanging="720"/>
      </w:pPr>
      <w:rPr>
        <w:rFonts w:ascii="Times New Roman" w:eastAsia="Times New Roman" w:hAnsi="Times New Roman" w:cs="Times New Roman" w:hint="default"/>
        <w:spacing w:val="0"/>
        <w:w w:val="99"/>
        <w:sz w:val="20"/>
        <w:szCs w:val="20"/>
      </w:rPr>
    </w:lvl>
    <w:lvl w:ilvl="3">
      <w:numFmt w:val="bullet"/>
      <w:lvlText w:val="•"/>
      <w:lvlJc w:val="left"/>
      <w:pPr>
        <w:ind w:left="3283" w:hanging="720"/>
      </w:pPr>
      <w:rPr>
        <w:rFonts w:hint="default"/>
      </w:rPr>
    </w:lvl>
    <w:lvl w:ilvl="4">
      <w:numFmt w:val="bullet"/>
      <w:lvlText w:val="•"/>
      <w:lvlJc w:val="left"/>
      <w:pPr>
        <w:ind w:left="4215" w:hanging="720"/>
      </w:pPr>
      <w:rPr>
        <w:rFonts w:hint="default"/>
      </w:rPr>
    </w:lvl>
    <w:lvl w:ilvl="5">
      <w:numFmt w:val="bullet"/>
      <w:lvlText w:val="•"/>
      <w:lvlJc w:val="left"/>
      <w:pPr>
        <w:ind w:left="5147" w:hanging="720"/>
      </w:pPr>
      <w:rPr>
        <w:rFonts w:hint="default"/>
      </w:rPr>
    </w:lvl>
    <w:lvl w:ilvl="6">
      <w:numFmt w:val="bullet"/>
      <w:lvlText w:val="•"/>
      <w:lvlJc w:val="left"/>
      <w:pPr>
        <w:ind w:left="6079" w:hanging="720"/>
      </w:pPr>
      <w:rPr>
        <w:rFonts w:hint="default"/>
      </w:rPr>
    </w:lvl>
    <w:lvl w:ilvl="7">
      <w:numFmt w:val="bullet"/>
      <w:lvlText w:val="•"/>
      <w:lvlJc w:val="left"/>
      <w:pPr>
        <w:ind w:left="7010" w:hanging="720"/>
      </w:pPr>
      <w:rPr>
        <w:rFonts w:hint="default"/>
      </w:rPr>
    </w:lvl>
    <w:lvl w:ilvl="8">
      <w:numFmt w:val="bullet"/>
      <w:lvlText w:val="•"/>
      <w:lvlJc w:val="left"/>
      <w:pPr>
        <w:ind w:left="7942" w:hanging="720"/>
      </w:pPr>
      <w:rPr>
        <w:rFonts w:hint="default"/>
      </w:rPr>
    </w:lvl>
  </w:abstractNum>
  <w:abstractNum w:abstractNumId="6">
    <w:nsid w:val="35036652"/>
    <w:multiLevelType w:val="multilevel"/>
    <w:tmpl w:val="EC5C1F3E"/>
    <w:lvl w:ilvl="0">
      <w:start w:val="1"/>
      <w:numFmt w:val="decimal"/>
      <w:pStyle w:val="a"/>
      <w:lvlText w:val="%1."/>
      <w:lvlJc w:val="left"/>
      <w:pPr>
        <w:ind w:left="360" w:hanging="360"/>
      </w:pPr>
      <w:rPr>
        <w:rFonts w:ascii="Times New Roman" w:hAnsi="Times New Roman" w:hint="default"/>
        <w:b/>
        <w:i w:val="0"/>
        <w:caps/>
        <w:strike w:val="0"/>
        <w:dstrike w:val="0"/>
        <w:outline w:val="0"/>
        <w:shadow w:val="0"/>
        <w:emboss w:val="0"/>
        <w:imprint w:val="0"/>
        <w:vanish w:val="0"/>
        <w:sz w:val="24"/>
        <w:vertAlign w:val="baseline"/>
      </w:rPr>
    </w:lvl>
    <w:lvl w:ilvl="1">
      <w:start w:val="1"/>
      <w:numFmt w:val="decimal"/>
      <w:isLgl/>
      <w:lvlText w:val="%1.%2"/>
      <w:lvlJc w:val="left"/>
      <w:pPr>
        <w:ind w:left="4031" w:hanging="720"/>
      </w:pPr>
      <w:rPr>
        <w:rFonts w:hint="default"/>
      </w:rPr>
    </w:lvl>
    <w:lvl w:ilvl="2">
      <w:start w:val="1"/>
      <w:numFmt w:val="decimal"/>
      <w:isLgl/>
      <w:lvlText w:val="%1.%2.%3"/>
      <w:lvlJc w:val="left"/>
      <w:pPr>
        <w:ind w:left="4031" w:hanging="720"/>
      </w:pPr>
      <w:rPr>
        <w:rFonts w:hint="default"/>
        <w:b/>
      </w:rPr>
    </w:lvl>
    <w:lvl w:ilvl="3">
      <w:start w:val="1"/>
      <w:numFmt w:val="decimal"/>
      <w:isLgl/>
      <w:lvlText w:val="%1.%2.%3.%4"/>
      <w:lvlJc w:val="left"/>
      <w:pPr>
        <w:ind w:left="4031" w:hanging="720"/>
      </w:pPr>
      <w:rPr>
        <w:rFonts w:hint="default"/>
        <w:b/>
      </w:rPr>
    </w:lvl>
    <w:lvl w:ilvl="4">
      <w:start w:val="1"/>
      <w:numFmt w:val="decimal"/>
      <w:isLgl/>
      <w:lvlText w:val="%1.%2.%3.%4.%5"/>
      <w:lvlJc w:val="left"/>
      <w:pPr>
        <w:ind w:left="4031" w:hanging="720"/>
      </w:pPr>
      <w:rPr>
        <w:rFonts w:hint="default"/>
      </w:rPr>
    </w:lvl>
    <w:lvl w:ilvl="5">
      <w:start w:val="1"/>
      <w:numFmt w:val="decimal"/>
      <w:isLgl/>
      <w:lvlText w:val="%1.%2.%3.%4.%5.%6"/>
      <w:lvlJc w:val="left"/>
      <w:pPr>
        <w:ind w:left="4391" w:hanging="1080"/>
      </w:pPr>
      <w:rPr>
        <w:rFonts w:hint="default"/>
      </w:rPr>
    </w:lvl>
    <w:lvl w:ilvl="6">
      <w:start w:val="1"/>
      <w:numFmt w:val="decimal"/>
      <w:isLgl/>
      <w:lvlText w:val="%1.%2.%3.%4.%5.%6.%7"/>
      <w:lvlJc w:val="left"/>
      <w:pPr>
        <w:ind w:left="4391" w:hanging="1080"/>
      </w:pPr>
      <w:rPr>
        <w:rFonts w:hint="default"/>
      </w:rPr>
    </w:lvl>
    <w:lvl w:ilvl="7">
      <w:start w:val="1"/>
      <w:numFmt w:val="decimal"/>
      <w:isLgl/>
      <w:lvlText w:val="%1.%2.%3.%4.%5.%6.%7.%8"/>
      <w:lvlJc w:val="left"/>
      <w:pPr>
        <w:ind w:left="4751" w:hanging="1440"/>
      </w:pPr>
      <w:rPr>
        <w:rFonts w:hint="default"/>
      </w:rPr>
    </w:lvl>
    <w:lvl w:ilvl="8">
      <w:start w:val="1"/>
      <w:numFmt w:val="decimal"/>
      <w:isLgl/>
      <w:lvlText w:val="%1.%2.%3.%4.%5.%6.%7.%8.%9"/>
      <w:lvlJc w:val="left"/>
      <w:pPr>
        <w:ind w:left="4751" w:hanging="1440"/>
      </w:pPr>
      <w:rPr>
        <w:rFonts w:hint="default"/>
      </w:rPr>
    </w:lvl>
  </w:abstractNum>
  <w:abstractNum w:abstractNumId="7">
    <w:nsid w:val="3B154EC3"/>
    <w:multiLevelType w:val="hybridMultilevel"/>
    <w:tmpl w:val="C69A7916"/>
    <w:lvl w:ilvl="0" w:tplc="A2F06488">
      <w:numFmt w:val="bullet"/>
      <w:lvlText w:val=""/>
      <w:lvlJc w:val="left"/>
      <w:pPr>
        <w:ind w:left="342" w:hanging="708"/>
      </w:pPr>
      <w:rPr>
        <w:rFonts w:ascii="Symbol" w:eastAsia="Symbol" w:hAnsi="Symbol" w:cs="Symbol" w:hint="default"/>
        <w:w w:val="99"/>
        <w:sz w:val="20"/>
        <w:szCs w:val="20"/>
      </w:rPr>
    </w:lvl>
    <w:lvl w:ilvl="1" w:tplc="536CC77C">
      <w:numFmt w:val="bullet"/>
      <w:lvlText w:val="•"/>
      <w:lvlJc w:val="left"/>
      <w:pPr>
        <w:ind w:left="1286" w:hanging="708"/>
      </w:pPr>
      <w:rPr>
        <w:rFonts w:hint="default"/>
      </w:rPr>
    </w:lvl>
    <w:lvl w:ilvl="2" w:tplc="98102E6C">
      <w:numFmt w:val="bullet"/>
      <w:lvlText w:val="•"/>
      <w:lvlJc w:val="left"/>
      <w:pPr>
        <w:ind w:left="2233" w:hanging="708"/>
      </w:pPr>
      <w:rPr>
        <w:rFonts w:hint="default"/>
      </w:rPr>
    </w:lvl>
    <w:lvl w:ilvl="3" w:tplc="4B568876">
      <w:numFmt w:val="bullet"/>
      <w:lvlText w:val="•"/>
      <w:lvlJc w:val="left"/>
      <w:pPr>
        <w:ind w:left="3179" w:hanging="708"/>
      </w:pPr>
      <w:rPr>
        <w:rFonts w:hint="default"/>
      </w:rPr>
    </w:lvl>
    <w:lvl w:ilvl="4" w:tplc="B79C762C">
      <w:numFmt w:val="bullet"/>
      <w:lvlText w:val="•"/>
      <w:lvlJc w:val="left"/>
      <w:pPr>
        <w:ind w:left="4126" w:hanging="708"/>
      </w:pPr>
      <w:rPr>
        <w:rFonts w:hint="default"/>
      </w:rPr>
    </w:lvl>
    <w:lvl w:ilvl="5" w:tplc="DD6E46C8">
      <w:numFmt w:val="bullet"/>
      <w:lvlText w:val="•"/>
      <w:lvlJc w:val="left"/>
      <w:pPr>
        <w:ind w:left="5073" w:hanging="708"/>
      </w:pPr>
      <w:rPr>
        <w:rFonts w:hint="default"/>
      </w:rPr>
    </w:lvl>
    <w:lvl w:ilvl="6" w:tplc="BB4AB52A">
      <w:numFmt w:val="bullet"/>
      <w:lvlText w:val="•"/>
      <w:lvlJc w:val="left"/>
      <w:pPr>
        <w:ind w:left="6019" w:hanging="708"/>
      </w:pPr>
      <w:rPr>
        <w:rFonts w:hint="default"/>
      </w:rPr>
    </w:lvl>
    <w:lvl w:ilvl="7" w:tplc="9E325476">
      <w:numFmt w:val="bullet"/>
      <w:lvlText w:val="•"/>
      <w:lvlJc w:val="left"/>
      <w:pPr>
        <w:ind w:left="6966" w:hanging="708"/>
      </w:pPr>
      <w:rPr>
        <w:rFonts w:hint="default"/>
      </w:rPr>
    </w:lvl>
    <w:lvl w:ilvl="8" w:tplc="8DB25332">
      <w:numFmt w:val="bullet"/>
      <w:lvlText w:val="•"/>
      <w:lvlJc w:val="left"/>
      <w:pPr>
        <w:ind w:left="7913" w:hanging="708"/>
      </w:pPr>
      <w:rPr>
        <w:rFonts w:hint="default"/>
      </w:rPr>
    </w:lvl>
  </w:abstractNum>
  <w:abstractNum w:abstractNumId="8">
    <w:nsid w:val="3F1D6F9A"/>
    <w:multiLevelType w:val="hybridMultilevel"/>
    <w:tmpl w:val="4790B774"/>
    <w:lvl w:ilvl="0" w:tplc="838AD560">
      <w:numFmt w:val="bullet"/>
      <w:lvlText w:val="-"/>
      <w:lvlJc w:val="left"/>
      <w:pPr>
        <w:ind w:left="817" w:hanging="116"/>
      </w:pPr>
      <w:rPr>
        <w:rFonts w:ascii="Times New Roman" w:eastAsia="Times New Roman" w:hAnsi="Times New Roman" w:cs="Times New Roman" w:hint="default"/>
        <w:w w:val="99"/>
        <w:sz w:val="20"/>
        <w:szCs w:val="20"/>
      </w:rPr>
    </w:lvl>
    <w:lvl w:ilvl="1" w:tplc="46F44F62">
      <w:numFmt w:val="bullet"/>
      <w:lvlText w:val="•"/>
      <w:lvlJc w:val="left"/>
      <w:pPr>
        <w:ind w:left="1718" w:hanging="116"/>
      </w:pPr>
      <w:rPr>
        <w:rFonts w:hint="default"/>
      </w:rPr>
    </w:lvl>
    <w:lvl w:ilvl="2" w:tplc="B7E676AC">
      <w:numFmt w:val="bullet"/>
      <w:lvlText w:val="•"/>
      <w:lvlJc w:val="left"/>
      <w:pPr>
        <w:ind w:left="2617" w:hanging="116"/>
      </w:pPr>
      <w:rPr>
        <w:rFonts w:hint="default"/>
      </w:rPr>
    </w:lvl>
    <w:lvl w:ilvl="3" w:tplc="40E2A2A2">
      <w:numFmt w:val="bullet"/>
      <w:lvlText w:val="•"/>
      <w:lvlJc w:val="left"/>
      <w:pPr>
        <w:ind w:left="3515" w:hanging="116"/>
      </w:pPr>
      <w:rPr>
        <w:rFonts w:hint="default"/>
      </w:rPr>
    </w:lvl>
    <w:lvl w:ilvl="4" w:tplc="939EA8F2">
      <w:numFmt w:val="bullet"/>
      <w:lvlText w:val="•"/>
      <w:lvlJc w:val="left"/>
      <w:pPr>
        <w:ind w:left="4414" w:hanging="116"/>
      </w:pPr>
      <w:rPr>
        <w:rFonts w:hint="default"/>
      </w:rPr>
    </w:lvl>
    <w:lvl w:ilvl="5" w:tplc="CF767CB6">
      <w:numFmt w:val="bullet"/>
      <w:lvlText w:val="•"/>
      <w:lvlJc w:val="left"/>
      <w:pPr>
        <w:ind w:left="5313" w:hanging="116"/>
      </w:pPr>
      <w:rPr>
        <w:rFonts w:hint="default"/>
      </w:rPr>
    </w:lvl>
    <w:lvl w:ilvl="6" w:tplc="E2BCF870">
      <w:numFmt w:val="bullet"/>
      <w:lvlText w:val="•"/>
      <w:lvlJc w:val="left"/>
      <w:pPr>
        <w:ind w:left="6211" w:hanging="116"/>
      </w:pPr>
      <w:rPr>
        <w:rFonts w:hint="default"/>
      </w:rPr>
    </w:lvl>
    <w:lvl w:ilvl="7" w:tplc="A2147718">
      <w:numFmt w:val="bullet"/>
      <w:lvlText w:val="•"/>
      <w:lvlJc w:val="left"/>
      <w:pPr>
        <w:ind w:left="7110" w:hanging="116"/>
      </w:pPr>
      <w:rPr>
        <w:rFonts w:hint="default"/>
      </w:rPr>
    </w:lvl>
    <w:lvl w:ilvl="8" w:tplc="30E4DFD0">
      <w:numFmt w:val="bullet"/>
      <w:lvlText w:val="•"/>
      <w:lvlJc w:val="left"/>
      <w:pPr>
        <w:ind w:left="8009" w:hanging="116"/>
      </w:pPr>
      <w:rPr>
        <w:rFonts w:hint="default"/>
      </w:rPr>
    </w:lvl>
  </w:abstractNum>
  <w:abstractNum w:abstractNumId="9">
    <w:nsid w:val="4D434A3E"/>
    <w:multiLevelType w:val="multilevel"/>
    <w:tmpl w:val="E99A36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82571A"/>
    <w:multiLevelType w:val="hybridMultilevel"/>
    <w:tmpl w:val="B3F4109E"/>
    <w:lvl w:ilvl="0" w:tplc="DEB694F8">
      <w:numFmt w:val="bullet"/>
      <w:lvlText w:val="-"/>
      <w:lvlJc w:val="left"/>
      <w:pPr>
        <w:ind w:left="342" w:hanging="116"/>
      </w:pPr>
      <w:rPr>
        <w:rFonts w:ascii="Times New Roman" w:eastAsia="Times New Roman" w:hAnsi="Times New Roman" w:cs="Times New Roman" w:hint="default"/>
        <w:w w:val="99"/>
        <w:sz w:val="20"/>
        <w:szCs w:val="20"/>
      </w:rPr>
    </w:lvl>
    <w:lvl w:ilvl="1" w:tplc="74DA2C06">
      <w:numFmt w:val="bullet"/>
      <w:lvlText w:val="•"/>
      <w:lvlJc w:val="left"/>
      <w:pPr>
        <w:ind w:left="1292" w:hanging="116"/>
      </w:pPr>
      <w:rPr>
        <w:rFonts w:hint="default"/>
      </w:rPr>
    </w:lvl>
    <w:lvl w:ilvl="2" w:tplc="43B4AD04">
      <w:numFmt w:val="bullet"/>
      <w:lvlText w:val="•"/>
      <w:lvlJc w:val="left"/>
      <w:pPr>
        <w:ind w:left="2245" w:hanging="116"/>
      </w:pPr>
      <w:rPr>
        <w:rFonts w:hint="default"/>
      </w:rPr>
    </w:lvl>
    <w:lvl w:ilvl="3" w:tplc="150CD66C">
      <w:numFmt w:val="bullet"/>
      <w:lvlText w:val="•"/>
      <w:lvlJc w:val="left"/>
      <w:pPr>
        <w:ind w:left="3197" w:hanging="116"/>
      </w:pPr>
      <w:rPr>
        <w:rFonts w:hint="default"/>
      </w:rPr>
    </w:lvl>
    <w:lvl w:ilvl="4" w:tplc="756077F0">
      <w:numFmt w:val="bullet"/>
      <w:lvlText w:val="•"/>
      <w:lvlJc w:val="left"/>
      <w:pPr>
        <w:ind w:left="4150" w:hanging="116"/>
      </w:pPr>
      <w:rPr>
        <w:rFonts w:hint="default"/>
      </w:rPr>
    </w:lvl>
    <w:lvl w:ilvl="5" w:tplc="BA92F342">
      <w:numFmt w:val="bullet"/>
      <w:lvlText w:val="•"/>
      <w:lvlJc w:val="left"/>
      <w:pPr>
        <w:ind w:left="5103" w:hanging="116"/>
      </w:pPr>
      <w:rPr>
        <w:rFonts w:hint="default"/>
      </w:rPr>
    </w:lvl>
    <w:lvl w:ilvl="6" w:tplc="B85C54B4">
      <w:numFmt w:val="bullet"/>
      <w:lvlText w:val="•"/>
      <w:lvlJc w:val="left"/>
      <w:pPr>
        <w:ind w:left="6055" w:hanging="116"/>
      </w:pPr>
      <w:rPr>
        <w:rFonts w:hint="default"/>
      </w:rPr>
    </w:lvl>
    <w:lvl w:ilvl="7" w:tplc="0818BD78">
      <w:numFmt w:val="bullet"/>
      <w:lvlText w:val="•"/>
      <w:lvlJc w:val="left"/>
      <w:pPr>
        <w:ind w:left="7008" w:hanging="116"/>
      </w:pPr>
      <w:rPr>
        <w:rFonts w:hint="default"/>
      </w:rPr>
    </w:lvl>
    <w:lvl w:ilvl="8" w:tplc="3D46F552">
      <w:numFmt w:val="bullet"/>
      <w:lvlText w:val="•"/>
      <w:lvlJc w:val="left"/>
      <w:pPr>
        <w:ind w:left="7961" w:hanging="116"/>
      </w:pPr>
      <w:rPr>
        <w:rFonts w:hint="default"/>
      </w:rPr>
    </w:lvl>
  </w:abstractNum>
  <w:abstractNum w:abstractNumId="11">
    <w:nsid w:val="5BC14310"/>
    <w:multiLevelType w:val="multilevel"/>
    <w:tmpl w:val="168A2104"/>
    <w:lvl w:ilvl="0">
      <w:start w:val="5"/>
      <w:numFmt w:val="decimal"/>
      <w:lvlText w:val="%1."/>
      <w:lvlJc w:val="left"/>
      <w:pPr>
        <w:ind w:left="828" w:hanging="828"/>
      </w:pPr>
      <w:rPr>
        <w:rFonts w:hint="default"/>
      </w:rPr>
    </w:lvl>
    <w:lvl w:ilvl="1">
      <w:start w:val="13"/>
      <w:numFmt w:val="decimal"/>
      <w:lvlText w:val="%1.%2."/>
      <w:lvlJc w:val="left"/>
      <w:pPr>
        <w:ind w:left="922" w:hanging="828"/>
      </w:pPr>
      <w:rPr>
        <w:rFonts w:hint="default"/>
      </w:rPr>
    </w:lvl>
    <w:lvl w:ilvl="2">
      <w:start w:val="11"/>
      <w:numFmt w:val="decimal"/>
      <w:lvlText w:val="%1.%2.%3."/>
      <w:lvlJc w:val="left"/>
      <w:pPr>
        <w:ind w:left="1016" w:hanging="828"/>
      </w:pPr>
      <w:rPr>
        <w:rFonts w:hint="default"/>
      </w:rPr>
    </w:lvl>
    <w:lvl w:ilvl="3">
      <w:start w:val="1"/>
      <w:numFmt w:val="decimal"/>
      <w:lvlText w:val="%1.%2.%3.%4."/>
      <w:lvlJc w:val="left"/>
      <w:pPr>
        <w:ind w:left="1110" w:hanging="828"/>
      </w:pPr>
      <w:rPr>
        <w:rFonts w:hint="default"/>
        <w:b/>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1644" w:hanging="108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abstractNum w:abstractNumId="12">
    <w:nsid w:val="654E2EDE"/>
    <w:multiLevelType w:val="hybridMultilevel"/>
    <w:tmpl w:val="6D8AA0B6"/>
    <w:lvl w:ilvl="0" w:tplc="EBE082A0">
      <w:numFmt w:val="bullet"/>
      <w:lvlText w:val="-"/>
      <w:lvlJc w:val="left"/>
      <w:pPr>
        <w:ind w:left="1050" w:hanging="348"/>
      </w:pPr>
      <w:rPr>
        <w:rFonts w:ascii="Times New Roman" w:eastAsia="Times New Roman" w:hAnsi="Times New Roman" w:cs="Times New Roman" w:hint="default"/>
        <w:w w:val="99"/>
        <w:sz w:val="20"/>
        <w:szCs w:val="20"/>
      </w:rPr>
    </w:lvl>
    <w:lvl w:ilvl="1" w:tplc="93C6B760">
      <w:numFmt w:val="bullet"/>
      <w:lvlText w:val="•"/>
      <w:lvlJc w:val="left"/>
      <w:pPr>
        <w:ind w:left="1934" w:hanging="348"/>
      </w:pPr>
      <w:rPr>
        <w:rFonts w:hint="default"/>
      </w:rPr>
    </w:lvl>
    <w:lvl w:ilvl="2" w:tplc="76BEDE4C">
      <w:numFmt w:val="bullet"/>
      <w:lvlText w:val="•"/>
      <w:lvlJc w:val="left"/>
      <w:pPr>
        <w:ind w:left="2809" w:hanging="348"/>
      </w:pPr>
      <w:rPr>
        <w:rFonts w:hint="default"/>
      </w:rPr>
    </w:lvl>
    <w:lvl w:ilvl="3" w:tplc="B316ECE6">
      <w:numFmt w:val="bullet"/>
      <w:lvlText w:val="•"/>
      <w:lvlJc w:val="left"/>
      <w:pPr>
        <w:ind w:left="3683" w:hanging="348"/>
      </w:pPr>
      <w:rPr>
        <w:rFonts w:hint="default"/>
      </w:rPr>
    </w:lvl>
    <w:lvl w:ilvl="4" w:tplc="D2AE12AA">
      <w:numFmt w:val="bullet"/>
      <w:lvlText w:val="•"/>
      <w:lvlJc w:val="left"/>
      <w:pPr>
        <w:ind w:left="4558" w:hanging="348"/>
      </w:pPr>
      <w:rPr>
        <w:rFonts w:hint="default"/>
      </w:rPr>
    </w:lvl>
    <w:lvl w:ilvl="5" w:tplc="78A60E5A">
      <w:numFmt w:val="bullet"/>
      <w:lvlText w:val="•"/>
      <w:lvlJc w:val="left"/>
      <w:pPr>
        <w:ind w:left="5433" w:hanging="348"/>
      </w:pPr>
      <w:rPr>
        <w:rFonts w:hint="default"/>
      </w:rPr>
    </w:lvl>
    <w:lvl w:ilvl="6" w:tplc="02BAFE8E">
      <w:numFmt w:val="bullet"/>
      <w:lvlText w:val="•"/>
      <w:lvlJc w:val="left"/>
      <w:pPr>
        <w:ind w:left="6307" w:hanging="348"/>
      </w:pPr>
      <w:rPr>
        <w:rFonts w:hint="default"/>
      </w:rPr>
    </w:lvl>
    <w:lvl w:ilvl="7" w:tplc="1E0C2C24">
      <w:numFmt w:val="bullet"/>
      <w:lvlText w:val="•"/>
      <w:lvlJc w:val="left"/>
      <w:pPr>
        <w:ind w:left="7182" w:hanging="348"/>
      </w:pPr>
      <w:rPr>
        <w:rFonts w:hint="default"/>
      </w:rPr>
    </w:lvl>
    <w:lvl w:ilvl="8" w:tplc="DC1CB54C">
      <w:numFmt w:val="bullet"/>
      <w:lvlText w:val="•"/>
      <w:lvlJc w:val="left"/>
      <w:pPr>
        <w:ind w:left="8057" w:hanging="348"/>
      </w:pPr>
      <w:rPr>
        <w:rFonts w:hint="default"/>
      </w:rPr>
    </w:lvl>
  </w:abstractNum>
  <w:abstractNum w:abstractNumId="13">
    <w:nsid w:val="738E4C70"/>
    <w:multiLevelType w:val="multilevel"/>
    <w:tmpl w:val="11BA606E"/>
    <w:lvl w:ilvl="0">
      <w:start w:val="1"/>
      <w:numFmt w:val="decimal"/>
      <w:lvlText w:val="ТР3Н %1."/>
      <w:lvlJc w:val="left"/>
      <w:pPr>
        <w:ind w:left="1364" w:hanging="1080"/>
        <w:jc w:val="right"/>
      </w:pPr>
      <w:rPr>
        <w:rFonts w:hint="default"/>
        <w:b/>
        <w:bCs/>
        <w:spacing w:val="-3"/>
        <w:w w:val="99"/>
        <w:sz w:val="24"/>
        <w:szCs w:val="24"/>
      </w:rPr>
    </w:lvl>
    <w:lvl w:ilvl="1">
      <w:start w:val="1"/>
      <w:numFmt w:val="decimal"/>
      <w:lvlText w:val="%1.%2."/>
      <w:lvlJc w:val="left"/>
      <w:pPr>
        <w:ind w:left="284" w:hanging="720"/>
      </w:pPr>
      <w:rPr>
        <w:rFonts w:hint="default"/>
        <w:spacing w:val="0"/>
        <w:w w:val="99"/>
      </w:rPr>
    </w:lvl>
    <w:lvl w:ilvl="2">
      <w:start w:val="1"/>
      <w:numFmt w:val="decimal"/>
      <w:lvlText w:val="%1.%2.%3."/>
      <w:lvlJc w:val="left"/>
      <w:pPr>
        <w:ind w:left="284" w:hanging="720"/>
      </w:pPr>
      <w:rPr>
        <w:rFonts w:ascii="Times New Roman" w:eastAsia="Times New Roman" w:hAnsi="Times New Roman" w:cs="Times New Roman" w:hint="default"/>
        <w:spacing w:val="0"/>
        <w:w w:val="99"/>
        <w:sz w:val="20"/>
        <w:szCs w:val="20"/>
      </w:rPr>
    </w:lvl>
    <w:lvl w:ilvl="3">
      <w:numFmt w:val="bullet"/>
      <w:lvlText w:val="-"/>
      <w:lvlJc w:val="left"/>
      <w:pPr>
        <w:ind w:left="1119" w:hanging="720"/>
      </w:pPr>
      <w:rPr>
        <w:rFonts w:ascii="Times New Roman" w:eastAsia="Times New Roman" w:hAnsi="Times New Roman" w:cs="Times New Roman" w:hint="default"/>
        <w:w w:val="99"/>
        <w:sz w:val="20"/>
        <w:szCs w:val="20"/>
      </w:rPr>
    </w:lvl>
    <w:lvl w:ilvl="4">
      <w:numFmt w:val="bullet"/>
      <w:lvlText w:val="•"/>
      <w:lvlJc w:val="left"/>
      <w:pPr>
        <w:ind w:left="3458" w:hanging="720"/>
      </w:pPr>
      <w:rPr>
        <w:rFonts w:hint="default"/>
      </w:rPr>
    </w:lvl>
    <w:lvl w:ilvl="5">
      <w:numFmt w:val="bullet"/>
      <w:lvlText w:val="•"/>
      <w:lvlJc w:val="left"/>
      <w:pPr>
        <w:ind w:left="4506" w:hanging="720"/>
      </w:pPr>
      <w:rPr>
        <w:rFonts w:hint="default"/>
      </w:rPr>
    </w:lvl>
    <w:lvl w:ilvl="6">
      <w:numFmt w:val="bullet"/>
      <w:lvlText w:val="•"/>
      <w:lvlJc w:val="left"/>
      <w:pPr>
        <w:ind w:left="5555" w:hanging="720"/>
      </w:pPr>
      <w:rPr>
        <w:rFonts w:hint="default"/>
      </w:rPr>
    </w:lvl>
    <w:lvl w:ilvl="7">
      <w:numFmt w:val="bullet"/>
      <w:lvlText w:val="•"/>
      <w:lvlJc w:val="left"/>
      <w:pPr>
        <w:ind w:left="6603" w:hanging="720"/>
      </w:pPr>
      <w:rPr>
        <w:rFonts w:hint="default"/>
      </w:rPr>
    </w:lvl>
    <w:lvl w:ilvl="8">
      <w:numFmt w:val="bullet"/>
      <w:lvlText w:val="•"/>
      <w:lvlJc w:val="left"/>
      <w:pPr>
        <w:ind w:left="7651" w:hanging="720"/>
      </w:pPr>
      <w:rPr>
        <w:rFonts w:hint="default"/>
      </w:rPr>
    </w:lvl>
  </w:abstractNum>
  <w:abstractNum w:abstractNumId="14">
    <w:nsid w:val="799F2375"/>
    <w:multiLevelType w:val="multilevel"/>
    <w:tmpl w:val="DFE28AFA"/>
    <w:lvl w:ilvl="0">
      <w:start w:val="3"/>
      <w:numFmt w:val="decimal"/>
      <w:lvlText w:val="%1."/>
      <w:lvlJc w:val="left"/>
      <w:pPr>
        <w:ind w:left="468" w:hanging="468"/>
      </w:pPr>
      <w:rPr>
        <w:rFonts w:hint="default"/>
      </w:rPr>
    </w:lvl>
    <w:lvl w:ilvl="1">
      <w:start w:val="8"/>
      <w:numFmt w:val="decimal"/>
      <w:lvlText w:val="%1.%2."/>
      <w:lvlJc w:val="left"/>
      <w:pPr>
        <w:ind w:left="610" w:hanging="468"/>
      </w:pPr>
      <w:rPr>
        <w:rFonts w:hint="default"/>
      </w:rPr>
    </w:lvl>
    <w:lvl w:ilvl="2">
      <w:start w:val="8"/>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5">
    <w:nsid w:val="7E87492B"/>
    <w:multiLevelType w:val="multilevel"/>
    <w:tmpl w:val="11CAC250"/>
    <w:lvl w:ilvl="0">
      <w:start w:val="1"/>
      <w:numFmt w:val="decimal"/>
      <w:lvlText w:val="ТР3Н %1."/>
      <w:lvlJc w:val="left"/>
      <w:pPr>
        <w:ind w:left="1422" w:hanging="1080"/>
      </w:pPr>
      <w:rPr>
        <w:rFonts w:hint="default"/>
        <w:b/>
        <w:bCs/>
        <w:spacing w:val="-3"/>
        <w:w w:val="99"/>
        <w:sz w:val="24"/>
        <w:szCs w:val="24"/>
      </w:rPr>
    </w:lvl>
    <w:lvl w:ilvl="1">
      <w:start w:val="1"/>
      <w:numFmt w:val="decimal"/>
      <w:lvlText w:val="%1.%2."/>
      <w:lvlJc w:val="left"/>
      <w:pPr>
        <w:ind w:left="342" w:hanging="720"/>
      </w:pPr>
      <w:rPr>
        <w:rFonts w:hint="default"/>
        <w:spacing w:val="0"/>
        <w:w w:val="99"/>
      </w:rPr>
    </w:lvl>
    <w:lvl w:ilvl="2">
      <w:start w:val="1"/>
      <w:numFmt w:val="decimal"/>
      <w:lvlText w:val="%1.%2.%3."/>
      <w:lvlJc w:val="left"/>
      <w:pPr>
        <w:ind w:left="342" w:hanging="720"/>
      </w:pPr>
      <w:rPr>
        <w:rFonts w:ascii="Times New Roman" w:eastAsia="Times New Roman" w:hAnsi="Times New Roman" w:cs="Times New Roman" w:hint="default"/>
        <w:spacing w:val="0"/>
        <w:w w:val="99"/>
        <w:sz w:val="20"/>
        <w:szCs w:val="20"/>
      </w:rPr>
    </w:lvl>
    <w:lvl w:ilvl="3">
      <w:numFmt w:val="bullet"/>
      <w:lvlText w:val="-"/>
      <w:lvlJc w:val="left"/>
      <w:pPr>
        <w:ind w:left="1177" w:hanging="720"/>
      </w:pPr>
      <w:rPr>
        <w:rFonts w:ascii="Times New Roman" w:eastAsia="Times New Roman" w:hAnsi="Times New Roman" w:cs="Times New Roman" w:hint="default"/>
        <w:w w:val="99"/>
        <w:sz w:val="20"/>
        <w:szCs w:val="20"/>
      </w:rPr>
    </w:lvl>
    <w:lvl w:ilvl="4">
      <w:numFmt w:val="bullet"/>
      <w:lvlText w:val="•"/>
      <w:lvlJc w:val="left"/>
      <w:pPr>
        <w:ind w:left="3516" w:hanging="720"/>
      </w:pPr>
      <w:rPr>
        <w:rFonts w:hint="default"/>
      </w:rPr>
    </w:lvl>
    <w:lvl w:ilvl="5">
      <w:numFmt w:val="bullet"/>
      <w:lvlText w:val="•"/>
      <w:lvlJc w:val="left"/>
      <w:pPr>
        <w:ind w:left="4564" w:hanging="720"/>
      </w:pPr>
      <w:rPr>
        <w:rFonts w:hint="default"/>
      </w:rPr>
    </w:lvl>
    <w:lvl w:ilvl="6">
      <w:numFmt w:val="bullet"/>
      <w:lvlText w:val="•"/>
      <w:lvlJc w:val="left"/>
      <w:pPr>
        <w:ind w:left="5613" w:hanging="720"/>
      </w:pPr>
      <w:rPr>
        <w:rFonts w:hint="default"/>
      </w:rPr>
    </w:lvl>
    <w:lvl w:ilvl="7">
      <w:numFmt w:val="bullet"/>
      <w:lvlText w:val="•"/>
      <w:lvlJc w:val="left"/>
      <w:pPr>
        <w:ind w:left="6661" w:hanging="720"/>
      </w:pPr>
      <w:rPr>
        <w:rFonts w:hint="default"/>
      </w:rPr>
    </w:lvl>
    <w:lvl w:ilvl="8">
      <w:numFmt w:val="bullet"/>
      <w:lvlText w:val="•"/>
      <w:lvlJc w:val="left"/>
      <w:pPr>
        <w:ind w:left="7709" w:hanging="720"/>
      </w:pPr>
      <w:rPr>
        <w:rFonts w:hint="default"/>
      </w:rPr>
    </w:lvl>
  </w:abstractNum>
  <w:num w:numId="1">
    <w:abstractNumId w:val="3"/>
  </w:num>
  <w:num w:numId="2">
    <w:abstractNumId w:val="0"/>
  </w:num>
  <w:num w:numId="3">
    <w:abstractNumId w:val="8"/>
  </w:num>
  <w:num w:numId="4">
    <w:abstractNumId w:val="13"/>
  </w:num>
  <w:num w:numId="5">
    <w:abstractNumId w:val="10"/>
  </w:num>
  <w:num w:numId="6">
    <w:abstractNumId w:val="12"/>
  </w:num>
  <w:num w:numId="7">
    <w:abstractNumId w:val="5"/>
  </w:num>
  <w:num w:numId="8">
    <w:abstractNumId w:val="1"/>
  </w:num>
  <w:num w:numId="9">
    <w:abstractNumId w:val="2"/>
  </w:num>
  <w:num w:numId="10">
    <w:abstractNumId w:val="7"/>
  </w:num>
  <w:num w:numId="11">
    <w:abstractNumId w:val="9"/>
  </w:num>
  <w:num w:numId="12">
    <w:abstractNumId w:val="15"/>
  </w:num>
  <w:num w:numId="13">
    <w:abstractNumId w:val="6"/>
  </w:num>
  <w:num w:numId="14">
    <w:abstractNumId w:val="14"/>
  </w:num>
  <w:num w:numId="15">
    <w:abstractNumId w:val="11"/>
  </w:num>
  <w:num w:numId="16">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lTrailSpace/>
  </w:compat>
  <w:rsids>
    <w:rsidRoot w:val="00C2569B"/>
    <w:rsid w:val="00001225"/>
    <w:rsid w:val="0001249D"/>
    <w:rsid w:val="0001269A"/>
    <w:rsid w:val="00012E2C"/>
    <w:rsid w:val="00013BE5"/>
    <w:rsid w:val="00021257"/>
    <w:rsid w:val="00027683"/>
    <w:rsid w:val="000378BB"/>
    <w:rsid w:val="00046196"/>
    <w:rsid w:val="000467C3"/>
    <w:rsid w:val="000533B6"/>
    <w:rsid w:val="00070467"/>
    <w:rsid w:val="00082AF7"/>
    <w:rsid w:val="00090292"/>
    <w:rsid w:val="000A2724"/>
    <w:rsid w:val="000A65B2"/>
    <w:rsid w:val="000C3C87"/>
    <w:rsid w:val="000C4078"/>
    <w:rsid w:val="000E5D47"/>
    <w:rsid w:val="00104541"/>
    <w:rsid w:val="00106795"/>
    <w:rsid w:val="00107C8F"/>
    <w:rsid w:val="00110169"/>
    <w:rsid w:val="00123FF0"/>
    <w:rsid w:val="001316B1"/>
    <w:rsid w:val="001336C0"/>
    <w:rsid w:val="00141A5A"/>
    <w:rsid w:val="00155498"/>
    <w:rsid w:val="00191269"/>
    <w:rsid w:val="001971C8"/>
    <w:rsid w:val="00197431"/>
    <w:rsid w:val="001A7A9D"/>
    <w:rsid w:val="00204F0A"/>
    <w:rsid w:val="00207D18"/>
    <w:rsid w:val="00217BCA"/>
    <w:rsid w:val="00224AA3"/>
    <w:rsid w:val="00230FB7"/>
    <w:rsid w:val="002322F8"/>
    <w:rsid w:val="00236A16"/>
    <w:rsid w:val="0023701C"/>
    <w:rsid w:val="00246A6C"/>
    <w:rsid w:val="00260FB4"/>
    <w:rsid w:val="002639B3"/>
    <w:rsid w:val="00276597"/>
    <w:rsid w:val="00281F4E"/>
    <w:rsid w:val="002913C3"/>
    <w:rsid w:val="002944B1"/>
    <w:rsid w:val="002A3355"/>
    <w:rsid w:val="002A53D0"/>
    <w:rsid w:val="002B124C"/>
    <w:rsid w:val="002B3CF0"/>
    <w:rsid w:val="002D6D05"/>
    <w:rsid w:val="00300898"/>
    <w:rsid w:val="00302B9E"/>
    <w:rsid w:val="00305BB1"/>
    <w:rsid w:val="00320F45"/>
    <w:rsid w:val="00323328"/>
    <w:rsid w:val="00335C1F"/>
    <w:rsid w:val="003468F5"/>
    <w:rsid w:val="00377C1D"/>
    <w:rsid w:val="00391D15"/>
    <w:rsid w:val="003A1E34"/>
    <w:rsid w:val="003A61E2"/>
    <w:rsid w:val="003C428A"/>
    <w:rsid w:val="003C54AE"/>
    <w:rsid w:val="003C602E"/>
    <w:rsid w:val="003D7896"/>
    <w:rsid w:val="003F65EF"/>
    <w:rsid w:val="00404011"/>
    <w:rsid w:val="0043170E"/>
    <w:rsid w:val="0043503B"/>
    <w:rsid w:val="00436C65"/>
    <w:rsid w:val="00443FB3"/>
    <w:rsid w:val="00472F19"/>
    <w:rsid w:val="00473127"/>
    <w:rsid w:val="00476CCC"/>
    <w:rsid w:val="004809B3"/>
    <w:rsid w:val="00480F98"/>
    <w:rsid w:val="00485B79"/>
    <w:rsid w:val="004A5E69"/>
    <w:rsid w:val="004A7256"/>
    <w:rsid w:val="004B3A6D"/>
    <w:rsid w:val="004C3063"/>
    <w:rsid w:val="004C360B"/>
    <w:rsid w:val="004D4BFE"/>
    <w:rsid w:val="004D54AC"/>
    <w:rsid w:val="004E6055"/>
    <w:rsid w:val="004F16EC"/>
    <w:rsid w:val="00516238"/>
    <w:rsid w:val="00527CF0"/>
    <w:rsid w:val="00551F0A"/>
    <w:rsid w:val="005553B9"/>
    <w:rsid w:val="005614D4"/>
    <w:rsid w:val="00571A8C"/>
    <w:rsid w:val="00587AA7"/>
    <w:rsid w:val="0059247D"/>
    <w:rsid w:val="00592B60"/>
    <w:rsid w:val="005A50D0"/>
    <w:rsid w:val="005B71C5"/>
    <w:rsid w:val="005C3714"/>
    <w:rsid w:val="005D2991"/>
    <w:rsid w:val="005E6E31"/>
    <w:rsid w:val="0060064D"/>
    <w:rsid w:val="006139E7"/>
    <w:rsid w:val="00632776"/>
    <w:rsid w:val="00641D29"/>
    <w:rsid w:val="0064769F"/>
    <w:rsid w:val="006520AE"/>
    <w:rsid w:val="0065396D"/>
    <w:rsid w:val="00665DDE"/>
    <w:rsid w:val="006A408D"/>
    <w:rsid w:val="006A5D4E"/>
    <w:rsid w:val="006A5D66"/>
    <w:rsid w:val="006B21B7"/>
    <w:rsid w:val="006F1314"/>
    <w:rsid w:val="006F255D"/>
    <w:rsid w:val="00740BE4"/>
    <w:rsid w:val="00740D9E"/>
    <w:rsid w:val="00741BDD"/>
    <w:rsid w:val="00741F2B"/>
    <w:rsid w:val="00754230"/>
    <w:rsid w:val="00761BBB"/>
    <w:rsid w:val="00764DF0"/>
    <w:rsid w:val="007949B8"/>
    <w:rsid w:val="007A09D1"/>
    <w:rsid w:val="007D56EF"/>
    <w:rsid w:val="007E2526"/>
    <w:rsid w:val="007E36A2"/>
    <w:rsid w:val="007E3EE7"/>
    <w:rsid w:val="007F23E0"/>
    <w:rsid w:val="007F3F86"/>
    <w:rsid w:val="007F4E95"/>
    <w:rsid w:val="0080124F"/>
    <w:rsid w:val="0080504D"/>
    <w:rsid w:val="00865AE8"/>
    <w:rsid w:val="0087338A"/>
    <w:rsid w:val="00896D64"/>
    <w:rsid w:val="008C3C81"/>
    <w:rsid w:val="0090636E"/>
    <w:rsid w:val="009176BE"/>
    <w:rsid w:val="009437CE"/>
    <w:rsid w:val="00944EE4"/>
    <w:rsid w:val="0095619F"/>
    <w:rsid w:val="00956AD7"/>
    <w:rsid w:val="009576D2"/>
    <w:rsid w:val="009611DC"/>
    <w:rsid w:val="009717D0"/>
    <w:rsid w:val="009925F0"/>
    <w:rsid w:val="009950F7"/>
    <w:rsid w:val="00995A7F"/>
    <w:rsid w:val="009966D0"/>
    <w:rsid w:val="009B0816"/>
    <w:rsid w:val="009C02F1"/>
    <w:rsid w:val="009E3AD1"/>
    <w:rsid w:val="009F7E4A"/>
    <w:rsid w:val="00A1667A"/>
    <w:rsid w:val="00A3640E"/>
    <w:rsid w:val="00A37F2E"/>
    <w:rsid w:val="00A44B03"/>
    <w:rsid w:val="00A473C3"/>
    <w:rsid w:val="00A50692"/>
    <w:rsid w:val="00A637F7"/>
    <w:rsid w:val="00A720A4"/>
    <w:rsid w:val="00A909CD"/>
    <w:rsid w:val="00A97A82"/>
    <w:rsid w:val="00AA5F64"/>
    <w:rsid w:val="00AB28E9"/>
    <w:rsid w:val="00AC7870"/>
    <w:rsid w:val="00AD0EF5"/>
    <w:rsid w:val="00AD143B"/>
    <w:rsid w:val="00AD240B"/>
    <w:rsid w:val="00AD3D85"/>
    <w:rsid w:val="00AD75DE"/>
    <w:rsid w:val="00AE380A"/>
    <w:rsid w:val="00B12174"/>
    <w:rsid w:val="00B17A2C"/>
    <w:rsid w:val="00B21275"/>
    <w:rsid w:val="00B32F8D"/>
    <w:rsid w:val="00B54483"/>
    <w:rsid w:val="00B672F1"/>
    <w:rsid w:val="00B937B1"/>
    <w:rsid w:val="00BC4EB0"/>
    <w:rsid w:val="00BD597A"/>
    <w:rsid w:val="00BD7133"/>
    <w:rsid w:val="00BE1206"/>
    <w:rsid w:val="00BE67FC"/>
    <w:rsid w:val="00C106D5"/>
    <w:rsid w:val="00C233C1"/>
    <w:rsid w:val="00C245BE"/>
    <w:rsid w:val="00C2569B"/>
    <w:rsid w:val="00C26240"/>
    <w:rsid w:val="00C37036"/>
    <w:rsid w:val="00C413B5"/>
    <w:rsid w:val="00C574A6"/>
    <w:rsid w:val="00C62BBC"/>
    <w:rsid w:val="00CA0837"/>
    <w:rsid w:val="00CA3017"/>
    <w:rsid w:val="00CB1E73"/>
    <w:rsid w:val="00CC3CA8"/>
    <w:rsid w:val="00CD60D0"/>
    <w:rsid w:val="00CE20DC"/>
    <w:rsid w:val="00CF5520"/>
    <w:rsid w:val="00D00356"/>
    <w:rsid w:val="00D01659"/>
    <w:rsid w:val="00D0235F"/>
    <w:rsid w:val="00D06FE1"/>
    <w:rsid w:val="00D23AED"/>
    <w:rsid w:val="00D3443C"/>
    <w:rsid w:val="00D36CCC"/>
    <w:rsid w:val="00D61AEB"/>
    <w:rsid w:val="00D668B6"/>
    <w:rsid w:val="00D86564"/>
    <w:rsid w:val="00DA1C33"/>
    <w:rsid w:val="00DA4025"/>
    <w:rsid w:val="00DB2982"/>
    <w:rsid w:val="00DC5FF2"/>
    <w:rsid w:val="00DC6019"/>
    <w:rsid w:val="00DD0A06"/>
    <w:rsid w:val="00DD1EE8"/>
    <w:rsid w:val="00DF7163"/>
    <w:rsid w:val="00E03A19"/>
    <w:rsid w:val="00E25754"/>
    <w:rsid w:val="00E274F4"/>
    <w:rsid w:val="00E45259"/>
    <w:rsid w:val="00E533A7"/>
    <w:rsid w:val="00E5421B"/>
    <w:rsid w:val="00E627F9"/>
    <w:rsid w:val="00EA70EA"/>
    <w:rsid w:val="00EB3330"/>
    <w:rsid w:val="00EC5669"/>
    <w:rsid w:val="00EC6F78"/>
    <w:rsid w:val="00ED515D"/>
    <w:rsid w:val="00EE0FA5"/>
    <w:rsid w:val="00EE2E8D"/>
    <w:rsid w:val="00EF3C20"/>
    <w:rsid w:val="00F12273"/>
    <w:rsid w:val="00F17D63"/>
    <w:rsid w:val="00F32756"/>
    <w:rsid w:val="00F4668D"/>
    <w:rsid w:val="00F732B7"/>
    <w:rsid w:val="00F77D29"/>
    <w:rsid w:val="00FA10A3"/>
    <w:rsid w:val="00FA237F"/>
    <w:rsid w:val="00FC7858"/>
    <w:rsid w:val="00FE0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Line 7"/>
        <o:r id="V:Rule2" type="connector" idref="#Line 5"/>
        <o:r id="V:Rule3" type="connector" idref="#Line 6"/>
        <o:r id="V:Rule4" type="connector" idref="#Line 40"/>
        <o:r id="V:Rule5" type="connector" idref="#Line 69"/>
        <o:r id="V:Rule6" type="connector" idref="#Line 47"/>
        <o:r id="V:Rule7" type="connector" idref="#Line 68"/>
        <o:r id="V:Rule8" type="connector" idref="#Line 4"/>
        <o:r id="V:Rule9" type="connector" idref="#Line 3"/>
        <o:r id="V:Rule10" type="connector" idref="#Line 37"/>
        <o:r id="V:Rule11" type="connector" idref="#Line 66"/>
        <o:r id="V:Rule12" type="connector" idref="#Line 67"/>
        <o:r id="V:Rule13" type="connector" idref="#Line 36"/>
        <o:r id="V:Rule14" type="connector" idref="#Line 65"/>
        <o:r id="V:Rule15" type="connector" idref="#Line 77"/>
        <o:r id="V:Rule16" type="connector" idref="#Line 80"/>
        <o:r id="V:Rule17" type="connector" idref="#Line 73"/>
        <o:r id="V:Rule18" type="connector" idref="#Line 39"/>
        <o:r id="V:Rule19" type="connector" idref="#Line 74"/>
        <o:r id="V:Rule20" type="connector" idref="#Line 38"/>
        <o:r id="V:Rule21" type="connector" idref="#Line 76"/>
        <o:r id="V:Rule22" type="connector" idref="#Line 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0C3C87"/>
    <w:pPr>
      <w:widowControl w:val="0"/>
    </w:pPr>
    <w:rPr>
      <w:rFonts w:ascii="Times New Roman" w:eastAsia="Times New Roman" w:hAnsi="Times New Roman"/>
      <w:sz w:val="22"/>
      <w:szCs w:val="22"/>
      <w:lang w:val="en-US" w:eastAsia="en-US"/>
    </w:rPr>
  </w:style>
  <w:style w:type="paragraph" w:styleId="10">
    <w:name w:val="heading 1"/>
    <w:basedOn w:val="a0"/>
    <w:link w:val="11"/>
    <w:uiPriority w:val="1"/>
    <w:qFormat/>
    <w:rsid w:val="000C3C87"/>
    <w:pPr>
      <w:ind w:left="4172" w:right="1992"/>
      <w:outlineLvl w:val="0"/>
    </w:pPr>
    <w:rPr>
      <w:b/>
      <w:bCs/>
      <w:sz w:val="28"/>
      <w:szCs w:val="28"/>
    </w:rPr>
  </w:style>
  <w:style w:type="paragraph" w:styleId="2">
    <w:name w:val="heading 2"/>
    <w:basedOn w:val="a0"/>
    <w:link w:val="20"/>
    <w:uiPriority w:val="1"/>
    <w:qFormat/>
    <w:rsid w:val="000C3C87"/>
    <w:pPr>
      <w:spacing w:before="124" w:line="274" w:lineRule="exact"/>
      <w:ind w:left="1422" w:hanging="1080"/>
      <w:outlineLvl w:val="1"/>
    </w:pPr>
    <w:rPr>
      <w:b/>
      <w:bCs/>
      <w:sz w:val="24"/>
      <w:szCs w:val="24"/>
    </w:rPr>
  </w:style>
  <w:style w:type="paragraph" w:styleId="3">
    <w:name w:val="heading 3"/>
    <w:basedOn w:val="a0"/>
    <w:link w:val="30"/>
    <w:uiPriority w:val="1"/>
    <w:qFormat/>
    <w:rsid w:val="000C3C87"/>
    <w:pPr>
      <w:spacing w:before="5" w:line="250" w:lineRule="exact"/>
      <w:ind w:left="1422" w:hanging="720"/>
      <w:outlineLvl w:val="2"/>
    </w:pPr>
    <w:rPr>
      <w:b/>
      <w:bCs/>
    </w:rPr>
  </w:style>
  <w:style w:type="paragraph" w:styleId="4">
    <w:name w:val="heading 4"/>
    <w:basedOn w:val="a0"/>
    <w:uiPriority w:val="1"/>
    <w:qFormat/>
    <w:rsid w:val="000C3C87"/>
    <w:pPr>
      <w:spacing w:before="5" w:line="228" w:lineRule="exact"/>
      <w:ind w:left="1422" w:hanging="720"/>
      <w:outlineLvl w:val="3"/>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1">
    <w:name w:val="Table Normal1"/>
    <w:uiPriority w:val="2"/>
    <w:semiHidden/>
    <w:unhideWhenUsed/>
    <w:qFormat/>
    <w:rsid w:val="000C3C87"/>
    <w:pPr>
      <w:widowControl w:val="0"/>
    </w:pPr>
    <w:rPr>
      <w:sz w:val="22"/>
      <w:szCs w:val="22"/>
      <w:lang w:val="en-US" w:eastAsia="en-US"/>
    </w:rPr>
    <w:tblPr>
      <w:tblInd w:w="0" w:type="dxa"/>
      <w:tblCellMar>
        <w:top w:w="0" w:type="dxa"/>
        <w:left w:w="0" w:type="dxa"/>
        <w:bottom w:w="0" w:type="dxa"/>
        <w:right w:w="0" w:type="dxa"/>
      </w:tblCellMar>
    </w:tblPr>
  </w:style>
  <w:style w:type="paragraph" w:styleId="a4">
    <w:name w:val="Body Text"/>
    <w:basedOn w:val="a0"/>
    <w:link w:val="a5"/>
    <w:uiPriority w:val="1"/>
    <w:qFormat/>
    <w:rsid w:val="000C3C87"/>
    <w:pPr>
      <w:ind w:left="342" w:firstLine="360"/>
    </w:pPr>
    <w:rPr>
      <w:sz w:val="20"/>
      <w:szCs w:val="20"/>
    </w:rPr>
  </w:style>
  <w:style w:type="paragraph" w:styleId="a6">
    <w:name w:val="List Paragraph"/>
    <w:basedOn w:val="a0"/>
    <w:uiPriority w:val="1"/>
    <w:qFormat/>
    <w:rsid w:val="000C3C87"/>
    <w:pPr>
      <w:ind w:left="342" w:firstLine="360"/>
    </w:pPr>
  </w:style>
  <w:style w:type="paragraph" w:customStyle="1" w:styleId="TableParagraph">
    <w:name w:val="Table Paragraph"/>
    <w:basedOn w:val="a0"/>
    <w:uiPriority w:val="1"/>
    <w:qFormat/>
    <w:rsid w:val="000C3C87"/>
    <w:pPr>
      <w:spacing w:line="223" w:lineRule="exact"/>
      <w:ind w:left="103"/>
      <w:jc w:val="center"/>
    </w:pPr>
  </w:style>
  <w:style w:type="paragraph" w:styleId="a7">
    <w:name w:val="Balloon Text"/>
    <w:basedOn w:val="a0"/>
    <w:link w:val="a8"/>
    <w:uiPriority w:val="99"/>
    <w:semiHidden/>
    <w:unhideWhenUsed/>
    <w:rsid w:val="009C02F1"/>
    <w:rPr>
      <w:rFonts w:ascii="Tahoma" w:hAnsi="Tahoma" w:cs="Tahoma"/>
      <w:sz w:val="16"/>
      <w:szCs w:val="16"/>
    </w:rPr>
  </w:style>
  <w:style w:type="character" w:customStyle="1" w:styleId="a8">
    <w:name w:val="Текст выноски Знак"/>
    <w:link w:val="a7"/>
    <w:uiPriority w:val="99"/>
    <w:semiHidden/>
    <w:rsid w:val="009C02F1"/>
    <w:rPr>
      <w:rFonts w:ascii="Tahoma" w:eastAsia="Times New Roman" w:hAnsi="Tahoma" w:cs="Tahoma"/>
      <w:sz w:val="16"/>
      <w:szCs w:val="16"/>
    </w:rPr>
  </w:style>
  <w:style w:type="table" w:styleId="a9">
    <w:name w:val="Table Grid"/>
    <w:basedOn w:val="a2"/>
    <w:uiPriority w:val="59"/>
    <w:rsid w:val="009C02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_"/>
    <w:link w:val="13"/>
    <w:rsid w:val="009C02F1"/>
    <w:rPr>
      <w:rFonts w:ascii="Times New Roman" w:eastAsia="Times New Roman" w:hAnsi="Times New Roman" w:cs="Times New Roman"/>
      <w:b/>
      <w:bCs/>
      <w:sz w:val="27"/>
      <w:szCs w:val="27"/>
      <w:shd w:val="clear" w:color="auto" w:fill="FFFFFF"/>
    </w:rPr>
  </w:style>
  <w:style w:type="character" w:customStyle="1" w:styleId="31">
    <w:name w:val="Заголовок №3_"/>
    <w:link w:val="32"/>
    <w:rsid w:val="009C02F1"/>
    <w:rPr>
      <w:rFonts w:ascii="Times New Roman" w:eastAsia="Times New Roman" w:hAnsi="Times New Roman" w:cs="Times New Roman"/>
      <w:b/>
      <w:bCs/>
      <w:sz w:val="21"/>
      <w:szCs w:val="21"/>
      <w:shd w:val="clear" w:color="auto" w:fill="FFFFFF"/>
    </w:rPr>
  </w:style>
  <w:style w:type="character" w:customStyle="1" w:styleId="21">
    <w:name w:val="Основной текст (2)_"/>
    <w:link w:val="22"/>
    <w:rsid w:val="009C02F1"/>
    <w:rPr>
      <w:rFonts w:ascii="Times New Roman" w:eastAsia="Times New Roman" w:hAnsi="Times New Roman" w:cs="Times New Roman"/>
      <w:i/>
      <w:iCs/>
      <w:sz w:val="20"/>
      <w:szCs w:val="20"/>
      <w:shd w:val="clear" w:color="auto" w:fill="FFFFFF"/>
    </w:rPr>
  </w:style>
  <w:style w:type="character" w:customStyle="1" w:styleId="aa">
    <w:name w:val="Основной текст_"/>
    <w:link w:val="5"/>
    <w:rsid w:val="009C02F1"/>
    <w:rPr>
      <w:rFonts w:ascii="Times New Roman" w:eastAsia="Times New Roman" w:hAnsi="Times New Roman" w:cs="Times New Roman"/>
      <w:sz w:val="20"/>
      <w:szCs w:val="20"/>
      <w:shd w:val="clear" w:color="auto" w:fill="FFFFFF"/>
    </w:rPr>
  </w:style>
  <w:style w:type="character" w:customStyle="1" w:styleId="14">
    <w:name w:val="Основной текст1"/>
    <w:rsid w:val="009C02F1"/>
    <w:rPr>
      <w:rFonts w:ascii="Times New Roman" w:eastAsia="Times New Roman" w:hAnsi="Times New Roman" w:cs="Times New Roman"/>
      <w:color w:val="000000"/>
      <w:spacing w:val="0"/>
      <w:w w:val="100"/>
      <w:position w:val="0"/>
      <w:sz w:val="20"/>
      <w:szCs w:val="20"/>
      <w:u w:val="single"/>
      <w:shd w:val="clear" w:color="auto" w:fill="FFFFFF"/>
      <w:lang w:val="ru-RU"/>
    </w:rPr>
  </w:style>
  <w:style w:type="character" w:customStyle="1" w:styleId="ab">
    <w:name w:val="Основной текст + Курсив"/>
    <w:rsid w:val="009C02F1"/>
    <w:rPr>
      <w:rFonts w:ascii="Times New Roman" w:eastAsia="Times New Roman" w:hAnsi="Times New Roman" w:cs="Times New Roman"/>
      <w:i/>
      <w:iCs/>
      <w:color w:val="000000"/>
      <w:spacing w:val="0"/>
      <w:w w:val="100"/>
      <w:position w:val="0"/>
      <w:sz w:val="20"/>
      <w:szCs w:val="20"/>
      <w:u w:val="single"/>
      <w:shd w:val="clear" w:color="auto" w:fill="FFFFFF"/>
      <w:lang w:val="ru-RU"/>
    </w:rPr>
  </w:style>
  <w:style w:type="character" w:customStyle="1" w:styleId="23">
    <w:name w:val="Основной текст2"/>
    <w:rsid w:val="009C02F1"/>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24">
    <w:name w:val="Заголовок №2"/>
    <w:rsid w:val="009C02F1"/>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320">
    <w:name w:val="Заголовок №3 (2)_"/>
    <w:link w:val="321"/>
    <w:rsid w:val="009C02F1"/>
    <w:rPr>
      <w:rFonts w:ascii="Times New Roman" w:eastAsia="Times New Roman" w:hAnsi="Times New Roman" w:cs="Times New Roman"/>
      <w:sz w:val="20"/>
      <w:szCs w:val="20"/>
      <w:shd w:val="clear" w:color="auto" w:fill="FFFFFF"/>
    </w:rPr>
  </w:style>
  <w:style w:type="character" w:customStyle="1" w:styleId="8">
    <w:name w:val="Основной текст (8)_"/>
    <w:link w:val="80"/>
    <w:rsid w:val="009C02F1"/>
    <w:rPr>
      <w:rFonts w:ascii="Times New Roman" w:eastAsia="Times New Roman" w:hAnsi="Times New Roman" w:cs="Times New Roman"/>
      <w:b/>
      <w:bCs/>
      <w:sz w:val="23"/>
      <w:szCs w:val="23"/>
      <w:shd w:val="clear" w:color="auto" w:fill="FFFFFF"/>
    </w:rPr>
  </w:style>
  <w:style w:type="paragraph" w:customStyle="1" w:styleId="5">
    <w:name w:val="Основной текст5"/>
    <w:basedOn w:val="a0"/>
    <w:link w:val="aa"/>
    <w:rsid w:val="009C02F1"/>
    <w:pPr>
      <w:shd w:val="clear" w:color="auto" w:fill="FFFFFF"/>
      <w:spacing w:line="226" w:lineRule="exact"/>
      <w:jc w:val="both"/>
    </w:pPr>
    <w:rPr>
      <w:sz w:val="20"/>
      <w:szCs w:val="20"/>
    </w:rPr>
  </w:style>
  <w:style w:type="paragraph" w:customStyle="1" w:styleId="13">
    <w:name w:val="Заголовок №1"/>
    <w:basedOn w:val="a0"/>
    <w:link w:val="12"/>
    <w:rsid w:val="009C02F1"/>
    <w:pPr>
      <w:shd w:val="clear" w:color="auto" w:fill="FFFFFF"/>
      <w:spacing w:after="420" w:line="374" w:lineRule="exact"/>
      <w:jc w:val="center"/>
      <w:outlineLvl w:val="0"/>
    </w:pPr>
    <w:rPr>
      <w:b/>
      <w:bCs/>
      <w:sz w:val="27"/>
      <w:szCs w:val="27"/>
    </w:rPr>
  </w:style>
  <w:style w:type="paragraph" w:customStyle="1" w:styleId="32">
    <w:name w:val="Заголовок №3"/>
    <w:basedOn w:val="a0"/>
    <w:link w:val="31"/>
    <w:rsid w:val="009C02F1"/>
    <w:pPr>
      <w:shd w:val="clear" w:color="auto" w:fill="FFFFFF"/>
      <w:spacing w:before="180" w:line="226" w:lineRule="exact"/>
      <w:outlineLvl w:val="2"/>
    </w:pPr>
    <w:rPr>
      <w:b/>
      <w:bCs/>
      <w:sz w:val="21"/>
      <w:szCs w:val="21"/>
    </w:rPr>
  </w:style>
  <w:style w:type="paragraph" w:customStyle="1" w:styleId="22">
    <w:name w:val="Основной текст (2)"/>
    <w:basedOn w:val="a0"/>
    <w:link w:val="21"/>
    <w:rsid w:val="009C02F1"/>
    <w:pPr>
      <w:shd w:val="clear" w:color="auto" w:fill="FFFFFF"/>
      <w:spacing w:line="226" w:lineRule="exact"/>
      <w:jc w:val="both"/>
    </w:pPr>
    <w:rPr>
      <w:i/>
      <w:iCs/>
      <w:sz w:val="20"/>
      <w:szCs w:val="20"/>
    </w:rPr>
  </w:style>
  <w:style w:type="paragraph" w:customStyle="1" w:styleId="321">
    <w:name w:val="Заголовок №3 (2)"/>
    <w:basedOn w:val="a0"/>
    <w:link w:val="320"/>
    <w:rsid w:val="009C02F1"/>
    <w:pPr>
      <w:shd w:val="clear" w:color="auto" w:fill="FFFFFF"/>
      <w:spacing w:line="226" w:lineRule="exact"/>
      <w:ind w:firstLine="360"/>
      <w:jc w:val="both"/>
      <w:outlineLvl w:val="2"/>
    </w:pPr>
    <w:rPr>
      <w:sz w:val="20"/>
      <w:szCs w:val="20"/>
    </w:rPr>
  </w:style>
  <w:style w:type="paragraph" w:customStyle="1" w:styleId="80">
    <w:name w:val="Основной текст (8)"/>
    <w:basedOn w:val="a0"/>
    <w:link w:val="8"/>
    <w:rsid w:val="009C02F1"/>
    <w:pPr>
      <w:shd w:val="clear" w:color="auto" w:fill="FFFFFF"/>
      <w:spacing w:before="480" w:after="480" w:line="0" w:lineRule="atLeast"/>
      <w:jc w:val="both"/>
    </w:pPr>
    <w:rPr>
      <w:b/>
      <w:bCs/>
      <w:sz w:val="23"/>
      <w:szCs w:val="23"/>
    </w:rPr>
  </w:style>
  <w:style w:type="paragraph" w:customStyle="1" w:styleId="Default">
    <w:name w:val="Default"/>
    <w:rsid w:val="009C02F1"/>
    <w:pPr>
      <w:autoSpaceDE w:val="0"/>
      <w:autoSpaceDN w:val="0"/>
      <w:adjustRightInd w:val="0"/>
    </w:pPr>
    <w:rPr>
      <w:rFonts w:ascii="Times New Roman" w:hAnsi="Times New Roman"/>
      <w:color w:val="000000"/>
      <w:sz w:val="24"/>
      <w:szCs w:val="24"/>
      <w:lang w:eastAsia="en-US"/>
    </w:rPr>
  </w:style>
  <w:style w:type="paragraph" w:styleId="ac">
    <w:name w:val="Normal (Web)"/>
    <w:basedOn w:val="a0"/>
    <w:uiPriority w:val="99"/>
    <w:unhideWhenUsed/>
    <w:rsid w:val="00896D64"/>
    <w:pPr>
      <w:widowControl/>
      <w:spacing w:before="100" w:beforeAutospacing="1" w:after="100" w:afterAutospacing="1"/>
    </w:pPr>
    <w:rPr>
      <w:sz w:val="24"/>
      <w:szCs w:val="24"/>
      <w:lang w:val="ru-RU" w:eastAsia="ru-RU"/>
    </w:rPr>
  </w:style>
  <w:style w:type="paragraph" w:styleId="ad">
    <w:name w:val="header"/>
    <w:basedOn w:val="a0"/>
    <w:link w:val="ae"/>
    <w:uiPriority w:val="99"/>
    <w:unhideWhenUsed/>
    <w:rsid w:val="00740BE4"/>
    <w:pPr>
      <w:tabs>
        <w:tab w:val="center" w:pos="4677"/>
        <w:tab w:val="right" w:pos="9355"/>
      </w:tabs>
    </w:pPr>
  </w:style>
  <w:style w:type="character" w:customStyle="1" w:styleId="ae">
    <w:name w:val="Верхний колонтитул Знак"/>
    <w:link w:val="ad"/>
    <w:uiPriority w:val="99"/>
    <w:rsid w:val="00740BE4"/>
    <w:rPr>
      <w:rFonts w:ascii="Times New Roman" w:eastAsia="Times New Roman" w:hAnsi="Times New Roman" w:cs="Times New Roman"/>
    </w:rPr>
  </w:style>
  <w:style w:type="paragraph" w:styleId="af">
    <w:name w:val="footer"/>
    <w:basedOn w:val="a0"/>
    <w:link w:val="af0"/>
    <w:uiPriority w:val="99"/>
    <w:unhideWhenUsed/>
    <w:rsid w:val="00740BE4"/>
    <w:pPr>
      <w:tabs>
        <w:tab w:val="center" w:pos="4677"/>
        <w:tab w:val="right" w:pos="9355"/>
      </w:tabs>
    </w:pPr>
  </w:style>
  <w:style w:type="character" w:customStyle="1" w:styleId="af0">
    <w:name w:val="Нижний колонтитул Знак"/>
    <w:link w:val="af"/>
    <w:uiPriority w:val="99"/>
    <w:rsid w:val="00740BE4"/>
    <w:rPr>
      <w:rFonts w:ascii="Times New Roman" w:eastAsia="Times New Roman" w:hAnsi="Times New Roman" w:cs="Times New Roman"/>
    </w:rPr>
  </w:style>
  <w:style w:type="table" w:customStyle="1" w:styleId="TableNormal">
    <w:name w:val="Table Normal"/>
    <w:uiPriority w:val="2"/>
    <w:semiHidden/>
    <w:unhideWhenUsed/>
    <w:qFormat/>
    <w:rsid w:val="00B12174"/>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11">
    <w:name w:val="Заголовок 1 Знак"/>
    <w:link w:val="10"/>
    <w:uiPriority w:val="1"/>
    <w:rsid w:val="00B12174"/>
    <w:rPr>
      <w:rFonts w:ascii="Times New Roman" w:eastAsia="Times New Roman" w:hAnsi="Times New Roman" w:cs="Times New Roman"/>
      <w:b/>
      <w:bCs/>
      <w:sz w:val="28"/>
      <w:szCs w:val="28"/>
    </w:rPr>
  </w:style>
  <w:style w:type="character" w:customStyle="1" w:styleId="20">
    <w:name w:val="Заголовок 2 Знак"/>
    <w:link w:val="2"/>
    <w:uiPriority w:val="1"/>
    <w:rsid w:val="00B12174"/>
    <w:rPr>
      <w:rFonts w:ascii="Times New Roman" w:eastAsia="Times New Roman" w:hAnsi="Times New Roman" w:cs="Times New Roman"/>
      <w:b/>
      <w:bCs/>
      <w:sz w:val="24"/>
      <w:szCs w:val="24"/>
    </w:rPr>
  </w:style>
  <w:style w:type="character" w:customStyle="1" w:styleId="30">
    <w:name w:val="Заголовок 3 Знак"/>
    <w:link w:val="3"/>
    <w:uiPriority w:val="1"/>
    <w:rsid w:val="00B12174"/>
    <w:rPr>
      <w:rFonts w:ascii="Times New Roman" w:eastAsia="Times New Roman" w:hAnsi="Times New Roman" w:cs="Times New Roman"/>
      <w:b/>
      <w:bCs/>
    </w:rPr>
  </w:style>
  <w:style w:type="character" w:customStyle="1" w:styleId="a5">
    <w:name w:val="Основной текст Знак"/>
    <w:link w:val="a4"/>
    <w:uiPriority w:val="1"/>
    <w:rsid w:val="00B12174"/>
    <w:rPr>
      <w:rFonts w:ascii="Times New Roman" w:eastAsia="Times New Roman" w:hAnsi="Times New Roman" w:cs="Times New Roman"/>
      <w:sz w:val="20"/>
      <w:szCs w:val="20"/>
    </w:rPr>
  </w:style>
  <w:style w:type="paragraph" w:customStyle="1" w:styleId="a">
    <w:name w:val="ТТ"/>
    <w:basedOn w:val="2"/>
    <w:link w:val="af1"/>
    <w:uiPriority w:val="1"/>
    <w:qFormat/>
    <w:rsid w:val="0023701C"/>
    <w:pPr>
      <w:numPr>
        <w:numId w:val="13"/>
      </w:numPr>
      <w:spacing w:before="184" w:line="240" w:lineRule="auto"/>
      <w:ind w:right="109"/>
      <w:jc w:val="center"/>
    </w:pPr>
    <w:rPr>
      <w:szCs w:val="20"/>
      <w:lang w:val="ru-RU"/>
    </w:rPr>
  </w:style>
  <w:style w:type="numbering" w:customStyle="1" w:styleId="1">
    <w:name w:val="Стиль1"/>
    <w:uiPriority w:val="99"/>
    <w:rsid w:val="0023701C"/>
    <w:pPr>
      <w:numPr>
        <w:numId w:val="16"/>
      </w:numPr>
    </w:pPr>
  </w:style>
  <w:style w:type="character" w:customStyle="1" w:styleId="af1">
    <w:name w:val="ТТ Знак"/>
    <w:link w:val="a"/>
    <w:uiPriority w:val="1"/>
    <w:rsid w:val="0023701C"/>
    <w:rPr>
      <w:rFonts w:ascii="Times New Roman" w:eastAsia="Times New Roman" w:hAnsi="Times New Roman"/>
      <w:b/>
      <w:bCs/>
      <w:sz w:val="24"/>
      <w:lang w:eastAsia="en-US"/>
    </w:rPr>
  </w:style>
</w:styles>
</file>

<file path=word/webSettings.xml><?xml version="1.0" encoding="utf-8"?>
<w:webSettings xmlns:r="http://schemas.openxmlformats.org/officeDocument/2006/relationships" xmlns:w="http://schemas.openxmlformats.org/wordprocessingml/2006/main">
  <w:divs>
    <w:div w:id="1764374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pn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eader" Target="header1.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6F68F-3D1B-438D-846A-5F6564721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19490</Words>
  <Characters>111097</Characters>
  <Application>Microsoft Office Word</Application>
  <DocSecurity>0</DocSecurity>
  <Lines>925</Lines>
  <Paragraphs>260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Котлюба</dc:creator>
  <cp:lastModifiedBy>шшшшш</cp:lastModifiedBy>
  <cp:revision>2</cp:revision>
  <dcterms:created xsi:type="dcterms:W3CDTF">2016-06-20T08:48:00Z</dcterms:created>
  <dcterms:modified xsi:type="dcterms:W3CDTF">2016-06-20T08:48:00Z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2016-03-05T00:00:00Z</vt:filetime>
  </property>
  <property fmtid="{D5CDD505-2E9C-101B-9397-08002B2CF9AE}" pid="3" name="Creator">
    <vt:lpwstr>convertstandard.com</vt:lpwstr>
  </property>
  <property fmtid="{D5CDD505-2E9C-101B-9397-08002B2CF9AE}" pid="4" name="LastSaved">
    <vt:filetime>2016-06-08T00:00:00Z</vt:filetime>
  </property>
</Properties>
</file>